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256" w14:textId="35AE3D7D" w:rsidR="00762E7C" w:rsidRDefault="006759DC" w:rsidP="006B26F1">
      <w:pPr>
        <w:spacing w:line="276" w:lineRule="auto"/>
        <w:jc w:val="center"/>
        <w:rPr>
          <w:bCs/>
          <w:sz w:val="28"/>
          <w:szCs w:val="28"/>
        </w:rPr>
      </w:pPr>
      <w:r w:rsidRPr="006B26F1">
        <w:rPr>
          <w:bCs/>
          <w:sz w:val="28"/>
          <w:szCs w:val="28"/>
        </w:rPr>
        <w:t xml:space="preserve"> </w:t>
      </w:r>
      <w:r w:rsidR="00762E7C">
        <w:rPr>
          <w:bCs/>
          <w:sz w:val="28"/>
          <w:szCs w:val="28"/>
        </w:rPr>
        <w:t xml:space="preserve">муниципальное бюджетное </w:t>
      </w:r>
      <w:r w:rsidR="0031375C" w:rsidRPr="006B26F1">
        <w:rPr>
          <w:bCs/>
          <w:sz w:val="28"/>
          <w:szCs w:val="28"/>
        </w:rPr>
        <w:t xml:space="preserve">учреждение </w:t>
      </w:r>
    </w:p>
    <w:p w14:paraId="06DBD5F4" w14:textId="64B43471" w:rsidR="00762E7C" w:rsidRDefault="00762E7C" w:rsidP="006B26F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дополнительного </w:t>
      </w:r>
      <w:r w:rsidR="0031375C" w:rsidRPr="006B26F1">
        <w:rPr>
          <w:bCs/>
          <w:sz w:val="28"/>
          <w:szCs w:val="28"/>
        </w:rPr>
        <w:t xml:space="preserve">образования  </w:t>
      </w:r>
    </w:p>
    <w:p w14:paraId="6411A764" w14:textId="2AF26DC7" w:rsidR="0018329A" w:rsidRPr="006B26F1" w:rsidRDefault="00762E7C" w:rsidP="006B26F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«Детская школа </w:t>
      </w:r>
      <w:r w:rsidR="0031375C" w:rsidRPr="006B26F1">
        <w:rPr>
          <w:bCs/>
          <w:sz w:val="28"/>
          <w:szCs w:val="28"/>
        </w:rPr>
        <w:t>искусств» г.</w:t>
      </w:r>
      <w:r>
        <w:rPr>
          <w:bCs/>
          <w:sz w:val="28"/>
          <w:szCs w:val="28"/>
        </w:rPr>
        <w:t xml:space="preserve"> </w:t>
      </w:r>
      <w:r w:rsidR="0031375C" w:rsidRPr="006B26F1">
        <w:rPr>
          <w:bCs/>
          <w:sz w:val="28"/>
          <w:szCs w:val="28"/>
        </w:rPr>
        <w:t>Сосногорск</w:t>
      </w:r>
    </w:p>
    <w:p w14:paraId="144F9FE4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4DB5AB45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4D784DCF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1B4DCC94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12ADFD18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37D34574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3F1C54C6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3CECFD68" w14:textId="77777777" w:rsidR="00CA2FB3" w:rsidRPr="006B26F1" w:rsidRDefault="00E04513" w:rsidP="006B26F1">
      <w:pPr>
        <w:spacing w:line="276" w:lineRule="auto"/>
        <w:jc w:val="center"/>
        <w:rPr>
          <w:bCs/>
          <w:sz w:val="28"/>
          <w:szCs w:val="28"/>
        </w:rPr>
      </w:pPr>
      <w:r w:rsidRPr="006B26F1">
        <w:rPr>
          <w:bCs/>
          <w:sz w:val="28"/>
          <w:szCs w:val="28"/>
        </w:rPr>
        <w:t xml:space="preserve">ДОПОЛНИТЕЛЬНАЯ ПРЕДПРОФЕССИОНАЛЬНАЯ ПРОГРАММА </w:t>
      </w:r>
    </w:p>
    <w:p w14:paraId="6AC25193" w14:textId="77777777" w:rsidR="00CA2FB3" w:rsidRPr="006B26F1" w:rsidRDefault="00E04513" w:rsidP="006B26F1">
      <w:pPr>
        <w:spacing w:line="276" w:lineRule="auto"/>
        <w:jc w:val="center"/>
        <w:rPr>
          <w:bCs/>
          <w:sz w:val="28"/>
          <w:szCs w:val="28"/>
        </w:rPr>
      </w:pPr>
      <w:r w:rsidRPr="006B26F1">
        <w:rPr>
          <w:bCs/>
          <w:sz w:val="28"/>
          <w:szCs w:val="28"/>
        </w:rPr>
        <w:t xml:space="preserve">В ОБЛАСТИ МУЗЫКАЛЬНОГО ИСКУССТВА </w:t>
      </w:r>
    </w:p>
    <w:p w14:paraId="3BC06997" w14:textId="77777777" w:rsidR="00E04513" w:rsidRPr="006B26F1" w:rsidRDefault="00E04513" w:rsidP="006B26F1">
      <w:pPr>
        <w:spacing w:line="276" w:lineRule="auto"/>
        <w:jc w:val="center"/>
        <w:rPr>
          <w:bCs/>
          <w:sz w:val="28"/>
          <w:szCs w:val="28"/>
        </w:rPr>
      </w:pPr>
      <w:r w:rsidRPr="006B26F1">
        <w:rPr>
          <w:bCs/>
          <w:sz w:val="28"/>
          <w:szCs w:val="28"/>
        </w:rPr>
        <w:t>«НАРОДНЫЕ ИНСТРУМЕНТЫ»</w:t>
      </w:r>
    </w:p>
    <w:p w14:paraId="5F9FA2FD" w14:textId="77777777" w:rsidR="00E04513" w:rsidRPr="006B26F1" w:rsidRDefault="00E04513" w:rsidP="006B26F1">
      <w:pPr>
        <w:spacing w:line="276" w:lineRule="auto"/>
        <w:jc w:val="center"/>
        <w:rPr>
          <w:b/>
          <w:sz w:val="28"/>
          <w:szCs w:val="28"/>
        </w:rPr>
      </w:pPr>
    </w:p>
    <w:p w14:paraId="0A3CBBA6" w14:textId="77777777" w:rsidR="00E04513" w:rsidRPr="006B26F1" w:rsidRDefault="00E04513" w:rsidP="006B26F1">
      <w:pPr>
        <w:spacing w:line="276" w:lineRule="auto"/>
        <w:jc w:val="center"/>
        <w:rPr>
          <w:b/>
          <w:sz w:val="28"/>
          <w:szCs w:val="28"/>
        </w:rPr>
      </w:pPr>
    </w:p>
    <w:p w14:paraId="56F78CD2" w14:textId="77777777" w:rsidR="00E04513" w:rsidRPr="006B26F1" w:rsidRDefault="00E04513" w:rsidP="006B26F1">
      <w:pPr>
        <w:spacing w:line="276" w:lineRule="auto"/>
        <w:rPr>
          <w:b/>
          <w:sz w:val="28"/>
          <w:szCs w:val="28"/>
        </w:rPr>
      </w:pPr>
    </w:p>
    <w:p w14:paraId="71E232FF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0DCB5142" w14:textId="77777777" w:rsidR="0018329A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</w:p>
    <w:p w14:paraId="4BF904C0" w14:textId="77777777" w:rsidR="00E04513" w:rsidRPr="006B26F1" w:rsidRDefault="0018329A" w:rsidP="006B26F1">
      <w:pPr>
        <w:spacing w:line="276" w:lineRule="auto"/>
        <w:jc w:val="center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 xml:space="preserve"> ПРОГРАММА</w:t>
      </w:r>
    </w:p>
    <w:p w14:paraId="2B38274C" w14:textId="77777777" w:rsidR="00E04513" w:rsidRPr="006B26F1" w:rsidRDefault="00E04513" w:rsidP="006B26F1">
      <w:pPr>
        <w:spacing w:line="276" w:lineRule="auto"/>
        <w:jc w:val="center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 xml:space="preserve">по учебному предмету </w:t>
      </w:r>
    </w:p>
    <w:p w14:paraId="24485784" w14:textId="77777777" w:rsidR="00E04513" w:rsidRPr="006B26F1" w:rsidRDefault="00E04513" w:rsidP="006B26F1">
      <w:pPr>
        <w:spacing w:line="276" w:lineRule="auto"/>
        <w:jc w:val="center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>ПО.01.УП.01.</w:t>
      </w:r>
      <w:r w:rsidR="00E941D0" w:rsidRPr="006B26F1">
        <w:rPr>
          <w:b/>
          <w:sz w:val="28"/>
          <w:szCs w:val="28"/>
        </w:rPr>
        <w:t xml:space="preserve"> </w:t>
      </w:r>
      <w:r w:rsidRPr="006B26F1">
        <w:rPr>
          <w:b/>
          <w:sz w:val="28"/>
          <w:szCs w:val="28"/>
        </w:rPr>
        <w:t xml:space="preserve">СПЕЦИАЛЬНОСТЬ </w:t>
      </w:r>
    </w:p>
    <w:p w14:paraId="065232AE" w14:textId="6D45CD81" w:rsidR="00192ABC" w:rsidRPr="006B26F1" w:rsidRDefault="00762E7C" w:rsidP="006B26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Баян, аккордеон</w:t>
      </w:r>
      <w:bookmarkStart w:id="0" w:name="_GoBack"/>
      <w:bookmarkEnd w:id="0"/>
      <w:r w:rsidR="0031375C" w:rsidRPr="006B26F1">
        <w:rPr>
          <w:b/>
          <w:sz w:val="28"/>
          <w:szCs w:val="28"/>
        </w:rPr>
        <w:t xml:space="preserve"> </w:t>
      </w:r>
      <w:r w:rsidR="00C1138D" w:rsidRPr="006B26F1">
        <w:rPr>
          <w:b/>
          <w:sz w:val="28"/>
          <w:szCs w:val="28"/>
        </w:rPr>
        <w:t>5</w:t>
      </w:r>
      <w:r w:rsidR="0031375C" w:rsidRPr="006B26F1">
        <w:rPr>
          <w:b/>
          <w:sz w:val="28"/>
          <w:szCs w:val="28"/>
        </w:rPr>
        <w:t>(</w:t>
      </w:r>
      <w:r w:rsidR="00C1138D" w:rsidRPr="006B26F1">
        <w:rPr>
          <w:b/>
          <w:sz w:val="28"/>
          <w:szCs w:val="28"/>
        </w:rPr>
        <w:t>6</w:t>
      </w:r>
      <w:r w:rsidR="0031375C" w:rsidRPr="006B26F1">
        <w:rPr>
          <w:b/>
          <w:sz w:val="28"/>
          <w:szCs w:val="28"/>
        </w:rPr>
        <w:t>) лет</w:t>
      </w:r>
    </w:p>
    <w:p w14:paraId="1A6EFAE1" w14:textId="77777777" w:rsidR="00E04513" w:rsidRPr="006B26F1" w:rsidRDefault="00E04513" w:rsidP="006B26F1">
      <w:pPr>
        <w:pStyle w:val="a4"/>
        <w:shd w:val="clear" w:color="auto" w:fill="FFFFFF"/>
        <w:spacing w:line="276" w:lineRule="auto"/>
        <w:ind w:right="120"/>
        <w:jc w:val="center"/>
        <w:rPr>
          <w:szCs w:val="28"/>
        </w:rPr>
      </w:pPr>
    </w:p>
    <w:p w14:paraId="2E9B5006" w14:textId="77777777" w:rsidR="00E04513" w:rsidRPr="006B26F1" w:rsidRDefault="00E04513" w:rsidP="006B26F1">
      <w:pPr>
        <w:pStyle w:val="a4"/>
        <w:shd w:val="clear" w:color="auto" w:fill="FFFFFF"/>
        <w:spacing w:line="276" w:lineRule="auto"/>
        <w:ind w:left="5800"/>
        <w:jc w:val="center"/>
        <w:rPr>
          <w:szCs w:val="28"/>
        </w:rPr>
      </w:pPr>
    </w:p>
    <w:p w14:paraId="1759B832" w14:textId="77777777" w:rsidR="00E04513" w:rsidRPr="006B26F1" w:rsidRDefault="00E04513" w:rsidP="006B26F1">
      <w:pPr>
        <w:spacing w:line="276" w:lineRule="auto"/>
        <w:jc w:val="center"/>
        <w:rPr>
          <w:sz w:val="28"/>
          <w:szCs w:val="28"/>
        </w:rPr>
      </w:pPr>
    </w:p>
    <w:p w14:paraId="67FC0A9D" w14:textId="77777777" w:rsidR="00E04513" w:rsidRPr="006B26F1" w:rsidRDefault="00E04513" w:rsidP="006B26F1">
      <w:pPr>
        <w:spacing w:line="276" w:lineRule="auto"/>
        <w:jc w:val="center"/>
        <w:rPr>
          <w:sz w:val="28"/>
          <w:szCs w:val="28"/>
        </w:rPr>
      </w:pPr>
    </w:p>
    <w:p w14:paraId="4B300892" w14:textId="77777777" w:rsidR="00E04513" w:rsidRPr="006B26F1" w:rsidRDefault="00E04513" w:rsidP="006B26F1">
      <w:pPr>
        <w:spacing w:line="276" w:lineRule="auto"/>
        <w:jc w:val="center"/>
        <w:rPr>
          <w:sz w:val="28"/>
          <w:szCs w:val="28"/>
        </w:rPr>
      </w:pPr>
    </w:p>
    <w:p w14:paraId="0CC59339" w14:textId="77777777" w:rsidR="00E04513" w:rsidRPr="006B26F1" w:rsidRDefault="00E04513" w:rsidP="006B26F1">
      <w:pPr>
        <w:spacing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12AD9E71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29A41963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176EB79F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0D86FB46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0E625BDD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6E6ADFEF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151DCBF0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33257042" w14:textId="77777777" w:rsidR="00E04513" w:rsidRPr="006B26F1" w:rsidRDefault="00E04513" w:rsidP="006B26F1">
      <w:pPr>
        <w:spacing w:before="28" w:line="276" w:lineRule="auto"/>
        <w:ind w:firstLine="562"/>
        <w:jc w:val="center"/>
        <w:rPr>
          <w:rFonts w:eastAsia="Times New Roman"/>
          <w:sz w:val="28"/>
          <w:szCs w:val="28"/>
        </w:rPr>
      </w:pPr>
    </w:p>
    <w:p w14:paraId="3E50650D" w14:textId="77777777" w:rsidR="0031375C" w:rsidRPr="006B26F1" w:rsidRDefault="0031375C" w:rsidP="006B26F1">
      <w:pPr>
        <w:spacing w:before="28"/>
        <w:ind w:firstLine="562"/>
        <w:jc w:val="center"/>
        <w:rPr>
          <w:rFonts w:eastAsia="Times New Roman"/>
          <w:sz w:val="28"/>
          <w:szCs w:val="28"/>
        </w:rPr>
      </w:pPr>
    </w:p>
    <w:p w14:paraId="2D416BBB" w14:textId="77777777" w:rsidR="0031375C" w:rsidRPr="006B26F1" w:rsidRDefault="0031375C" w:rsidP="006B26F1">
      <w:pPr>
        <w:spacing w:before="28"/>
        <w:rPr>
          <w:rFonts w:eastAsia="Times New Roman"/>
          <w:sz w:val="28"/>
          <w:szCs w:val="28"/>
        </w:rPr>
      </w:pPr>
    </w:p>
    <w:p w14:paraId="41CEADC4" w14:textId="77777777" w:rsidR="00E04513" w:rsidRPr="006B26F1" w:rsidRDefault="00E04513" w:rsidP="006B26F1">
      <w:pPr>
        <w:spacing w:before="28"/>
        <w:rPr>
          <w:rFonts w:eastAsia="Times New Roman"/>
          <w:sz w:val="28"/>
          <w:szCs w:val="28"/>
        </w:rPr>
      </w:pPr>
    </w:p>
    <w:p w14:paraId="30ED00F6" w14:textId="77777777" w:rsidR="0018329A" w:rsidRPr="006B26F1" w:rsidRDefault="0031375C" w:rsidP="006B26F1">
      <w:pPr>
        <w:spacing w:before="28"/>
        <w:ind w:firstLine="562"/>
        <w:jc w:val="center"/>
        <w:rPr>
          <w:rFonts w:eastAsia="Times New Roman"/>
          <w:sz w:val="28"/>
          <w:szCs w:val="28"/>
        </w:rPr>
      </w:pPr>
      <w:r w:rsidRPr="006B26F1">
        <w:rPr>
          <w:rFonts w:eastAsia="Times New Roman"/>
          <w:sz w:val="28"/>
          <w:szCs w:val="28"/>
        </w:rPr>
        <w:t>2019</w:t>
      </w:r>
    </w:p>
    <w:p w14:paraId="3CC88771" w14:textId="77777777" w:rsidR="00E04513" w:rsidRPr="006B26F1" w:rsidRDefault="00E04513" w:rsidP="000D22FB">
      <w:pPr>
        <w:spacing w:before="28"/>
        <w:rPr>
          <w:rFonts w:eastAsia="Times New Roman"/>
          <w:sz w:val="28"/>
          <w:szCs w:val="28"/>
        </w:rPr>
      </w:pPr>
    </w:p>
    <w:p w14:paraId="7400BF95" w14:textId="77777777" w:rsidR="00BE1943" w:rsidRPr="006B26F1" w:rsidRDefault="00BE1943" w:rsidP="006B26F1">
      <w:pPr>
        <w:jc w:val="both"/>
        <w:rPr>
          <w:sz w:val="28"/>
          <w:szCs w:val="28"/>
        </w:rPr>
      </w:pPr>
    </w:p>
    <w:p w14:paraId="5BC2A68C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>«Одобрено»                                                                       «Утверждаю»</w:t>
      </w:r>
    </w:p>
    <w:p w14:paraId="557C2698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 xml:space="preserve">Педагогическим  советом                                                Директор МБУ ДО </w:t>
      </w:r>
    </w:p>
    <w:p w14:paraId="16E177FA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>МБУ ДО «ДШИ» г.Сосногорск                                     «ДШИ» г.Сосногорск</w:t>
      </w:r>
    </w:p>
    <w:p w14:paraId="62C474BB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 xml:space="preserve">«30»  августа  2019 года                                      </w:t>
      </w:r>
      <w:r w:rsidRPr="006B26F1">
        <w:rPr>
          <w:sz w:val="28"/>
          <w:szCs w:val="28"/>
          <w:u w:val="single"/>
        </w:rPr>
        <w:t>___</w:t>
      </w:r>
      <w:r w:rsidRPr="006B26F1">
        <w:rPr>
          <w:sz w:val="28"/>
          <w:szCs w:val="28"/>
          <w:u w:val="single"/>
        </w:rPr>
        <w:softHyphen/>
      </w:r>
      <w:r w:rsidRPr="006B26F1">
        <w:rPr>
          <w:sz w:val="28"/>
          <w:szCs w:val="28"/>
          <w:u w:val="single"/>
        </w:rPr>
        <w:softHyphen/>
      </w:r>
      <w:r w:rsidRPr="006B26F1">
        <w:rPr>
          <w:sz w:val="28"/>
          <w:szCs w:val="28"/>
          <w:u w:val="single"/>
        </w:rPr>
        <w:softHyphen/>
      </w:r>
      <w:r w:rsidRPr="006B26F1">
        <w:rPr>
          <w:sz w:val="28"/>
          <w:szCs w:val="28"/>
          <w:u w:val="single"/>
        </w:rPr>
        <w:softHyphen/>
        <w:t>_________</w:t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</w:r>
      <w:r w:rsidRPr="006B26F1">
        <w:rPr>
          <w:sz w:val="28"/>
          <w:szCs w:val="28"/>
        </w:rPr>
        <w:softHyphen/>
        <w:t xml:space="preserve">Л.Л.Думбурович  </w:t>
      </w:r>
    </w:p>
    <w:p w14:paraId="25BF0BA4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 xml:space="preserve">                                                                                         «30»  августа  2019 года</w:t>
      </w:r>
    </w:p>
    <w:p w14:paraId="2D2E6706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68331FDA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0C59E3C3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6F836317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1E7D4C7D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47EC16E0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47366372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0C91DE9D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5315EA7A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0AD12211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14148E31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739FA120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</w:p>
    <w:p w14:paraId="4DF532B9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b/>
          <w:bCs/>
          <w:sz w:val="28"/>
          <w:szCs w:val="28"/>
        </w:rPr>
        <w:t>Разработчик</w:t>
      </w:r>
      <w:r w:rsidRPr="006B26F1">
        <w:rPr>
          <w:sz w:val="28"/>
          <w:szCs w:val="28"/>
        </w:rPr>
        <w:t xml:space="preserve">:  преподаватель  высшей категории  </w:t>
      </w:r>
    </w:p>
    <w:p w14:paraId="52A7C4D6" w14:textId="77777777" w:rsidR="0031375C" w:rsidRPr="006B26F1" w:rsidRDefault="0031375C" w:rsidP="006B26F1">
      <w:pPr>
        <w:spacing w:line="276" w:lineRule="auto"/>
        <w:rPr>
          <w:sz w:val="28"/>
          <w:szCs w:val="28"/>
        </w:rPr>
      </w:pPr>
      <w:r w:rsidRPr="006B26F1">
        <w:rPr>
          <w:sz w:val="28"/>
          <w:szCs w:val="28"/>
        </w:rPr>
        <w:t xml:space="preserve">Бервено  Елена  Владимировна           </w:t>
      </w:r>
    </w:p>
    <w:p w14:paraId="09373996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26A8DBED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3709E1EC" w14:textId="77777777" w:rsidR="0031375C" w:rsidRPr="006B26F1" w:rsidRDefault="0031375C" w:rsidP="006B26F1">
      <w:pPr>
        <w:spacing w:line="276" w:lineRule="auto"/>
        <w:jc w:val="both"/>
        <w:rPr>
          <w:b/>
          <w:bCs/>
          <w:sz w:val="28"/>
          <w:szCs w:val="28"/>
        </w:rPr>
      </w:pPr>
      <w:r w:rsidRPr="006B26F1">
        <w:rPr>
          <w:b/>
          <w:bCs/>
          <w:sz w:val="28"/>
          <w:szCs w:val="28"/>
        </w:rPr>
        <w:t xml:space="preserve">Рецензент:  </w:t>
      </w:r>
    </w:p>
    <w:p w14:paraId="112CF7E0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052DF763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4F784E7B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5567A364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03F423F3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4813D4FA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3BDE6166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5D4B5314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2DBF1BFB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17A12D60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1D567067" w14:textId="77777777" w:rsidR="0031375C" w:rsidRPr="006B26F1" w:rsidRDefault="0031375C" w:rsidP="006B26F1">
      <w:pPr>
        <w:spacing w:line="276" w:lineRule="auto"/>
        <w:jc w:val="center"/>
        <w:rPr>
          <w:b/>
          <w:bCs/>
          <w:sz w:val="28"/>
          <w:szCs w:val="28"/>
        </w:rPr>
      </w:pPr>
    </w:p>
    <w:p w14:paraId="1822DF8F" w14:textId="77777777" w:rsidR="00BE1943" w:rsidRPr="006B26F1" w:rsidRDefault="00BE1943" w:rsidP="006B26F1">
      <w:pPr>
        <w:spacing w:line="276" w:lineRule="auto"/>
        <w:jc w:val="both"/>
        <w:rPr>
          <w:sz w:val="28"/>
          <w:szCs w:val="28"/>
        </w:rPr>
      </w:pPr>
    </w:p>
    <w:p w14:paraId="0CE73703" w14:textId="77777777" w:rsidR="005940D3" w:rsidRPr="006B26F1" w:rsidRDefault="005940D3" w:rsidP="006B26F1">
      <w:pPr>
        <w:rPr>
          <w:sz w:val="28"/>
          <w:szCs w:val="28"/>
        </w:rPr>
        <w:sectPr w:rsidR="005940D3" w:rsidRPr="006B26F1" w:rsidSect="00567A5F">
          <w:footerReference w:type="default" r:id="rId7"/>
          <w:footerReference w:type="first" r:id="rId8"/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14:paraId="1D361B33" w14:textId="77777777" w:rsidR="00222EC2" w:rsidRPr="006B26F1" w:rsidRDefault="00222EC2" w:rsidP="006B26F1">
      <w:pPr>
        <w:pStyle w:val="2"/>
      </w:pPr>
      <w:r w:rsidRPr="006B26F1">
        <w:lastRenderedPageBreak/>
        <w:t>Структура программы учебного предмета</w:t>
      </w:r>
    </w:p>
    <w:p w14:paraId="3FBE3457" w14:textId="77777777" w:rsidR="00222EC2" w:rsidRPr="006B26F1" w:rsidRDefault="00222EC2" w:rsidP="006B26F1">
      <w:pPr>
        <w:rPr>
          <w:b/>
          <w:sz w:val="28"/>
          <w:szCs w:val="28"/>
        </w:rPr>
      </w:pPr>
    </w:p>
    <w:p w14:paraId="7EEACC03" w14:textId="77777777" w:rsidR="00AC1A8B" w:rsidRPr="006B26F1" w:rsidRDefault="00222EC2" w:rsidP="006B26F1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>Пояснительная записка</w:t>
      </w:r>
      <w:r w:rsidRPr="006B26F1">
        <w:rPr>
          <w:b/>
          <w:sz w:val="28"/>
          <w:szCs w:val="28"/>
        </w:rPr>
        <w:tab/>
      </w:r>
      <w:r w:rsidR="000C4D6E" w:rsidRPr="006B26F1">
        <w:rPr>
          <w:b/>
          <w:sz w:val="28"/>
          <w:szCs w:val="28"/>
        </w:rPr>
        <w:t xml:space="preserve">                                                                </w:t>
      </w:r>
    </w:p>
    <w:p w14:paraId="10A18A33" w14:textId="77777777" w:rsidR="00222EC2" w:rsidRPr="006B26F1" w:rsidRDefault="00222EC2" w:rsidP="006B26F1">
      <w:pPr>
        <w:pStyle w:val="a9"/>
        <w:ind w:left="1080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</w:p>
    <w:p w14:paraId="203F8ACA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Характеристика учебного предмета, его место и роль в образовательном процессе;</w:t>
      </w:r>
    </w:p>
    <w:p w14:paraId="40BC2D11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Срок реализации учебного предмета;</w:t>
      </w:r>
    </w:p>
    <w:p w14:paraId="0E19BC2C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Объем учебного времени, предусмотренный</w:t>
      </w:r>
      <w:r w:rsidR="002D37F2" w:rsidRPr="006B26F1">
        <w:rPr>
          <w:i/>
          <w:sz w:val="28"/>
          <w:szCs w:val="28"/>
        </w:rPr>
        <w:t xml:space="preserve"> учебным планом образовательной</w:t>
      </w:r>
    </w:p>
    <w:p w14:paraId="0C54930B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 xml:space="preserve"> </w:t>
      </w:r>
      <w:r w:rsidR="00DD3255" w:rsidRPr="006B26F1">
        <w:rPr>
          <w:i/>
          <w:sz w:val="28"/>
          <w:szCs w:val="28"/>
        </w:rPr>
        <w:tab/>
      </w:r>
      <w:r w:rsidRPr="006B26F1">
        <w:rPr>
          <w:i/>
          <w:sz w:val="28"/>
          <w:szCs w:val="28"/>
        </w:rPr>
        <w:t xml:space="preserve">  </w:t>
      </w:r>
      <w:r w:rsidR="002D37F2" w:rsidRPr="006B26F1">
        <w:rPr>
          <w:i/>
          <w:sz w:val="28"/>
          <w:szCs w:val="28"/>
        </w:rPr>
        <w:t>организации</w:t>
      </w:r>
      <w:r w:rsidRPr="006B26F1">
        <w:rPr>
          <w:i/>
          <w:sz w:val="28"/>
          <w:szCs w:val="28"/>
        </w:rPr>
        <w:t xml:space="preserve"> на реализацию учебного предмета;</w:t>
      </w:r>
    </w:p>
    <w:p w14:paraId="2399C32C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Форма проведения учебных аудиторных занятий;</w:t>
      </w:r>
    </w:p>
    <w:p w14:paraId="5CE12EF9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Цели и задачи учебного предмета;</w:t>
      </w:r>
    </w:p>
    <w:p w14:paraId="45D3E4F1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>- Обоснование структуры программы учебного предмета;</w:t>
      </w:r>
    </w:p>
    <w:p w14:paraId="6D02CD43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  <w:t xml:space="preserve">- Методы обучения; </w:t>
      </w:r>
    </w:p>
    <w:p w14:paraId="1F8969C5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  <w:t>- Описание материально-технических условий реализации учебного предмета;</w:t>
      </w:r>
    </w:p>
    <w:p w14:paraId="75AB69BA" w14:textId="77777777" w:rsidR="00222EC2" w:rsidRPr="006B26F1" w:rsidRDefault="00222EC2" w:rsidP="006B26F1">
      <w:pPr>
        <w:pStyle w:val="a4"/>
        <w:spacing w:line="240" w:lineRule="auto"/>
        <w:rPr>
          <w:b/>
          <w:szCs w:val="28"/>
        </w:rPr>
      </w:pPr>
    </w:p>
    <w:p w14:paraId="4C04097E" w14:textId="77777777" w:rsidR="00AC1A8B" w:rsidRPr="006B26F1" w:rsidRDefault="00222EC2" w:rsidP="006B26F1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>Содержание учебного предмета</w:t>
      </w:r>
      <w:r w:rsidR="000C4D6E" w:rsidRPr="006B26F1">
        <w:rPr>
          <w:b/>
          <w:sz w:val="28"/>
          <w:szCs w:val="28"/>
        </w:rPr>
        <w:t xml:space="preserve">                                                      </w:t>
      </w:r>
      <w:r w:rsidRPr="006B26F1">
        <w:rPr>
          <w:b/>
          <w:sz w:val="28"/>
          <w:szCs w:val="28"/>
        </w:rPr>
        <w:tab/>
      </w:r>
    </w:p>
    <w:p w14:paraId="51ED099A" w14:textId="77777777" w:rsidR="00222EC2" w:rsidRPr="006B26F1" w:rsidRDefault="00222EC2" w:rsidP="006B26F1">
      <w:pPr>
        <w:pStyle w:val="a9"/>
        <w:ind w:left="1080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  <w:r w:rsidRPr="006B26F1">
        <w:rPr>
          <w:b/>
          <w:sz w:val="28"/>
          <w:szCs w:val="28"/>
        </w:rPr>
        <w:tab/>
      </w:r>
    </w:p>
    <w:p w14:paraId="0D964931" w14:textId="77777777" w:rsidR="00222EC2" w:rsidRPr="006B26F1" w:rsidRDefault="00222EC2" w:rsidP="006B26F1">
      <w:pPr>
        <w:rPr>
          <w:i/>
          <w:sz w:val="28"/>
          <w:szCs w:val="28"/>
        </w:rPr>
      </w:pPr>
      <w:r w:rsidRPr="006B26F1">
        <w:rPr>
          <w:sz w:val="28"/>
          <w:szCs w:val="28"/>
        </w:rPr>
        <w:tab/>
        <w:t xml:space="preserve">- </w:t>
      </w:r>
      <w:r w:rsidRPr="006B26F1">
        <w:rPr>
          <w:i/>
          <w:sz w:val="28"/>
          <w:szCs w:val="28"/>
        </w:rPr>
        <w:t>Сведения о затратах учебного времени;</w:t>
      </w:r>
    </w:p>
    <w:p w14:paraId="59829406" w14:textId="77777777" w:rsidR="00222EC2" w:rsidRPr="006B26F1" w:rsidRDefault="00222EC2" w:rsidP="006B26F1">
      <w:pPr>
        <w:rPr>
          <w:bCs/>
          <w:i/>
          <w:sz w:val="28"/>
          <w:szCs w:val="28"/>
        </w:rPr>
      </w:pPr>
      <w:r w:rsidRPr="006B26F1">
        <w:rPr>
          <w:i/>
          <w:sz w:val="28"/>
          <w:szCs w:val="28"/>
        </w:rPr>
        <w:tab/>
        <w:t xml:space="preserve">- </w:t>
      </w:r>
      <w:r w:rsidRPr="006B26F1">
        <w:rPr>
          <w:bCs/>
          <w:i/>
          <w:sz w:val="28"/>
          <w:szCs w:val="28"/>
        </w:rPr>
        <w:t>Годовые требования по классам;</w:t>
      </w:r>
    </w:p>
    <w:p w14:paraId="01757F01" w14:textId="77777777" w:rsidR="00AC1A8B" w:rsidRPr="006B26F1" w:rsidRDefault="00AC1A8B" w:rsidP="006B26F1">
      <w:pPr>
        <w:rPr>
          <w:bCs/>
          <w:i/>
          <w:sz w:val="28"/>
          <w:szCs w:val="28"/>
        </w:rPr>
      </w:pPr>
    </w:p>
    <w:p w14:paraId="1395EE28" w14:textId="77777777" w:rsidR="00222EC2" w:rsidRPr="006B26F1" w:rsidRDefault="00222EC2" w:rsidP="006B26F1">
      <w:pPr>
        <w:pStyle w:val="a9"/>
        <w:numPr>
          <w:ilvl w:val="0"/>
          <w:numId w:val="26"/>
        </w:numPr>
        <w:spacing w:before="28"/>
        <w:jc w:val="both"/>
        <w:rPr>
          <w:b/>
          <w:sz w:val="28"/>
          <w:szCs w:val="28"/>
        </w:rPr>
      </w:pPr>
      <w:r w:rsidRPr="006B26F1">
        <w:rPr>
          <w:b/>
          <w:sz w:val="28"/>
          <w:szCs w:val="28"/>
        </w:rPr>
        <w:t>Т</w:t>
      </w:r>
      <w:r w:rsidR="002D37F2" w:rsidRPr="006B26F1">
        <w:rPr>
          <w:b/>
          <w:sz w:val="28"/>
          <w:szCs w:val="28"/>
        </w:rPr>
        <w:t>ребования к уровню подготовки уча</w:t>
      </w:r>
      <w:r w:rsidRPr="006B26F1">
        <w:rPr>
          <w:b/>
          <w:sz w:val="28"/>
          <w:szCs w:val="28"/>
        </w:rPr>
        <w:t>щихся</w:t>
      </w:r>
      <w:r w:rsidR="000C4D6E" w:rsidRPr="006B26F1">
        <w:rPr>
          <w:b/>
          <w:sz w:val="28"/>
          <w:szCs w:val="28"/>
        </w:rPr>
        <w:t xml:space="preserve">                                </w:t>
      </w:r>
    </w:p>
    <w:p w14:paraId="79DE2F20" w14:textId="77777777" w:rsidR="00222EC2" w:rsidRPr="006B26F1" w:rsidRDefault="00222EC2" w:rsidP="006B26F1">
      <w:pPr>
        <w:spacing w:before="28"/>
        <w:rPr>
          <w:b/>
          <w:sz w:val="28"/>
          <w:szCs w:val="28"/>
        </w:rPr>
      </w:pPr>
    </w:p>
    <w:p w14:paraId="5BC2C59D" w14:textId="77777777" w:rsidR="00AC1A8B" w:rsidRPr="006B26F1" w:rsidRDefault="00222EC2" w:rsidP="006B26F1">
      <w:pPr>
        <w:pStyle w:val="a4"/>
        <w:numPr>
          <w:ilvl w:val="0"/>
          <w:numId w:val="26"/>
        </w:numPr>
        <w:spacing w:line="240" w:lineRule="auto"/>
        <w:rPr>
          <w:b/>
          <w:szCs w:val="28"/>
        </w:rPr>
      </w:pPr>
      <w:r w:rsidRPr="006B26F1">
        <w:rPr>
          <w:b/>
          <w:szCs w:val="28"/>
        </w:rPr>
        <w:t xml:space="preserve">Формы и методы контроля, система оценок </w:t>
      </w:r>
      <w:r w:rsidR="000C4D6E" w:rsidRPr="006B26F1">
        <w:rPr>
          <w:b/>
          <w:szCs w:val="28"/>
        </w:rPr>
        <w:t xml:space="preserve">                          </w:t>
      </w:r>
      <w:r w:rsidRPr="006B26F1">
        <w:rPr>
          <w:b/>
          <w:szCs w:val="28"/>
        </w:rPr>
        <w:tab/>
      </w:r>
    </w:p>
    <w:p w14:paraId="5A23F851" w14:textId="77777777" w:rsidR="00222EC2" w:rsidRPr="006B26F1" w:rsidRDefault="00222EC2" w:rsidP="006B26F1">
      <w:pPr>
        <w:pStyle w:val="a4"/>
        <w:spacing w:line="240" w:lineRule="auto"/>
        <w:ind w:left="1080"/>
        <w:rPr>
          <w:b/>
          <w:szCs w:val="28"/>
        </w:rPr>
      </w:pPr>
      <w:r w:rsidRPr="006B26F1">
        <w:rPr>
          <w:b/>
          <w:szCs w:val="28"/>
        </w:rPr>
        <w:tab/>
      </w:r>
      <w:r w:rsidRPr="006B26F1">
        <w:rPr>
          <w:b/>
          <w:szCs w:val="28"/>
        </w:rPr>
        <w:tab/>
      </w:r>
      <w:r w:rsidRPr="006B26F1">
        <w:rPr>
          <w:b/>
          <w:szCs w:val="28"/>
        </w:rPr>
        <w:tab/>
      </w:r>
    </w:p>
    <w:p w14:paraId="30FA24ED" w14:textId="77777777" w:rsidR="00222EC2" w:rsidRPr="006B26F1" w:rsidRDefault="00222EC2" w:rsidP="006B26F1">
      <w:pPr>
        <w:pStyle w:val="a4"/>
        <w:spacing w:line="240" w:lineRule="auto"/>
        <w:ind w:firstLine="708"/>
        <w:rPr>
          <w:i/>
          <w:szCs w:val="28"/>
        </w:rPr>
      </w:pPr>
      <w:r w:rsidRPr="006B26F1">
        <w:rPr>
          <w:b/>
          <w:szCs w:val="28"/>
        </w:rPr>
        <w:t xml:space="preserve">- </w:t>
      </w:r>
      <w:r w:rsidRPr="006B26F1">
        <w:rPr>
          <w:i/>
          <w:szCs w:val="28"/>
        </w:rPr>
        <w:t xml:space="preserve">Аттестация: цели, виды, форма, содержание; </w:t>
      </w:r>
    </w:p>
    <w:p w14:paraId="0767685A" w14:textId="77777777" w:rsidR="00222EC2" w:rsidRPr="006B26F1" w:rsidRDefault="00222EC2" w:rsidP="006B26F1">
      <w:pPr>
        <w:pStyle w:val="a4"/>
        <w:spacing w:line="240" w:lineRule="auto"/>
        <w:jc w:val="left"/>
        <w:rPr>
          <w:i/>
          <w:szCs w:val="28"/>
        </w:rPr>
      </w:pPr>
      <w:r w:rsidRPr="006B26F1">
        <w:rPr>
          <w:i/>
          <w:szCs w:val="28"/>
        </w:rPr>
        <w:tab/>
        <w:t>- Критерии оценки;</w:t>
      </w:r>
    </w:p>
    <w:p w14:paraId="251AE66A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  <w:t>- Контрольные требования на разных этапах обучения;</w:t>
      </w:r>
    </w:p>
    <w:p w14:paraId="1406404F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</w:p>
    <w:p w14:paraId="4EDDDB55" w14:textId="77777777" w:rsidR="00AC1A8B" w:rsidRPr="006B26F1" w:rsidRDefault="00222EC2" w:rsidP="006B26F1">
      <w:pPr>
        <w:pStyle w:val="a4"/>
        <w:numPr>
          <w:ilvl w:val="0"/>
          <w:numId w:val="26"/>
        </w:numPr>
        <w:spacing w:line="240" w:lineRule="auto"/>
        <w:rPr>
          <w:b/>
          <w:szCs w:val="28"/>
        </w:rPr>
      </w:pPr>
      <w:r w:rsidRPr="006B26F1">
        <w:rPr>
          <w:b/>
          <w:szCs w:val="28"/>
        </w:rPr>
        <w:t>Методическое обеспечение учебного процесса</w:t>
      </w:r>
      <w:r w:rsidRPr="006B26F1">
        <w:rPr>
          <w:b/>
          <w:szCs w:val="28"/>
        </w:rPr>
        <w:tab/>
      </w:r>
      <w:r w:rsidR="000C4D6E" w:rsidRPr="006B26F1">
        <w:rPr>
          <w:b/>
          <w:szCs w:val="28"/>
        </w:rPr>
        <w:t xml:space="preserve">                       </w:t>
      </w:r>
    </w:p>
    <w:p w14:paraId="30343468" w14:textId="77777777" w:rsidR="00222EC2" w:rsidRPr="006B26F1" w:rsidRDefault="00222EC2" w:rsidP="006B26F1">
      <w:pPr>
        <w:pStyle w:val="a4"/>
        <w:spacing w:line="240" w:lineRule="auto"/>
        <w:ind w:left="1080"/>
        <w:rPr>
          <w:b/>
          <w:szCs w:val="28"/>
        </w:rPr>
      </w:pPr>
      <w:r w:rsidRPr="006B26F1">
        <w:rPr>
          <w:b/>
          <w:szCs w:val="28"/>
        </w:rPr>
        <w:tab/>
      </w:r>
      <w:r w:rsidRPr="006B26F1">
        <w:rPr>
          <w:b/>
          <w:szCs w:val="28"/>
        </w:rPr>
        <w:tab/>
      </w:r>
    </w:p>
    <w:p w14:paraId="5DCB3C2B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  <w:t>- Методические рекомендации педагогическим работникам;</w:t>
      </w:r>
    </w:p>
    <w:p w14:paraId="58D014E9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</w:r>
    </w:p>
    <w:p w14:paraId="41BF1FF0" w14:textId="77777777" w:rsidR="000C4D6E" w:rsidRPr="006B26F1" w:rsidRDefault="00222EC2" w:rsidP="006B26F1">
      <w:pPr>
        <w:pStyle w:val="a4"/>
        <w:numPr>
          <w:ilvl w:val="0"/>
          <w:numId w:val="26"/>
        </w:numPr>
        <w:spacing w:line="240" w:lineRule="auto"/>
        <w:rPr>
          <w:b/>
          <w:szCs w:val="28"/>
        </w:rPr>
      </w:pPr>
      <w:r w:rsidRPr="006B26F1">
        <w:rPr>
          <w:b/>
          <w:szCs w:val="28"/>
        </w:rPr>
        <w:t>Списки рекомендуемой нотной и методической литературы</w:t>
      </w:r>
      <w:r w:rsidR="000C4D6E" w:rsidRPr="006B26F1">
        <w:rPr>
          <w:b/>
          <w:szCs w:val="28"/>
        </w:rPr>
        <w:t xml:space="preserve"> </w:t>
      </w:r>
    </w:p>
    <w:p w14:paraId="5C39063D" w14:textId="77777777" w:rsidR="00AC1A8B" w:rsidRPr="006B26F1" w:rsidRDefault="000C4D6E" w:rsidP="006B26F1">
      <w:pPr>
        <w:pStyle w:val="a4"/>
        <w:spacing w:line="240" w:lineRule="auto"/>
        <w:ind w:left="1080"/>
        <w:rPr>
          <w:b/>
          <w:szCs w:val="28"/>
        </w:rPr>
      </w:pPr>
      <w:r w:rsidRPr="006B26F1">
        <w:rPr>
          <w:b/>
          <w:szCs w:val="28"/>
        </w:rPr>
        <w:t xml:space="preserve">                                                                                                            </w:t>
      </w:r>
    </w:p>
    <w:p w14:paraId="12B13A04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b/>
          <w:szCs w:val="28"/>
        </w:rPr>
        <w:tab/>
      </w:r>
      <w:r w:rsidRPr="006B26F1">
        <w:rPr>
          <w:i/>
          <w:szCs w:val="28"/>
        </w:rPr>
        <w:t>- Учебная литература;</w:t>
      </w:r>
    </w:p>
    <w:p w14:paraId="340B557D" w14:textId="77777777" w:rsidR="00222EC2" w:rsidRPr="006B26F1" w:rsidRDefault="00222EC2" w:rsidP="006B26F1">
      <w:pPr>
        <w:pStyle w:val="a4"/>
        <w:spacing w:line="240" w:lineRule="auto"/>
        <w:rPr>
          <w:i/>
          <w:szCs w:val="28"/>
        </w:rPr>
      </w:pPr>
      <w:r w:rsidRPr="006B26F1">
        <w:rPr>
          <w:i/>
          <w:szCs w:val="28"/>
        </w:rPr>
        <w:tab/>
        <w:t>- Учебно-методическая литература</w:t>
      </w:r>
    </w:p>
    <w:p w14:paraId="31DB726E" w14:textId="77777777" w:rsidR="002D37F2" w:rsidRPr="006B26F1" w:rsidRDefault="002D37F2" w:rsidP="006B26F1">
      <w:pPr>
        <w:pStyle w:val="a4"/>
        <w:spacing w:line="240" w:lineRule="auto"/>
        <w:rPr>
          <w:i/>
          <w:szCs w:val="28"/>
        </w:rPr>
      </w:pPr>
    </w:p>
    <w:p w14:paraId="4AC1AD84" w14:textId="77777777" w:rsidR="00AC1A8B" w:rsidRPr="006B26F1" w:rsidRDefault="00AC1A8B" w:rsidP="006B26F1">
      <w:pPr>
        <w:pStyle w:val="2"/>
        <w:jc w:val="left"/>
      </w:pPr>
    </w:p>
    <w:p w14:paraId="032A8CB4" w14:textId="77777777" w:rsidR="00D7293D" w:rsidRDefault="00D7293D" w:rsidP="006B26F1">
      <w:pPr>
        <w:rPr>
          <w:sz w:val="28"/>
          <w:szCs w:val="28"/>
        </w:rPr>
      </w:pPr>
    </w:p>
    <w:p w14:paraId="12649083" w14:textId="77777777" w:rsidR="00F10EA4" w:rsidRDefault="00F10EA4" w:rsidP="006B26F1">
      <w:pPr>
        <w:rPr>
          <w:sz w:val="28"/>
          <w:szCs w:val="28"/>
        </w:rPr>
      </w:pPr>
    </w:p>
    <w:p w14:paraId="3708B122" w14:textId="77777777" w:rsidR="00F10EA4" w:rsidRDefault="00F10EA4" w:rsidP="006B26F1">
      <w:pPr>
        <w:rPr>
          <w:sz w:val="28"/>
          <w:szCs w:val="28"/>
        </w:rPr>
      </w:pPr>
    </w:p>
    <w:p w14:paraId="63803107" w14:textId="77777777" w:rsidR="00F10EA4" w:rsidRDefault="00F10EA4" w:rsidP="006B26F1">
      <w:pPr>
        <w:rPr>
          <w:sz w:val="28"/>
          <w:szCs w:val="28"/>
        </w:rPr>
      </w:pPr>
    </w:p>
    <w:p w14:paraId="47E5C4EA" w14:textId="77777777" w:rsidR="00F10EA4" w:rsidRDefault="00F10EA4" w:rsidP="006B26F1">
      <w:pPr>
        <w:rPr>
          <w:sz w:val="28"/>
          <w:szCs w:val="28"/>
        </w:rPr>
      </w:pPr>
    </w:p>
    <w:p w14:paraId="54C02A03" w14:textId="77777777" w:rsidR="00F10EA4" w:rsidRPr="006B26F1" w:rsidRDefault="00F10EA4" w:rsidP="006B26F1">
      <w:pPr>
        <w:rPr>
          <w:sz w:val="28"/>
          <w:szCs w:val="28"/>
        </w:rPr>
      </w:pPr>
    </w:p>
    <w:p w14:paraId="6B18893B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I</w:t>
      </w:r>
      <w:r w:rsidRPr="006B26F1">
        <w:t xml:space="preserve">. </w:t>
      </w:r>
      <w:r w:rsidR="00DD3255" w:rsidRPr="006B26F1">
        <w:t>ПОЯСНИТЕЛЬНАЯ ЗАПИСКА</w:t>
      </w:r>
    </w:p>
    <w:p w14:paraId="27559BF7" w14:textId="77777777" w:rsidR="00222EC2" w:rsidRPr="006B26F1" w:rsidRDefault="00222EC2" w:rsidP="006B26F1">
      <w:pPr>
        <w:pStyle w:val="3"/>
        <w:spacing w:before="0" w:after="0"/>
      </w:pPr>
      <w:r w:rsidRPr="006B26F1">
        <w:t>1. Характеристика учебного предмета, его место и роль в образовательном процессе</w:t>
      </w:r>
    </w:p>
    <w:p w14:paraId="1A4D0C34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Программа учебного предмета </w:t>
      </w:r>
      <w:r w:rsidR="00AC1A8B" w:rsidRPr="006B26F1">
        <w:rPr>
          <w:szCs w:val="28"/>
        </w:rPr>
        <w:t>«Специальность</w:t>
      </w:r>
      <w:r w:rsidR="00E3449F" w:rsidRPr="006B26F1">
        <w:rPr>
          <w:szCs w:val="28"/>
        </w:rPr>
        <w:t>» по виду инструмента «</w:t>
      </w:r>
      <w:r w:rsidR="00D7293D" w:rsidRPr="006B26F1">
        <w:rPr>
          <w:szCs w:val="28"/>
        </w:rPr>
        <w:t>Баян,  аккордеон</w:t>
      </w:r>
      <w:r w:rsidR="00E3449F" w:rsidRPr="006B26F1">
        <w:rPr>
          <w:szCs w:val="28"/>
        </w:rPr>
        <w:t xml:space="preserve">», </w:t>
      </w:r>
      <w:r w:rsidR="00AC1A8B" w:rsidRPr="006B26F1">
        <w:rPr>
          <w:szCs w:val="28"/>
        </w:rPr>
        <w:t>далее</w:t>
      </w:r>
      <w:r w:rsidR="00E3449F" w:rsidRPr="006B26F1">
        <w:rPr>
          <w:szCs w:val="28"/>
        </w:rPr>
        <w:t xml:space="preserve"> </w:t>
      </w:r>
      <w:r w:rsidR="00AC1A8B" w:rsidRPr="006B26F1">
        <w:rPr>
          <w:szCs w:val="28"/>
        </w:rPr>
        <w:t xml:space="preserve"> - </w:t>
      </w:r>
      <w:r w:rsidRPr="006B26F1">
        <w:rPr>
          <w:szCs w:val="28"/>
        </w:rPr>
        <w:t>«Специальность (</w:t>
      </w:r>
      <w:r w:rsidR="00D7293D" w:rsidRPr="006B26F1">
        <w:rPr>
          <w:szCs w:val="28"/>
        </w:rPr>
        <w:t>баян,  аккордеон</w:t>
      </w:r>
      <w:r w:rsidRPr="006B26F1">
        <w:rPr>
          <w:szCs w:val="28"/>
        </w:rPr>
        <w:t>)»</w:t>
      </w:r>
      <w:r w:rsidR="00E3449F" w:rsidRPr="006B26F1">
        <w:rPr>
          <w:szCs w:val="28"/>
        </w:rPr>
        <w:t xml:space="preserve">, </w:t>
      </w:r>
      <w:r w:rsidRPr="006B26F1">
        <w:rPr>
          <w:szCs w:val="28"/>
        </w:rPr>
        <w:t xml:space="preserve"> разработана на основе 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>и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 xml:space="preserve"> с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 xml:space="preserve"> учетом 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 xml:space="preserve">федеральных 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 xml:space="preserve">государственных </w:t>
      </w:r>
      <w:r w:rsidR="00DD3255" w:rsidRPr="006B26F1">
        <w:rPr>
          <w:szCs w:val="28"/>
        </w:rPr>
        <w:t xml:space="preserve"> </w:t>
      </w:r>
      <w:r w:rsidRPr="006B26F1">
        <w:rPr>
          <w:szCs w:val="28"/>
        </w:rPr>
        <w:t>требований к дополнительной предпрофессиональной общеобразовательной программе в области музыкального искусства «Народные инструменты»</w:t>
      </w:r>
      <w:r w:rsidR="00E47300" w:rsidRPr="006B26F1">
        <w:rPr>
          <w:szCs w:val="28"/>
        </w:rPr>
        <w:t xml:space="preserve"> (ФГТ)</w:t>
      </w:r>
      <w:r w:rsidRPr="006B26F1">
        <w:rPr>
          <w:szCs w:val="28"/>
        </w:rPr>
        <w:t>.</w:t>
      </w:r>
    </w:p>
    <w:p w14:paraId="18D9E695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Учебный предмет «Специальность (</w:t>
      </w:r>
      <w:r w:rsidR="00D7293D" w:rsidRPr="006B26F1">
        <w:rPr>
          <w:szCs w:val="28"/>
        </w:rPr>
        <w:t>баян, аккордеон</w:t>
      </w:r>
      <w:r w:rsidRPr="006B26F1">
        <w:rPr>
          <w:szCs w:val="28"/>
        </w:rPr>
        <w:t xml:space="preserve">)» направлен на приобретение </w:t>
      </w:r>
      <w:r w:rsidR="00E3449F" w:rsidRPr="006B26F1">
        <w:rPr>
          <w:szCs w:val="28"/>
        </w:rPr>
        <w:t>учащимися</w:t>
      </w:r>
      <w:r w:rsidRPr="006B26F1">
        <w:rPr>
          <w:szCs w:val="28"/>
        </w:rPr>
        <w:t xml:space="preserve"> знаний, умений и навыков игры на </w:t>
      </w:r>
      <w:r w:rsidR="002A42FD" w:rsidRPr="006B26F1">
        <w:rPr>
          <w:szCs w:val="28"/>
        </w:rPr>
        <w:t>этих инструментах</w:t>
      </w:r>
      <w:r w:rsidRPr="006B26F1">
        <w:rPr>
          <w:szCs w:val="28"/>
        </w:rPr>
        <w:t xml:space="preserve">, </w:t>
      </w:r>
      <w:r w:rsidR="00501B3F" w:rsidRPr="006B26F1">
        <w:rPr>
          <w:rStyle w:val="FontStyle16"/>
          <w:sz w:val="28"/>
          <w:szCs w:val="28"/>
        </w:rPr>
        <w:t>умений и навыков сольного</w:t>
      </w:r>
      <w:r w:rsidR="00501B3F" w:rsidRPr="006B26F1">
        <w:rPr>
          <w:szCs w:val="28"/>
        </w:rPr>
        <w:t xml:space="preserve"> исполнительства, </w:t>
      </w:r>
      <w:r w:rsidRPr="006B26F1">
        <w:rPr>
          <w:szCs w:val="28"/>
        </w:rPr>
        <w:t>а также на эст</w:t>
      </w:r>
      <w:r w:rsidR="00501B3F" w:rsidRPr="006B26F1">
        <w:rPr>
          <w:szCs w:val="28"/>
        </w:rPr>
        <w:t>етическое воспитание и духовно-</w:t>
      </w:r>
      <w:r w:rsidRPr="006B26F1">
        <w:rPr>
          <w:szCs w:val="28"/>
        </w:rPr>
        <w:t>нравственное развитие ученика.</w:t>
      </w:r>
    </w:p>
    <w:p w14:paraId="7A6FA4BD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Обучение детей в области музыкального </w:t>
      </w:r>
      <w:r w:rsidR="002A7DF8" w:rsidRPr="006B26F1">
        <w:rPr>
          <w:szCs w:val="28"/>
        </w:rPr>
        <w:t>искусства ставит перед преподавателем</w:t>
      </w:r>
      <w:r w:rsidRPr="006B26F1">
        <w:rPr>
          <w:szCs w:val="28"/>
        </w:rPr>
        <w:t xml:space="preserve"> ряд задач как учебны</w:t>
      </w:r>
      <w:r w:rsidR="00501B3F" w:rsidRPr="006B26F1">
        <w:rPr>
          <w:szCs w:val="28"/>
        </w:rPr>
        <w:t>х, так и воспитательных. Решение</w:t>
      </w:r>
      <w:r w:rsidRPr="006B26F1">
        <w:rPr>
          <w:szCs w:val="28"/>
        </w:rPr>
        <w:t xml:space="preserve"> основных вопросов в </w:t>
      </w:r>
      <w:r w:rsidR="00E3449F" w:rsidRPr="006B26F1">
        <w:rPr>
          <w:szCs w:val="28"/>
        </w:rPr>
        <w:t>данной сфере образования направлено</w:t>
      </w:r>
      <w:r w:rsidRPr="006B26F1">
        <w:rPr>
          <w:szCs w:val="28"/>
        </w:rPr>
        <w:t xml:space="preserve"> на раскрытие и развитие индивидуальных способностей учащихся, а среди наибо</w:t>
      </w:r>
      <w:r w:rsidR="002A7DF8" w:rsidRPr="006B26F1">
        <w:rPr>
          <w:szCs w:val="28"/>
        </w:rPr>
        <w:t>лее одаренных - на их дальнейшее профессиональное образование</w:t>
      </w:r>
      <w:r w:rsidRPr="006B26F1">
        <w:rPr>
          <w:szCs w:val="28"/>
        </w:rPr>
        <w:t>.</w:t>
      </w:r>
    </w:p>
    <w:p w14:paraId="280FD2DC" w14:textId="77777777" w:rsidR="00222EC2" w:rsidRPr="006B26F1" w:rsidRDefault="00222EC2" w:rsidP="006B26F1">
      <w:pPr>
        <w:ind w:firstLine="720"/>
        <w:jc w:val="both"/>
        <w:rPr>
          <w:color w:val="000000"/>
          <w:sz w:val="28"/>
          <w:szCs w:val="28"/>
        </w:rPr>
      </w:pPr>
      <w:r w:rsidRPr="006B26F1"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14:paraId="0219007E" w14:textId="77777777" w:rsidR="00222EC2" w:rsidRPr="006B26F1" w:rsidRDefault="00222EC2" w:rsidP="006B26F1">
      <w:pPr>
        <w:ind w:firstLine="851"/>
        <w:jc w:val="both"/>
        <w:rPr>
          <w:color w:val="000000"/>
          <w:sz w:val="28"/>
          <w:szCs w:val="28"/>
        </w:rPr>
      </w:pPr>
      <w:r w:rsidRPr="006B26F1">
        <w:rPr>
          <w:color w:val="000000"/>
          <w:sz w:val="28"/>
          <w:szCs w:val="28"/>
        </w:rPr>
        <w:t xml:space="preserve">Обучение игре на </w:t>
      </w:r>
      <w:r w:rsidR="00D7293D" w:rsidRPr="006B26F1">
        <w:rPr>
          <w:color w:val="000000"/>
          <w:sz w:val="28"/>
          <w:szCs w:val="28"/>
        </w:rPr>
        <w:t>баяне, аккордеоне</w:t>
      </w:r>
      <w:r w:rsidRPr="006B26F1">
        <w:rPr>
          <w:color w:val="000000"/>
          <w:sz w:val="28"/>
          <w:szCs w:val="28"/>
        </w:rPr>
        <w:t xml:space="preserve">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14:paraId="14348897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i/>
          <w:szCs w:val="28"/>
        </w:rPr>
        <w:t>2. Срок реализации</w:t>
      </w:r>
      <w:r w:rsidRPr="006B26F1">
        <w:rPr>
          <w:szCs w:val="28"/>
        </w:rPr>
        <w:t xml:space="preserve"> учебного предмета </w:t>
      </w:r>
      <w:r w:rsidRPr="006B26F1">
        <w:rPr>
          <w:bCs/>
          <w:iCs/>
          <w:szCs w:val="28"/>
        </w:rPr>
        <w:t>«Специальность</w:t>
      </w:r>
      <w:r w:rsidRPr="006B26F1">
        <w:rPr>
          <w:szCs w:val="28"/>
        </w:rPr>
        <w:t xml:space="preserve"> (</w:t>
      </w:r>
      <w:r w:rsidR="00D7293D" w:rsidRPr="006B26F1">
        <w:rPr>
          <w:szCs w:val="28"/>
        </w:rPr>
        <w:t>баян, аккордеон</w:t>
      </w:r>
      <w:r w:rsidRPr="006B26F1">
        <w:rPr>
          <w:szCs w:val="28"/>
        </w:rPr>
        <w:t>)» для дете</w:t>
      </w:r>
      <w:r w:rsidR="002A7DF8" w:rsidRPr="006B26F1">
        <w:rPr>
          <w:szCs w:val="28"/>
        </w:rPr>
        <w:t>й, поступивших в образовательную</w:t>
      </w:r>
      <w:r w:rsidRPr="006B26F1">
        <w:rPr>
          <w:szCs w:val="28"/>
        </w:rPr>
        <w:t xml:space="preserve"> </w:t>
      </w:r>
      <w:r w:rsidR="002A7DF8" w:rsidRPr="006B26F1">
        <w:rPr>
          <w:szCs w:val="28"/>
        </w:rPr>
        <w:t xml:space="preserve">организацию в первый класс в возрасте </w:t>
      </w:r>
      <w:r w:rsidRPr="006B26F1">
        <w:rPr>
          <w:szCs w:val="28"/>
        </w:rPr>
        <w:t xml:space="preserve">с </w:t>
      </w:r>
      <w:r w:rsidR="00C1138D" w:rsidRPr="006B26F1">
        <w:rPr>
          <w:szCs w:val="28"/>
        </w:rPr>
        <w:t xml:space="preserve">десяти </w:t>
      </w:r>
      <w:r w:rsidR="002A7DF8" w:rsidRPr="006B26F1">
        <w:rPr>
          <w:szCs w:val="28"/>
        </w:rPr>
        <w:t xml:space="preserve"> до д</w:t>
      </w:r>
      <w:r w:rsidR="00C1138D" w:rsidRPr="006B26F1">
        <w:rPr>
          <w:szCs w:val="28"/>
        </w:rPr>
        <w:t>венадцати</w:t>
      </w:r>
      <w:r w:rsidR="002A7DF8" w:rsidRPr="006B26F1">
        <w:rPr>
          <w:szCs w:val="28"/>
        </w:rPr>
        <w:t xml:space="preserve"> лет, составляет </w:t>
      </w:r>
      <w:r w:rsidR="00C1138D" w:rsidRPr="006B26F1">
        <w:rPr>
          <w:szCs w:val="28"/>
        </w:rPr>
        <w:t>5</w:t>
      </w:r>
      <w:r w:rsidR="002A7DF8" w:rsidRPr="006B26F1">
        <w:rPr>
          <w:szCs w:val="28"/>
        </w:rPr>
        <w:t xml:space="preserve"> лет</w:t>
      </w:r>
      <w:r w:rsidR="002F28CB" w:rsidRPr="006B26F1">
        <w:rPr>
          <w:szCs w:val="28"/>
        </w:rPr>
        <w:t>.</w:t>
      </w:r>
    </w:p>
    <w:p w14:paraId="3E68BFC8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Для детей, не закончивших освоение образовательной программы основного общего об</w:t>
      </w:r>
      <w:r w:rsidR="002A7DF8" w:rsidRPr="006B26F1">
        <w:rPr>
          <w:szCs w:val="28"/>
        </w:rPr>
        <w:t xml:space="preserve">разования или среднего </w:t>
      </w:r>
      <w:r w:rsidRPr="006B26F1">
        <w:rPr>
          <w:szCs w:val="28"/>
        </w:rPr>
        <w:t xml:space="preserve">общего образования и планирующих поступление в </w:t>
      </w:r>
      <w:r w:rsidR="002A7DF8" w:rsidRPr="006B26F1">
        <w:rPr>
          <w:szCs w:val="28"/>
        </w:rPr>
        <w:t xml:space="preserve">профессиональные </w:t>
      </w:r>
      <w:r w:rsidRPr="006B26F1">
        <w:rPr>
          <w:szCs w:val="28"/>
        </w:rPr>
        <w:t xml:space="preserve">образовательные </w:t>
      </w:r>
      <w:r w:rsidR="002A7DF8" w:rsidRPr="006B26F1">
        <w:rPr>
          <w:szCs w:val="28"/>
        </w:rPr>
        <w:t>организации</w:t>
      </w:r>
      <w:r w:rsidRPr="006B26F1">
        <w:rPr>
          <w:szCs w:val="28"/>
        </w:rPr>
        <w:t xml:space="preserve">, реализующие основные образовательные программы </w:t>
      </w:r>
      <w:r w:rsidR="002A7DF8" w:rsidRPr="006B26F1">
        <w:rPr>
          <w:szCs w:val="28"/>
        </w:rPr>
        <w:t xml:space="preserve">среднего профессионального образования </w:t>
      </w:r>
      <w:r w:rsidRPr="006B26F1">
        <w:rPr>
          <w:szCs w:val="28"/>
        </w:rPr>
        <w:t>в области музыкального искусства, срок освоения может быть увеличен на один год.</w:t>
      </w:r>
    </w:p>
    <w:p w14:paraId="53922B9B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i/>
          <w:szCs w:val="28"/>
        </w:rPr>
        <w:t>3. Объем учебного времени,</w:t>
      </w:r>
      <w:r w:rsidRPr="006B26F1">
        <w:rPr>
          <w:szCs w:val="28"/>
        </w:rPr>
        <w:t xml:space="preserve"> предусмотренный</w:t>
      </w:r>
      <w:r w:rsidR="008D04B3" w:rsidRPr="006B26F1">
        <w:rPr>
          <w:szCs w:val="28"/>
        </w:rPr>
        <w:t xml:space="preserve"> учебным планом образовательной</w:t>
      </w:r>
      <w:r w:rsidRPr="006B26F1">
        <w:rPr>
          <w:szCs w:val="28"/>
        </w:rPr>
        <w:t xml:space="preserve"> </w:t>
      </w:r>
      <w:r w:rsidR="008D04B3" w:rsidRPr="006B26F1">
        <w:rPr>
          <w:szCs w:val="28"/>
        </w:rPr>
        <w:t>организации</w:t>
      </w:r>
      <w:r w:rsidRPr="006B26F1">
        <w:rPr>
          <w:szCs w:val="28"/>
        </w:rPr>
        <w:t xml:space="preserve"> на реализацию учебного предмета </w:t>
      </w:r>
      <w:r w:rsidRPr="006B26F1">
        <w:rPr>
          <w:bCs/>
          <w:iCs/>
          <w:szCs w:val="28"/>
        </w:rPr>
        <w:t>«Специальность</w:t>
      </w:r>
      <w:r w:rsidRPr="006B26F1">
        <w:rPr>
          <w:szCs w:val="28"/>
        </w:rPr>
        <w:t xml:space="preserve"> (</w:t>
      </w:r>
      <w:r w:rsidR="00D7293D" w:rsidRPr="006B26F1">
        <w:rPr>
          <w:szCs w:val="28"/>
        </w:rPr>
        <w:t>баян, аккордеон</w:t>
      </w:r>
      <w:r w:rsidRPr="006B26F1">
        <w:rPr>
          <w:szCs w:val="28"/>
        </w:rPr>
        <w:t>)»:</w:t>
      </w:r>
    </w:p>
    <w:p w14:paraId="299FABE2" w14:textId="77777777" w:rsidR="00222EC2" w:rsidRPr="006B26F1" w:rsidRDefault="00222EC2" w:rsidP="006B26F1">
      <w:pPr>
        <w:pStyle w:val="5"/>
      </w:pPr>
      <w:r w:rsidRPr="006B26F1"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417"/>
      </w:tblGrid>
      <w:tr w:rsidR="002F28CB" w:rsidRPr="006B26F1" w14:paraId="61983FED" w14:textId="77777777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705" w14:textId="77777777" w:rsidR="002F28CB" w:rsidRPr="006B26F1" w:rsidRDefault="002F28CB" w:rsidP="006B26F1">
            <w:pPr>
              <w:pStyle w:val="a4"/>
              <w:spacing w:line="240" w:lineRule="auto"/>
              <w:rPr>
                <w:szCs w:val="28"/>
              </w:rPr>
            </w:pPr>
            <w:r w:rsidRPr="006B26F1">
              <w:rPr>
                <w:szCs w:val="28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452" w14:textId="77777777" w:rsidR="002F28CB" w:rsidRPr="006B26F1" w:rsidRDefault="00C1138D" w:rsidP="006B26F1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6B26F1">
              <w:rPr>
                <w:szCs w:val="28"/>
              </w:rPr>
              <w:t>5</w:t>
            </w:r>
            <w:r w:rsidR="002F28CB" w:rsidRPr="006B26F1">
              <w:rPr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07AD" w14:textId="77777777" w:rsidR="002F28CB" w:rsidRPr="006B26F1" w:rsidRDefault="00C1138D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6</w:t>
            </w:r>
            <w:r w:rsidR="002F28CB" w:rsidRPr="006B26F1">
              <w:rPr>
                <w:bCs/>
                <w:szCs w:val="28"/>
              </w:rPr>
              <w:t>-й год обучения</w:t>
            </w:r>
          </w:p>
        </w:tc>
      </w:tr>
      <w:tr w:rsidR="002F28CB" w:rsidRPr="006B26F1" w14:paraId="4250E41E" w14:textId="77777777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D43" w14:textId="77777777" w:rsidR="002F28CB" w:rsidRPr="006B26F1" w:rsidRDefault="002F28CB" w:rsidP="006B26F1">
            <w:pPr>
              <w:pStyle w:val="a4"/>
              <w:spacing w:line="240" w:lineRule="auto"/>
              <w:rPr>
                <w:szCs w:val="28"/>
              </w:rPr>
            </w:pPr>
            <w:r w:rsidRPr="006B26F1">
              <w:rPr>
                <w:szCs w:val="28"/>
              </w:rPr>
              <w:lastRenderedPageBreak/>
              <w:t>Максимальная учебная нагрузка</w:t>
            </w:r>
          </w:p>
          <w:p w14:paraId="35DB97FA" w14:textId="77777777" w:rsidR="002F28CB" w:rsidRPr="006B26F1" w:rsidRDefault="002F28CB" w:rsidP="006B26F1">
            <w:pPr>
              <w:pStyle w:val="a4"/>
              <w:spacing w:line="240" w:lineRule="auto"/>
              <w:rPr>
                <w:szCs w:val="28"/>
              </w:rPr>
            </w:pPr>
            <w:r w:rsidRPr="006B26F1">
              <w:rPr>
                <w:szCs w:val="28"/>
              </w:rPr>
              <w:t>(в часах)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13FB" w14:textId="77777777" w:rsidR="002F28CB" w:rsidRPr="006B26F1" w:rsidRDefault="006B26F1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CF0" w14:textId="77777777" w:rsidR="002F28CB" w:rsidRPr="006B26F1" w:rsidRDefault="002F28CB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214,5</w:t>
            </w:r>
          </w:p>
        </w:tc>
      </w:tr>
      <w:tr w:rsidR="002F28CB" w:rsidRPr="006B26F1" w14:paraId="783964BD" w14:textId="77777777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DD4" w14:textId="77777777" w:rsidR="002F28CB" w:rsidRPr="006B26F1" w:rsidRDefault="002F28CB" w:rsidP="006B26F1">
            <w:pPr>
              <w:pStyle w:val="a4"/>
              <w:spacing w:line="240" w:lineRule="auto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Количество</w:t>
            </w:r>
          </w:p>
          <w:p w14:paraId="67212588" w14:textId="77777777" w:rsidR="002F28CB" w:rsidRPr="006B26F1" w:rsidRDefault="002F28CB" w:rsidP="006B26F1">
            <w:pPr>
              <w:pStyle w:val="a4"/>
              <w:spacing w:line="240" w:lineRule="auto"/>
              <w:rPr>
                <w:szCs w:val="28"/>
              </w:rPr>
            </w:pPr>
            <w:r w:rsidRPr="006B26F1">
              <w:rPr>
                <w:bCs/>
                <w:szCs w:val="28"/>
              </w:rPr>
              <w:t>часов</w:t>
            </w:r>
            <w:r w:rsidRPr="006B26F1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B23C" w14:textId="77777777" w:rsidR="002F28CB" w:rsidRPr="006B26F1" w:rsidRDefault="006B26F1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B436" w14:textId="77777777" w:rsidR="002F28CB" w:rsidRPr="006B26F1" w:rsidRDefault="002F28CB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82,5</w:t>
            </w:r>
          </w:p>
        </w:tc>
      </w:tr>
      <w:tr w:rsidR="002F28CB" w:rsidRPr="006B26F1" w14:paraId="73637FBC" w14:textId="77777777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0DE" w14:textId="77777777" w:rsidR="002F28CB" w:rsidRPr="006B26F1" w:rsidRDefault="002F28CB" w:rsidP="006B26F1">
            <w:pPr>
              <w:pStyle w:val="a4"/>
              <w:spacing w:line="240" w:lineRule="auto"/>
              <w:rPr>
                <w:szCs w:val="28"/>
              </w:rPr>
            </w:pPr>
            <w:r w:rsidRPr="006B26F1">
              <w:rPr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860" w14:textId="77777777" w:rsidR="002F28CB" w:rsidRPr="006B26F1" w:rsidRDefault="006B26F1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202" w14:textId="77777777" w:rsidR="002F28CB" w:rsidRPr="006B26F1" w:rsidRDefault="002F28CB" w:rsidP="006B26F1">
            <w:pPr>
              <w:pStyle w:val="a4"/>
              <w:spacing w:line="240" w:lineRule="auto"/>
              <w:jc w:val="center"/>
              <w:rPr>
                <w:bCs/>
                <w:szCs w:val="28"/>
              </w:rPr>
            </w:pPr>
            <w:r w:rsidRPr="006B26F1">
              <w:rPr>
                <w:bCs/>
                <w:szCs w:val="28"/>
              </w:rPr>
              <w:t>132</w:t>
            </w:r>
          </w:p>
        </w:tc>
      </w:tr>
    </w:tbl>
    <w:p w14:paraId="4B28369F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</w:p>
    <w:p w14:paraId="60C45E2E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i/>
          <w:szCs w:val="28"/>
        </w:rPr>
        <w:t>4. Форма проведения учебных аудиторных занятий</w:t>
      </w:r>
      <w:r w:rsidRPr="006B26F1">
        <w:rPr>
          <w:b/>
          <w:szCs w:val="28"/>
        </w:rPr>
        <w:t>:</w:t>
      </w:r>
      <w:r w:rsidRPr="006B26F1">
        <w:rPr>
          <w:szCs w:val="28"/>
        </w:rPr>
        <w:t xml:space="preserve"> индивидуальная,  продолжительность урока - 4</w:t>
      </w:r>
      <w:r w:rsidR="00C40CBB" w:rsidRPr="006B26F1">
        <w:rPr>
          <w:szCs w:val="28"/>
        </w:rPr>
        <w:t>0</w:t>
      </w:r>
      <w:r w:rsidRPr="006B26F1">
        <w:rPr>
          <w:szCs w:val="28"/>
        </w:rPr>
        <w:t xml:space="preserve"> минут. </w:t>
      </w:r>
    </w:p>
    <w:p w14:paraId="685E048B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79E12FAB" w14:textId="77777777" w:rsidR="00222EC2" w:rsidRPr="006B26F1" w:rsidRDefault="00222EC2" w:rsidP="006B26F1">
      <w:pPr>
        <w:pStyle w:val="3"/>
      </w:pPr>
      <w:r w:rsidRPr="006B26F1">
        <w:t xml:space="preserve">5. Цели и задачи учебного предмета </w:t>
      </w:r>
      <w:r w:rsidRPr="006B26F1">
        <w:rPr>
          <w:bCs/>
          <w:iCs/>
        </w:rPr>
        <w:t>«Специальность</w:t>
      </w:r>
      <w:r w:rsidRPr="006B26F1">
        <w:t xml:space="preserve"> (</w:t>
      </w:r>
      <w:r w:rsidR="00B3765C" w:rsidRPr="006B26F1">
        <w:t>баян, аккордеон</w:t>
      </w:r>
      <w:r w:rsidRPr="006B26F1">
        <w:t xml:space="preserve">)» </w:t>
      </w:r>
    </w:p>
    <w:p w14:paraId="4EEEB7E5" w14:textId="77777777" w:rsidR="00222EC2" w:rsidRPr="006B26F1" w:rsidRDefault="00222EC2" w:rsidP="006B26F1">
      <w:pPr>
        <w:pStyle w:val="3"/>
      </w:pPr>
      <w:r w:rsidRPr="006B26F1">
        <w:t xml:space="preserve">Цели: </w:t>
      </w:r>
    </w:p>
    <w:p w14:paraId="3711A0F0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14:paraId="3A57DB5F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выявление творческих способностей </w:t>
      </w:r>
      <w:r w:rsidR="00E47300" w:rsidRPr="006B26F1">
        <w:rPr>
          <w:szCs w:val="28"/>
        </w:rPr>
        <w:t>учащихся</w:t>
      </w:r>
      <w:r w:rsidRPr="006B26F1">
        <w:rPr>
          <w:szCs w:val="28"/>
        </w:rPr>
        <w:t xml:space="preserve"> и их развитие в области исполнительства на </w:t>
      </w:r>
      <w:r w:rsidR="00B3765C" w:rsidRPr="006B26F1">
        <w:rPr>
          <w:szCs w:val="28"/>
        </w:rPr>
        <w:t>баяне, аккордеоне</w:t>
      </w:r>
      <w:r w:rsidRPr="006B26F1">
        <w:rPr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14:paraId="5787B097" w14:textId="77777777" w:rsidR="00222EC2" w:rsidRPr="006B26F1" w:rsidRDefault="008D04B3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выявление </w:t>
      </w:r>
      <w:r w:rsidR="00222EC2" w:rsidRPr="006B26F1">
        <w:rPr>
          <w:szCs w:val="28"/>
        </w:rPr>
        <w:t xml:space="preserve">наиболее одаренных детей и их дальнейшая подготовка к продолжению обучения в </w:t>
      </w:r>
      <w:r w:rsidRPr="006B26F1">
        <w:rPr>
          <w:szCs w:val="28"/>
        </w:rPr>
        <w:t>профессиональных образовательных организациях.</w:t>
      </w:r>
    </w:p>
    <w:p w14:paraId="0B8E6BF9" w14:textId="77777777" w:rsidR="00222EC2" w:rsidRPr="006B26F1" w:rsidRDefault="00222EC2" w:rsidP="006B26F1">
      <w:pPr>
        <w:pStyle w:val="3"/>
        <w:spacing w:before="0" w:after="0"/>
      </w:pPr>
      <w:r w:rsidRPr="006B26F1">
        <w:t>Задачи:</w:t>
      </w:r>
    </w:p>
    <w:p w14:paraId="71D0DE2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развитие интереса к классической музыке и музыкальному творчеству;</w:t>
      </w:r>
    </w:p>
    <w:p w14:paraId="74E6C4C5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развитие музыкальных способностей: слуха, ритма, памяти, музыкальности и артистизма;</w:t>
      </w:r>
    </w:p>
    <w:p w14:paraId="5417B4AC" w14:textId="77777777" w:rsidR="00222EC2" w:rsidRPr="006B26F1" w:rsidRDefault="00E47300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формирование у уча</w:t>
      </w:r>
      <w:r w:rsidR="00222EC2" w:rsidRPr="006B26F1">
        <w:rPr>
          <w:szCs w:val="28"/>
        </w:rPr>
        <w:t xml:space="preserve">щихся комплекса исполнительских навыков, позволяющих воспринимать, осваивать и исполнять на </w:t>
      </w:r>
      <w:r w:rsidR="002A42FD" w:rsidRPr="006B26F1">
        <w:rPr>
          <w:szCs w:val="28"/>
        </w:rPr>
        <w:t>баяне и аккордеоне</w:t>
      </w:r>
      <w:r w:rsidR="00222EC2" w:rsidRPr="006B26F1">
        <w:rPr>
          <w:szCs w:val="28"/>
        </w:rPr>
        <w:t xml:space="preserve"> произведения различных жанров и форм в соответствии с ФГТ;</w:t>
      </w:r>
    </w:p>
    <w:p w14:paraId="2C7B151C" w14:textId="77777777" w:rsidR="00694A51" w:rsidRPr="006B26F1" w:rsidRDefault="00694A51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овладение </w:t>
      </w:r>
      <w:r w:rsidRPr="006B26F1">
        <w:rPr>
          <w:rFonts w:eastAsia="ヒラギノ角ゴ Pro W3"/>
          <w:color w:val="000000"/>
          <w:szCs w:val="28"/>
        </w:rPr>
        <w:t xml:space="preserve">учащимися основными исполнительскими навыками игры на </w:t>
      </w:r>
      <w:r w:rsidR="002A42FD" w:rsidRPr="006B26F1">
        <w:rPr>
          <w:rFonts w:eastAsia="ヒラギノ角ゴ Pro W3"/>
          <w:color w:val="000000"/>
          <w:szCs w:val="28"/>
        </w:rPr>
        <w:t>баяне и аккордеоне</w:t>
      </w:r>
      <w:r w:rsidRPr="006B26F1">
        <w:rPr>
          <w:rFonts w:eastAsia="ヒラギノ角ゴ Pro W3"/>
          <w:color w:val="000000"/>
          <w:szCs w:val="28"/>
        </w:rPr>
        <w:t>, позволяющими грамотно исполнять музыкальное произведение как соло, так и в ансамбле, а также исполнять нетрудный аккомпанемент;</w:t>
      </w:r>
    </w:p>
    <w:p w14:paraId="08E598DC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овладение знаниями, умениями и навыками игры на </w:t>
      </w:r>
      <w:r w:rsidR="002A42FD" w:rsidRPr="006B26F1">
        <w:rPr>
          <w:szCs w:val="28"/>
        </w:rPr>
        <w:t>баяне и аккордеоне</w:t>
      </w:r>
      <w:r w:rsidRPr="006B26F1">
        <w:rPr>
          <w:szCs w:val="28"/>
        </w:rPr>
        <w:t>, позволяющими выпускнику приобретать собственный опыт музицирования</w:t>
      </w:r>
      <w:r w:rsidR="001562F3" w:rsidRPr="006B26F1">
        <w:rPr>
          <w:szCs w:val="28"/>
        </w:rPr>
        <w:t xml:space="preserve">, </w:t>
      </w:r>
      <w:r w:rsidR="001562F3" w:rsidRPr="006B26F1">
        <w:rPr>
          <w:rFonts w:eastAsia="ヒラギノ角ゴ Pro W3"/>
          <w:color w:val="000000"/>
          <w:szCs w:val="28"/>
        </w:rPr>
        <w:t>обучение навыкам самостоятельной работы с</w:t>
      </w:r>
      <w:r w:rsidR="00376AD5" w:rsidRPr="006B26F1">
        <w:rPr>
          <w:rFonts w:eastAsia="ヒラギノ角ゴ Pro W3"/>
          <w:color w:val="000000"/>
          <w:szCs w:val="28"/>
        </w:rPr>
        <w:t xml:space="preserve"> музыкальным материалом и чтения</w:t>
      </w:r>
      <w:r w:rsidR="001562F3" w:rsidRPr="006B26F1">
        <w:rPr>
          <w:rFonts w:eastAsia="ヒラギノ角ゴ Pro W3"/>
          <w:color w:val="000000"/>
          <w:szCs w:val="28"/>
        </w:rPr>
        <w:t xml:space="preserve"> нот с листа</w:t>
      </w:r>
      <w:r w:rsidRPr="006B26F1">
        <w:rPr>
          <w:szCs w:val="28"/>
        </w:rPr>
        <w:t>;</w:t>
      </w:r>
    </w:p>
    <w:p w14:paraId="6B25E08C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приобретение </w:t>
      </w:r>
      <w:r w:rsidR="00694A51" w:rsidRPr="006B26F1">
        <w:rPr>
          <w:szCs w:val="28"/>
        </w:rPr>
        <w:t>учащимися</w:t>
      </w:r>
      <w:r w:rsidRPr="006B26F1">
        <w:rPr>
          <w:szCs w:val="28"/>
        </w:rPr>
        <w:t xml:space="preserve"> опыта творческой деятельности и публичных выступлений;</w:t>
      </w:r>
    </w:p>
    <w:p w14:paraId="272456A5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381CAE1E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lastRenderedPageBreak/>
        <w:t xml:space="preserve">формирование у </w:t>
      </w:r>
      <w:r w:rsidR="00694A51" w:rsidRPr="006B26F1">
        <w:rPr>
          <w:szCs w:val="28"/>
        </w:rPr>
        <w:t>одаренных учащихся</w:t>
      </w:r>
      <w:r w:rsidRPr="006B26F1">
        <w:rPr>
          <w:szCs w:val="28"/>
        </w:rPr>
        <w:t xml:space="preserve"> осознанной мотивации к продолжению профессионального обучения и подготовки их к вступитель</w:t>
      </w:r>
      <w:r w:rsidR="008D04B3" w:rsidRPr="006B26F1">
        <w:rPr>
          <w:szCs w:val="28"/>
        </w:rPr>
        <w:t>ным экзаменам в профессиональную образовательную</w:t>
      </w:r>
      <w:r w:rsidRPr="006B26F1">
        <w:rPr>
          <w:szCs w:val="28"/>
        </w:rPr>
        <w:t xml:space="preserve"> </w:t>
      </w:r>
      <w:r w:rsidR="008D04B3" w:rsidRPr="006B26F1">
        <w:rPr>
          <w:szCs w:val="28"/>
        </w:rPr>
        <w:t>организацию</w:t>
      </w:r>
      <w:r w:rsidRPr="006B26F1">
        <w:rPr>
          <w:szCs w:val="28"/>
        </w:rPr>
        <w:t>.</w:t>
      </w:r>
    </w:p>
    <w:p w14:paraId="3F5074E3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i/>
          <w:szCs w:val="28"/>
        </w:rPr>
        <w:t>6. Обоснование структуры программы</w:t>
      </w:r>
      <w:r w:rsidRPr="006B26F1">
        <w:rPr>
          <w:szCs w:val="28"/>
        </w:rPr>
        <w:t xml:space="preserve"> учебного предмета </w:t>
      </w:r>
      <w:r w:rsidRPr="006B26F1">
        <w:rPr>
          <w:bCs/>
          <w:iCs/>
          <w:szCs w:val="28"/>
        </w:rPr>
        <w:t>«Специальность</w:t>
      </w:r>
      <w:r w:rsidRPr="006B26F1">
        <w:rPr>
          <w:szCs w:val="28"/>
        </w:rPr>
        <w:t xml:space="preserve"> (</w:t>
      </w:r>
      <w:r w:rsidR="00B3765C" w:rsidRPr="006B26F1">
        <w:rPr>
          <w:szCs w:val="28"/>
        </w:rPr>
        <w:t>баян, аккордеон</w:t>
      </w:r>
      <w:r w:rsidRPr="006B26F1">
        <w:rPr>
          <w:szCs w:val="28"/>
        </w:rPr>
        <w:t xml:space="preserve">)». </w:t>
      </w:r>
    </w:p>
    <w:p w14:paraId="0CA106F4" w14:textId="77777777" w:rsidR="00694A51" w:rsidRPr="006B26F1" w:rsidRDefault="00694A51" w:rsidP="006B26F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B26F1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14:paraId="189473FE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Программа содержит </w:t>
      </w:r>
      <w:r w:rsidR="00694A51" w:rsidRPr="006B26F1">
        <w:rPr>
          <w:szCs w:val="28"/>
        </w:rPr>
        <w:t>следующие разделы</w:t>
      </w:r>
      <w:r w:rsidRPr="006B26F1">
        <w:rPr>
          <w:szCs w:val="28"/>
        </w:rPr>
        <w:t>:</w:t>
      </w:r>
    </w:p>
    <w:p w14:paraId="12329757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14:paraId="39E4A3B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распределение учебного материала по</w:t>
      </w:r>
      <w:r w:rsidRPr="006B26F1">
        <w:rPr>
          <w:b/>
          <w:bCs/>
          <w:szCs w:val="28"/>
        </w:rPr>
        <w:t xml:space="preserve"> </w:t>
      </w:r>
      <w:r w:rsidRPr="006B26F1">
        <w:rPr>
          <w:szCs w:val="28"/>
        </w:rPr>
        <w:t>годам обучения;</w:t>
      </w:r>
    </w:p>
    <w:p w14:paraId="1368BB4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описание дидактических единиц учебного предмета;</w:t>
      </w:r>
    </w:p>
    <w:p w14:paraId="33E4936A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т</w:t>
      </w:r>
      <w:r w:rsidR="008D04B3" w:rsidRPr="006B26F1">
        <w:rPr>
          <w:szCs w:val="28"/>
        </w:rPr>
        <w:t>ребования к уровню подготовки уча</w:t>
      </w:r>
      <w:r w:rsidRPr="006B26F1">
        <w:rPr>
          <w:szCs w:val="28"/>
        </w:rPr>
        <w:t xml:space="preserve">щихся; </w:t>
      </w:r>
    </w:p>
    <w:p w14:paraId="62F82B70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формы и методы контроля, система оценок; </w:t>
      </w:r>
    </w:p>
    <w:p w14:paraId="65A75109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методическое обеспечение учебного процесса. </w:t>
      </w:r>
    </w:p>
    <w:p w14:paraId="5EDCAEF1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В соответствии с данными направлениями строится основной раздел программы </w:t>
      </w:r>
      <w:r w:rsidR="009D1747" w:rsidRPr="006B26F1">
        <w:rPr>
          <w:szCs w:val="28"/>
        </w:rPr>
        <w:t>«Содержание учебного предмета».</w:t>
      </w:r>
    </w:p>
    <w:p w14:paraId="53304A3D" w14:textId="77777777" w:rsidR="00222EC2" w:rsidRPr="006B26F1" w:rsidRDefault="00222EC2" w:rsidP="006B26F1">
      <w:pPr>
        <w:pStyle w:val="3"/>
      </w:pPr>
      <w:r w:rsidRPr="006B26F1">
        <w:t>7. Методы обучения</w:t>
      </w:r>
    </w:p>
    <w:p w14:paraId="7E9CD535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14:paraId="61AC444B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словесный (рассказ, беседа, объяснение);</w:t>
      </w:r>
    </w:p>
    <w:p w14:paraId="28C4DCC5" w14:textId="77777777" w:rsidR="00222EC2" w:rsidRPr="006B26F1" w:rsidRDefault="002C7DC5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практический</w:t>
      </w:r>
      <w:r w:rsidR="00222EC2" w:rsidRPr="006B26F1">
        <w:rPr>
          <w:szCs w:val="28"/>
        </w:rPr>
        <w:t xml:space="preserve"> (в</w:t>
      </w:r>
      <w:r w:rsidR="008D04B3" w:rsidRPr="006B26F1">
        <w:rPr>
          <w:szCs w:val="28"/>
        </w:rPr>
        <w:t>ыработка игровых навыков</w:t>
      </w:r>
      <w:r w:rsidR="00222EC2" w:rsidRPr="006B26F1">
        <w:rPr>
          <w:szCs w:val="28"/>
        </w:rPr>
        <w:t>, работа на</w:t>
      </w:r>
      <w:r w:rsidRPr="006B26F1">
        <w:rPr>
          <w:szCs w:val="28"/>
        </w:rPr>
        <w:t xml:space="preserve"> инструменте, упражнения</w:t>
      </w:r>
      <w:r w:rsidR="00222EC2" w:rsidRPr="006B26F1">
        <w:rPr>
          <w:szCs w:val="28"/>
        </w:rPr>
        <w:t xml:space="preserve">); </w:t>
      </w:r>
    </w:p>
    <w:p w14:paraId="23563E25" w14:textId="77777777" w:rsidR="00222EC2" w:rsidRPr="006B26F1" w:rsidRDefault="002C7DC5" w:rsidP="006B26F1">
      <w:pPr>
        <w:pStyle w:val="1"/>
        <w:spacing w:line="240" w:lineRule="auto"/>
        <w:rPr>
          <w:szCs w:val="28"/>
        </w:rPr>
      </w:pPr>
      <w:r w:rsidRPr="006B26F1">
        <w:rPr>
          <w:rFonts w:eastAsia="Geeza Pro"/>
          <w:color w:val="000000"/>
          <w:szCs w:val="28"/>
        </w:rPr>
        <w:t xml:space="preserve">наглядно-слуховой </w:t>
      </w:r>
      <w:r w:rsidR="00AB09B1" w:rsidRPr="006B26F1">
        <w:rPr>
          <w:szCs w:val="28"/>
        </w:rPr>
        <w:t>(показ</w:t>
      </w:r>
      <w:r w:rsidR="00222EC2" w:rsidRPr="006B26F1">
        <w:rPr>
          <w:szCs w:val="28"/>
        </w:rPr>
        <w:t xml:space="preserve">, </w:t>
      </w:r>
      <w:r w:rsidR="00AB09B1" w:rsidRPr="006B26F1">
        <w:rPr>
          <w:rFonts w:eastAsia="Geeza Pro"/>
          <w:color w:val="000000"/>
          <w:szCs w:val="28"/>
        </w:rPr>
        <w:t xml:space="preserve">наблюдение, демонстрация </w:t>
      </w:r>
      <w:r w:rsidR="008D04B3" w:rsidRPr="006B26F1">
        <w:rPr>
          <w:rFonts w:eastAsia="Geeza Pro"/>
          <w:color w:val="000000"/>
          <w:szCs w:val="28"/>
        </w:rPr>
        <w:t>преподавателем</w:t>
      </w:r>
      <w:r w:rsidR="005217E1" w:rsidRPr="006B26F1">
        <w:rPr>
          <w:rFonts w:eastAsia="Geeza Pro"/>
          <w:color w:val="000000"/>
          <w:szCs w:val="28"/>
        </w:rPr>
        <w:t xml:space="preserve"> игровых движений и</w:t>
      </w:r>
      <w:r w:rsidR="00AB09B1" w:rsidRPr="006B26F1">
        <w:rPr>
          <w:rFonts w:eastAsia="Geeza Pro"/>
          <w:color w:val="000000"/>
          <w:szCs w:val="28"/>
        </w:rPr>
        <w:t xml:space="preserve"> приемов</w:t>
      </w:r>
      <w:r w:rsidR="005217E1" w:rsidRPr="006B26F1">
        <w:rPr>
          <w:rFonts w:eastAsia="Geeza Pro"/>
          <w:color w:val="000000"/>
          <w:szCs w:val="28"/>
        </w:rPr>
        <w:t xml:space="preserve"> игры на </w:t>
      </w:r>
      <w:r w:rsidR="005C4547" w:rsidRPr="006B26F1">
        <w:rPr>
          <w:rFonts w:eastAsia="Geeza Pro"/>
          <w:color w:val="000000"/>
          <w:szCs w:val="28"/>
        </w:rPr>
        <w:t xml:space="preserve"> баяне,  аккордеоне</w:t>
      </w:r>
      <w:r w:rsidR="00222EC2" w:rsidRPr="006B26F1">
        <w:rPr>
          <w:szCs w:val="28"/>
        </w:rPr>
        <w:t>);</w:t>
      </w:r>
    </w:p>
    <w:p w14:paraId="3E9ADD58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объяснительно-иллюстративный (</w:t>
      </w:r>
      <w:r w:rsidR="00E47300" w:rsidRPr="006B26F1">
        <w:rPr>
          <w:szCs w:val="28"/>
        </w:rPr>
        <w:t xml:space="preserve">игра </w:t>
      </w:r>
      <w:r w:rsidRPr="006B26F1">
        <w:rPr>
          <w:szCs w:val="28"/>
        </w:rPr>
        <w:t>педагог</w:t>
      </w:r>
      <w:r w:rsidR="00E47300" w:rsidRPr="006B26F1">
        <w:rPr>
          <w:szCs w:val="28"/>
        </w:rPr>
        <w:t>ом произведения</w:t>
      </w:r>
      <w:r w:rsidRPr="006B26F1">
        <w:rPr>
          <w:szCs w:val="28"/>
        </w:rPr>
        <w:t xml:space="preserve"> ученика </w:t>
      </w:r>
      <w:r w:rsidR="00E47300" w:rsidRPr="006B26F1">
        <w:rPr>
          <w:szCs w:val="28"/>
        </w:rPr>
        <w:t>с комментариями</w:t>
      </w:r>
      <w:r w:rsidRPr="006B26F1">
        <w:rPr>
          <w:szCs w:val="28"/>
        </w:rPr>
        <w:t>);</w:t>
      </w:r>
    </w:p>
    <w:p w14:paraId="562A52E2" w14:textId="77777777" w:rsidR="00222EC2" w:rsidRPr="006B26F1" w:rsidRDefault="001F64AE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репродуктивный</w:t>
      </w:r>
      <w:r w:rsidR="00222EC2" w:rsidRPr="006B26F1">
        <w:rPr>
          <w:szCs w:val="28"/>
        </w:rPr>
        <w:t xml:space="preserve"> (повторение учеником игровых приемов по образцу </w:t>
      </w:r>
      <w:r w:rsidR="00BB32E3" w:rsidRPr="006B26F1">
        <w:rPr>
          <w:szCs w:val="28"/>
        </w:rPr>
        <w:t>пр</w:t>
      </w:r>
      <w:r w:rsidR="00F53E80" w:rsidRPr="006B26F1">
        <w:rPr>
          <w:szCs w:val="28"/>
        </w:rPr>
        <w:t>е</w:t>
      </w:r>
      <w:r w:rsidR="00BB32E3" w:rsidRPr="006B26F1">
        <w:rPr>
          <w:szCs w:val="28"/>
        </w:rPr>
        <w:t>подавателя</w:t>
      </w:r>
      <w:r w:rsidR="00222EC2" w:rsidRPr="006B26F1">
        <w:rPr>
          <w:szCs w:val="28"/>
        </w:rPr>
        <w:t>);</w:t>
      </w:r>
    </w:p>
    <w:p w14:paraId="30BA80BE" w14:textId="77777777" w:rsidR="001F64AE" w:rsidRPr="006B26F1" w:rsidRDefault="001F64AE" w:rsidP="006B26F1">
      <w:pPr>
        <w:pStyle w:val="1"/>
        <w:spacing w:line="240" w:lineRule="auto"/>
        <w:rPr>
          <w:rFonts w:eastAsia="Geeza Pro"/>
          <w:szCs w:val="28"/>
        </w:rPr>
      </w:pPr>
      <w:r w:rsidRPr="006B26F1">
        <w:rPr>
          <w:rFonts w:eastAsia="Geeza Pro"/>
          <w:szCs w:val="28"/>
        </w:rPr>
        <w:t>аналитический (сравнения и обобщения, развитие логического мышления);</w:t>
      </w:r>
    </w:p>
    <w:p w14:paraId="7DE9CE4A" w14:textId="77777777" w:rsidR="001F64AE" w:rsidRPr="006B26F1" w:rsidRDefault="001F64AE" w:rsidP="006B26F1">
      <w:pPr>
        <w:pStyle w:val="1"/>
        <w:spacing w:line="240" w:lineRule="auto"/>
        <w:rPr>
          <w:rFonts w:eastAsia="Geeza Pro"/>
          <w:szCs w:val="28"/>
        </w:rPr>
      </w:pPr>
      <w:r w:rsidRPr="006B26F1">
        <w:rPr>
          <w:rFonts w:eastAsia="Geeza Pro"/>
          <w:szCs w:val="28"/>
        </w:rPr>
        <w:t>эмоциональ</w:t>
      </w:r>
      <w:r w:rsidR="007611FB" w:rsidRPr="006B26F1">
        <w:rPr>
          <w:rFonts w:eastAsia="Geeza Pro"/>
          <w:szCs w:val="28"/>
        </w:rPr>
        <w:t>ный (подбор ассоциаций, образов;</w:t>
      </w:r>
      <w:r w:rsidRPr="006B26F1">
        <w:rPr>
          <w:rFonts w:eastAsia="Geeza Pro"/>
          <w:szCs w:val="28"/>
        </w:rPr>
        <w:t xml:space="preserve"> художественные впечатления).</w:t>
      </w:r>
    </w:p>
    <w:p w14:paraId="0D9BE1D9" w14:textId="77777777" w:rsidR="00503D8C" w:rsidRPr="006B26F1" w:rsidRDefault="00222EC2" w:rsidP="006B26F1">
      <w:pPr>
        <w:pStyle w:val="a6"/>
        <w:spacing w:line="240" w:lineRule="auto"/>
        <w:rPr>
          <w:color w:val="00000A"/>
          <w:szCs w:val="28"/>
        </w:rPr>
      </w:pPr>
      <w:r w:rsidRPr="006B26F1">
        <w:rPr>
          <w:szCs w:val="28"/>
        </w:rPr>
        <w:t>Выбор методов зависит от возраста и индивидуальных особенностей учащегося.</w:t>
      </w:r>
      <w:r w:rsidR="001F64AE" w:rsidRPr="006B26F1">
        <w:rPr>
          <w:szCs w:val="28"/>
        </w:rPr>
        <w:t xml:space="preserve"> </w:t>
      </w:r>
      <w:r w:rsidR="001F64AE" w:rsidRPr="006B26F1">
        <w:rPr>
          <w:color w:val="00000A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</w:t>
      </w:r>
      <w:r w:rsidR="00F03EFE" w:rsidRPr="006B26F1">
        <w:rPr>
          <w:color w:val="00000A"/>
          <w:szCs w:val="28"/>
        </w:rPr>
        <w:t xml:space="preserve"> </w:t>
      </w:r>
      <w:r w:rsidR="005C4547" w:rsidRPr="006B26F1">
        <w:rPr>
          <w:color w:val="00000A"/>
          <w:szCs w:val="28"/>
        </w:rPr>
        <w:t>баяне, аккордеоне</w:t>
      </w:r>
      <w:r w:rsidR="00F03EFE" w:rsidRPr="006B26F1">
        <w:rPr>
          <w:color w:val="00000A"/>
          <w:szCs w:val="28"/>
        </w:rPr>
        <w:t xml:space="preserve">. </w:t>
      </w:r>
    </w:p>
    <w:p w14:paraId="30340A24" w14:textId="77777777" w:rsidR="00222EC2" w:rsidRPr="006B26F1" w:rsidRDefault="00222EC2" w:rsidP="006B26F1">
      <w:pPr>
        <w:pStyle w:val="3"/>
        <w:spacing w:before="0" w:after="0"/>
      </w:pPr>
      <w:r w:rsidRPr="006B26F1">
        <w:t>8. Описание материально-технических услов</w:t>
      </w:r>
      <w:r w:rsidR="007611FB" w:rsidRPr="006B26F1">
        <w:t>ий реализации учебного предмета</w:t>
      </w:r>
    </w:p>
    <w:p w14:paraId="5775C56B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Материально-т</w:t>
      </w:r>
      <w:r w:rsidR="007611FB" w:rsidRPr="006B26F1">
        <w:rPr>
          <w:szCs w:val="28"/>
        </w:rPr>
        <w:t>ехническая база образовательной</w:t>
      </w:r>
      <w:r w:rsidRPr="006B26F1">
        <w:rPr>
          <w:szCs w:val="28"/>
        </w:rPr>
        <w:t xml:space="preserve"> </w:t>
      </w:r>
      <w:r w:rsidR="007611FB" w:rsidRPr="006B26F1">
        <w:rPr>
          <w:szCs w:val="28"/>
        </w:rPr>
        <w:t>организации</w:t>
      </w:r>
      <w:r w:rsidRPr="006B26F1">
        <w:rPr>
          <w:szCs w:val="28"/>
        </w:rPr>
        <w:t xml:space="preserve"> должна соответствовать санитарным и противопожарным нормам, нормам охраны труда. </w:t>
      </w:r>
    </w:p>
    <w:p w14:paraId="5C237881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>Учебные аудитории для занятий по учебному предмету «Специальность (</w:t>
      </w:r>
      <w:r w:rsidR="006972D0" w:rsidRPr="006B26F1">
        <w:rPr>
          <w:szCs w:val="28"/>
        </w:rPr>
        <w:t>баян, аккордеон</w:t>
      </w:r>
      <w:r w:rsidRPr="006B26F1">
        <w:rPr>
          <w:szCs w:val="28"/>
        </w:rPr>
        <w:t xml:space="preserve">)» должны иметь площадь не менее </w:t>
      </w:r>
      <w:r w:rsidR="007611FB" w:rsidRPr="006B26F1">
        <w:rPr>
          <w:szCs w:val="28"/>
        </w:rPr>
        <w:t>9</w:t>
      </w:r>
      <w:r w:rsidRPr="006B26F1">
        <w:rPr>
          <w:szCs w:val="28"/>
        </w:rPr>
        <w:t xml:space="preserve"> кв.м, наличие фортеп</w:t>
      </w:r>
      <w:r w:rsidR="007611FB" w:rsidRPr="006B26F1">
        <w:rPr>
          <w:szCs w:val="28"/>
        </w:rPr>
        <w:t>иано, пюпитра. В образовательной</w:t>
      </w:r>
      <w:r w:rsidRPr="006B26F1">
        <w:rPr>
          <w:szCs w:val="28"/>
        </w:rPr>
        <w:t xml:space="preserve"> </w:t>
      </w:r>
      <w:r w:rsidR="007611FB" w:rsidRPr="006B26F1">
        <w:rPr>
          <w:szCs w:val="28"/>
        </w:rPr>
        <w:t>организации</w:t>
      </w:r>
      <w:r w:rsidRPr="006B26F1">
        <w:rPr>
          <w:szCs w:val="28"/>
        </w:rPr>
        <w:t xml:space="preserve"> должны быть созданы условия для содержания, своевременного обслуживания и ремонта музыкальных инструментов. Образовательн</w:t>
      </w:r>
      <w:r w:rsidR="007611FB" w:rsidRPr="006B26F1">
        <w:rPr>
          <w:szCs w:val="28"/>
        </w:rPr>
        <w:t>ая</w:t>
      </w:r>
      <w:r w:rsidRPr="006B26F1">
        <w:rPr>
          <w:szCs w:val="28"/>
        </w:rPr>
        <w:t xml:space="preserve"> </w:t>
      </w:r>
      <w:r w:rsidR="007611FB" w:rsidRPr="006B26F1">
        <w:rPr>
          <w:szCs w:val="28"/>
        </w:rPr>
        <w:t>организация должна</w:t>
      </w:r>
      <w:r w:rsidRPr="006B26F1">
        <w:rPr>
          <w:szCs w:val="28"/>
        </w:rPr>
        <w:t xml:space="preserve"> обеспечить наличие инструментов </w:t>
      </w:r>
      <w:r w:rsidR="007611FB" w:rsidRPr="006B26F1">
        <w:rPr>
          <w:szCs w:val="28"/>
        </w:rPr>
        <w:t>различного</w:t>
      </w:r>
      <w:r w:rsidRPr="006B26F1">
        <w:rPr>
          <w:szCs w:val="28"/>
        </w:rPr>
        <w:t xml:space="preserve"> размера,</w:t>
      </w:r>
      <w:r w:rsidRPr="006B26F1">
        <w:rPr>
          <w:color w:val="00B050"/>
          <w:szCs w:val="28"/>
        </w:rPr>
        <w:t xml:space="preserve"> </w:t>
      </w:r>
      <w:r w:rsidRPr="006B26F1">
        <w:rPr>
          <w:szCs w:val="28"/>
        </w:rPr>
        <w:t xml:space="preserve">необходимых </w:t>
      </w:r>
      <w:r w:rsidR="007611FB" w:rsidRPr="006B26F1">
        <w:rPr>
          <w:szCs w:val="28"/>
        </w:rPr>
        <w:t>для обучения детей разного возраста</w:t>
      </w:r>
      <w:r w:rsidRPr="006B26F1">
        <w:rPr>
          <w:szCs w:val="28"/>
        </w:rPr>
        <w:t>.</w:t>
      </w:r>
    </w:p>
    <w:p w14:paraId="57D2D683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II</w:t>
      </w:r>
      <w:r w:rsidRPr="006B26F1">
        <w:t xml:space="preserve">.  </w:t>
      </w:r>
      <w:r w:rsidR="0018329A" w:rsidRPr="006B26F1">
        <w:t>СОДЕРЖАНИЕ УЧЕБНОГО ПРЕДМЕТА</w:t>
      </w:r>
    </w:p>
    <w:p w14:paraId="4E7C3DC6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i/>
          <w:iCs/>
          <w:szCs w:val="28"/>
        </w:rPr>
        <w:t>1. Сведения о затратах учебного времени</w:t>
      </w:r>
      <w:r w:rsidRPr="006B26F1">
        <w:rPr>
          <w:b/>
          <w:szCs w:val="28"/>
        </w:rPr>
        <w:t xml:space="preserve">, </w:t>
      </w:r>
      <w:r w:rsidRPr="006B26F1">
        <w:rPr>
          <w:szCs w:val="28"/>
        </w:rPr>
        <w:t>предусмотренного на освоение учебного предмета «Специальность (</w:t>
      </w:r>
      <w:r w:rsidR="006972D0" w:rsidRPr="006B26F1">
        <w:rPr>
          <w:szCs w:val="28"/>
        </w:rPr>
        <w:t>баян, аккордеон</w:t>
      </w:r>
      <w:r w:rsidRPr="006B26F1">
        <w:rPr>
          <w:szCs w:val="28"/>
        </w:rPr>
        <w:t>)», на максималь</w:t>
      </w:r>
      <w:r w:rsidR="007611FB" w:rsidRPr="006B26F1">
        <w:rPr>
          <w:szCs w:val="28"/>
        </w:rPr>
        <w:t>ную, самостоятельную нагрузку уча</w:t>
      </w:r>
      <w:r w:rsidRPr="006B26F1">
        <w:rPr>
          <w:szCs w:val="28"/>
        </w:rPr>
        <w:t>щихся и аудиторные занятия:</w:t>
      </w:r>
    </w:p>
    <w:p w14:paraId="0F5ABB23" w14:textId="77777777" w:rsidR="00222EC2" w:rsidRDefault="00222EC2" w:rsidP="006B26F1">
      <w:pPr>
        <w:pStyle w:val="5"/>
      </w:pPr>
      <w:r w:rsidRPr="006B26F1">
        <w:t>Таблица 2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3277"/>
        <w:gridCol w:w="1985"/>
      </w:tblGrid>
      <w:tr w:rsidR="000B79B8" w:rsidRPr="00393C34" w14:paraId="1E79106B" w14:textId="77777777" w:rsidTr="00F10EA4">
        <w:trPr>
          <w:trHeight w:hRule="exact" w:val="485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9D7E7" w14:textId="77777777" w:rsidR="000B79B8" w:rsidRPr="00393C34" w:rsidRDefault="000B79B8" w:rsidP="00F10EA4">
            <w:pPr>
              <w:shd w:val="clear" w:color="auto" w:fill="FFFFFF"/>
              <w:ind w:left="1248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5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C7683" w14:textId="77777777" w:rsidR="000B79B8" w:rsidRPr="00393C34" w:rsidRDefault="000B79B8" w:rsidP="00F10EA4">
            <w:pPr>
              <w:shd w:val="clear" w:color="auto" w:fill="FFFFFF"/>
              <w:ind w:left="43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1 – </w:t>
            </w:r>
            <w:r w:rsidRPr="00393C34">
              <w:rPr>
                <w:rFonts w:eastAsia="Times New Roman"/>
                <w:color w:val="000000"/>
                <w:spacing w:val="-4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B3EE7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4"/>
                <w:sz w:val="28"/>
                <w:szCs w:val="28"/>
                <w:lang w:eastAsia="ru-RU"/>
              </w:rPr>
              <w:t>6 класс</w:t>
            </w:r>
          </w:p>
        </w:tc>
      </w:tr>
      <w:tr w:rsidR="000B79B8" w:rsidRPr="00393C34" w14:paraId="6AE60308" w14:textId="77777777" w:rsidTr="00F10EA4">
        <w:trPr>
          <w:trHeight w:hRule="exact" w:val="952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78CF3" w14:textId="77777777" w:rsidR="000B79B8" w:rsidRPr="00393C34" w:rsidRDefault="000B79B8" w:rsidP="00F10EA4">
            <w:pPr>
              <w:shd w:val="clear" w:color="auto" w:fill="FFFFFF"/>
              <w:ind w:left="158" w:right="178" w:hanging="5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Максимальная              учебная </w:t>
            </w:r>
            <w:r w:rsidRPr="00393C34">
              <w:rPr>
                <w:rFonts w:eastAsia="Times New Roman"/>
                <w:color w:val="000000"/>
                <w:spacing w:val="-1"/>
                <w:sz w:val="28"/>
                <w:szCs w:val="28"/>
                <w:lang w:eastAsia="ru-RU"/>
              </w:rPr>
              <w:t>нагрузка в часах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02F7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15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9C2E0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214,5</w:t>
            </w:r>
          </w:p>
        </w:tc>
      </w:tr>
      <w:tr w:rsidR="000B79B8" w:rsidRPr="00393C34" w14:paraId="1DAC6676" w14:textId="77777777" w:rsidTr="00F10EA4">
        <w:trPr>
          <w:trHeight w:hRule="exact" w:val="726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F4D2F" w14:textId="77777777" w:rsidR="000B79B8" w:rsidRPr="00393C34" w:rsidRDefault="000B79B8" w:rsidP="00F10EA4">
            <w:pPr>
              <w:shd w:val="clear" w:color="auto" w:fill="FFFFFF"/>
              <w:ind w:left="158" w:right="178" w:hanging="5"/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2"/>
                <w:sz w:val="28"/>
                <w:szCs w:val="28"/>
                <w:lang w:eastAsia="ru-RU"/>
              </w:rPr>
              <w:t>Общая максимальная нагрузка в часах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0C08C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14:paraId="28B75E61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E2D07">
              <w:rPr>
                <w:rFonts w:eastAsia="Times New Roman"/>
                <w:color w:val="000000"/>
                <w:spacing w:val="-15"/>
                <w:sz w:val="28"/>
                <w:szCs w:val="28"/>
                <w:shd w:val="clear" w:color="auto" w:fill="FFFFFF"/>
                <w:lang w:eastAsia="ru-RU"/>
              </w:rPr>
              <w:t>1138,5</w:t>
            </w:r>
          </w:p>
        </w:tc>
      </w:tr>
      <w:tr w:rsidR="000B79B8" w:rsidRPr="00393C34" w14:paraId="4C4A340B" w14:textId="77777777" w:rsidTr="00F10EA4">
        <w:trPr>
          <w:trHeight w:hRule="exact" w:val="768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391AF" w14:textId="77777777" w:rsidR="000B79B8" w:rsidRPr="00393C34" w:rsidRDefault="000B79B8" w:rsidP="00F10EA4">
            <w:pPr>
              <w:shd w:val="clear" w:color="auto" w:fill="FFFFFF"/>
              <w:ind w:left="158" w:right="178" w:hanging="5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Количество         часов         на </w:t>
            </w:r>
            <w:r w:rsidRPr="00393C34"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8D818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D66CB64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5776B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101337A3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E2D0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82,5</w:t>
            </w:r>
          </w:p>
        </w:tc>
      </w:tr>
      <w:tr w:rsidR="000B79B8" w:rsidRPr="00393C34" w14:paraId="0ACA8C21" w14:textId="77777777" w:rsidTr="00F10EA4">
        <w:trPr>
          <w:trHeight w:hRule="exact" w:val="707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5CF1" w14:textId="77777777" w:rsidR="000B79B8" w:rsidRPr="00393C34" w:rsidRDefault="000B79B8" w:rsidP="00F10EA4">
            <w:pPr>
              <w:shd w:val="clear" w:color="auto" w:fill="FFFFFF"/>
              <w:ind w:left="168" w:right="178" w:firstLine="5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Общее  количество  часов  на </w:t>
            </w:r>
            <w:r w:rsidRPr="00393C34"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6651" w14:textId="77777777" w:rsidR="000B79B8" w:rsidRPr="00393C34" w:rsidRDefault="000B79B8" w:rsidP="00F10EA4">
            <w:pPr>
              <w:shd w:val="clear" w:color="auto" w:fill="FFFFFF"/>
              <w:ind w:left="251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806DFF6" w14:textId="77777777" w:rsidR="000B79B8" w:rsidRPr="00393C34" w:rsidRDefault="000B79B8" w:rsidP="00F10EA4">
            <w:pPr>
              <w:shd w:val="clear" w:color="auto" w:fill="FFFFFF"/>
              <w:ind w:left="2515"/>
              <w:rPr>
                <w:rFonts w:eastAsia="Times New Roman"/>
                <w:sz w:val="28"/>
                <w:szCs w:val="28"/>
                <w:lang w:eastAsia="ru-RU"/>
              </w:rPr>
            </w:pPr>
            <w:r w:rsidRPr="005E2D0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445,5</w:t>
            </w:r>
          </w:p>
        </w:tc>
      </w:tr>
      <w:tr w:rsidR="000B79B8" w:rsidRPr="00393C34" w14:paraId="3B99A881" w14:textId="77777777" w:rsidTr="00F10EA4">
        <w:trPr>
          <w:trHeight w:hRule="exact" w:val="1033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8477" w14:textId="77777777" w:rsidR="000B79B8" w:rsidRPr="00393C34" w:rsidRDefault="000B79B8" w:rsidP="00F10EA4">
            <w:pPr>
              <w:shd w:val="clear" w:color="auto" w:fill="FFFFFF"/>
              <w:ind w:left="163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sz w:val="28"/>
                <w:szCs w:val="28"/>
                <w:lang w:eastAsia="ru-RU"/>
              </w:rPr>
              <w:t>Количество часов на внеаудиторные (самостоятельные) занятия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C7EBC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7"/>
                <w:sz w:val="28"/>
                <w:szCs w:val="28"/>
                <w:lang w:eastAsia="ru-RU"/>
              </w:rPr>
            </w:pPr>
          </w:p>
          <w:p w14:paraId="76F699EE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17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4308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5324889C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0B79B8" w:rsidRPr="00393C34" w14:paraId="35EE84CC" w14:textId="77777777" w:rsidTr="00F10EA4">
        <w:trPr>
          <w:trHeight w:hRule="exact" w:val="1041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242EB" w14:textId="77777777" w:rsidR="000B79B8" w:rsidRPr="00393C34" w:rsidRDefault="000B79B8" w:rsidP="00F10EA4">
            <w:pPr>
              <w:shd w:val="clear" w:color="auto" w:fill="FFFFFF"/>
              <w:ind w:left="163" w:right="178" w:firstLine="5"/>
              <w:rPr>
                <w:rFonts w:eastAsia="Times New Roman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Общее  количество  часов  на </w:t>
            </w:r>
            <w:r w:rsidRPr="00393C34">
              <w:rPr>
                <w:rFonts w:eastAsia="Times New Roman"/>
                <w:color w:val="000000"/>
                <w:spacing w:val="-4"/>
                <w:sz w:val="28"/>
                <w:szCs w:val="28"/>
                <w:lang w:eastAsia="ru-RU"/>
              </w:rPr>
              <w:t>внеаудиторные</w:t>
            </w:r>
          </w:p>
          <w:p w14:paraId="532DF3FB" w14:textId="77777777" w:rsidR="000B79B8" w:rsidRPr="00393C34" w:rsidRDefault="000B79B8" w:rsidP="00F10EA4">
            <w:pPr>
              <w:shd w:val="clear" w:color="auto" w:fill="FFFFFF"/>
              <w:ind w:left="163" w:right="178" w:firstLine="5"/>
              <w:rPr>
                <w:rFonts w:eastAsia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1"/>
                <w:sz w:val="28"/>
                <w:szCs w:val="28"/>
                <w:lang w:eastAsia="ru-RU"/>
              </w:rPr>
              <w:t>(самостоятельные) занятия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5D062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7"/>
                <w:sz w:val="28"/>
                <w:szCs w:val="28"/>
                <w:lang w:eastAsia="ru-RU"/>
              </w:rPr>
            </w:pPr>
          </w:p>
          <w:p w14:paraId="0547FE2C" w14:textId="77777777" w:rsidR="000B79B8" w:rsidRPr="00393C34" w:rsidRDefault="000B79B8" w:rsidP="00F10EA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393C34">
              <w:rPr>
                <w:rFonts w:eastAsia="Times New Roman"/>
                <w:color w:val="000000"/>
                <w:spacing w:val="-17"/>
                <w:sz w:val="28"/>
                <w:szCs w:val="28"/>
                <w:lang w:eastAsia="ru-RU"/>
              </w:rPr>
              <w:t>693</w:t>
            </w:r>
          </w:p>
        </w:tc>
      </w:tr>
    </w:tbl>
    <w:p w14:paraId="1A696366" w14:textId="77777777" w:rsidR="000B79B8" w:rsidRDefault="000B79B8" w:rsidP="000B79B8">
      <w:pPr>
        <w:pStyle w:val="a6"/>
        <w:spacing w:line="240" w:lineRule="auto"/>
        <w:ind w:firstLine="709"/>
        <w:rPr>
          <w:szCs w:val="28"/>
        </w:rPr>
      </w:pPr>
    </w:p>
    <w:p w14:paraId="5816F900" w14:textId="77777777" w:rsidR="00222EC2" w:rsidRPr="006B26F1" w:rsidRDefault="00222EC2" w:rsidP="000B79B8">
      <w:pPr>
        <w:pStyle w:val="a6"/>
        <w:spacing w:line="240" w:lineRule="auto"/>
        <w:ind w:firstLine="709"/>
        <w:rPr>
          <w:szCs w:val="28"/>
        </w:rPr>
      </w:pPr>
      <w:r w:rsidRPr="006B26F1">
        <w:rPr>
          <w:szCs w:val="28"/>
        </w:rPr>
        <w:t xml:space="preserve">Учебный материал распределяется по годам обучения (классам). Каждый класс </w:t>
      </w:r>
      <w:r w:rsidR="00AB3C5F" w:rsidRPr="006B26F1">
        <w:rPr>
          <w:szCs w:val="28"/>
        </w:rPr>
        <w:t>имеет свои дидактические задачи</w:t>
      </w:r>
      <w:r w:rsidRPr="006B26F1">
        <w:rPr>
          <w:szCs w:val="28"/>
        </w:rPr>
        <w:t xml:space="preserve"> и объем времени, дан</w:t>
      </w:r>
      <w:r w:rsidR="00AB3C5F" w:rsidRPr="006B26F1">
        <w:rPr>
          <w:szCs w:val="28"/>
        </w:rPr>
        <w:t>ное время направлено на освоение</w:t>
      </w:r>
      <w:r w:rsidRPr="006B26F1">
        <w:rPr>
          <w:szCs w:val="28"/>
        </w:rPr>
        <w:t xml:space="preserve"> учебного материала.</w:t>
      </w:r>
    </w:p>
    <w:p w14:paraId="045B50A4" w14:textId="77777777" w:rsidR="000D272C" w:rsidRPr="006B26F1" w:rsidRDefault="000D272C" w:rsidP="006B26F1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26F1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AB3C5F" w:rsidRPr="006B26F1">
        <w:rPr>
          <w:rFonts w:ascii="Times New Roman" w:hAnsi="Times New Roman"/>
          <w:color w:val="auto"/>
          <w:sz w:val="28"/>
          <w:szCs w:val="28"/>
          <w:lang w:val="ru-RU"/>
        </w:rPr>
        <w:t>учащихся</w:t>
      </w:r>
      <w:r w:rsidR="00813F09" w:rsidRPr="006B26F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6B26F1">
        <w:rPr>
          <w:rFonts w:ascii="Times New Roman" w:hAnsi="Times New Roman"/>
          <w:color w:val="auto"/>
          <w:sz w:val="28"/>
          <w:szCs w:val="28"/>
          <w:lang w:val="ru-RU"/>
        </w:rPr>
        <w:t>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3E315CAD" w14:textId="77777777" w:rsidR="00222EC2" w:rsidRPr="006B26F1" w:rsidRDefault="00222EC2" w:rsidP="006B26F1">
      <w:pPr>
        <w:pStyle w:val="3"/>
        <w:spacing w:before="0" w:after="0"/>
      </w:pPr>
      <w:r w:rsidRPr="006B26F1">
        <w:t xml:space="preserve">Виды внеаудиторной работы: </w:t>
      </w:r>
    </w:p>
    <w:p w14:paraId="06BD1C10" w14:textId="77777777" w:rsidR="00222EC2" w:rsidRPr="006B26F1" w:rsidRDefault="0032391A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выполнение домашнего задания</w:t>
      </w:r>
      <w:r w:rsidR="00222EC2" w:rsidRPr="006B26F1">
        <w:rPr>
          <w:szCs w:val="28"/>
        </w:rPr>
        <w:t>;</w:t>
      </w:r>
    </w:p>
    <w:p w14:paraId="1FEA42AB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подготовка к контрольным урокам, зачетам и экзаменам;</w:t>
      </w:r>
    </w:p>
    <w:p w14:paraId="790C5E14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подготовка к концертным, конкурсным выступлениям;</w:t>
      </w:r>
    </w:p>
    <w:p w14:paraId="6A821BCD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посещение учреждений культуры (филармоний, театров, </w:t>
      </w:r>
      <w:r w:rsidR="0081758F" w:rsidRPr="006B26F1">
        <w:rPr>
          <w:szCs w:val="28"/>
        </w:rPr>
        <w:t>концертных залов, музеев и др.);</w:t>
      </w:r>
      <w:r w:rsidRPr="006B26F1">
        <w:rPr>
          <w:szCs w:val="28"/>
        </w:rPr>
        <w:t xml:space="preserve"> </w:t>
      </w:r>
    </w:p>
    <w:p w14:paraId="1C716F1A" w14:textId="77777777" w:rsidR="00222EC2" w:rsidRPr="006B26F1" w:rsidRDefault="007611FB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lastRenderedPageBreak/>
        <w:t>участие уча</w:t>
      </w:r>
      <w:r w:rsidR="00222EC2" w:rsidRPr="006B26F1">
        <w:rPr>
          <w:szCs w:val="28"/>
        </w:rPr>
        <w:t>щихся в творческих мероприятиях и культурно-просветительской деятел</w:t>
      </w:r>
      <w:r w:rsidRPr="006B26F1">
        <w:rPr>
          <w:szCs w:val="28"/>
        </w:rPr>
        <w:t>ьности образовательной</w:t>
      </w:r>
      <w:r w:rsidR="00222EC2" w:rsidRPr="006B26F1">
        <w:rPr>
          <w:szCs w:val="28"/>
        </w:rPr>
        <w:t xml:space="preserve"> </w:t>
      </w:r>
      <w:r w:rsidRPr="006B26F1">
        <w:rPr>
          <w:szCs w:val="28"/>
        </w:rPr>
        <w:t>организации</w:t>
      </w:r>
      <w:r w:rsidR="00222EC2" w:rsidRPr="006B26F1">
        <w:rPr>
          <w:szCs w:val="28"/>
        </w:rPr>
        <w:t xml:space="preserve"> и др.</w:t>
      </w:r>
    </w:p>
    <w:p w14:paraId="46BFF3F0" w14:textId="77777777" w:rsidR="00813F09" w:rsidRPr="006B26F1" w:rsidRDefault="00813F09" w:rsidP="006B26F1">
      <w:pPr>
        <w:pStyle w:val="2"/>
        <w:jc w:val="left"/>
      </w:pPr>
    </w:p>
    <w:p w14:paraId="4CFE2091" w14:textId="77777777" w:rsidR="00222EC2" w:rsidRPr="006B26F1" w:rsidRDefault="00222EC2" w:rsidP="006B26F1">
      <w:pPr>
        <w:pStyle w:val="2"/>
      </w:pPr>
      <w:r w:rsidRPr="006B26F1">
        <w:t xml:space="preserve">Годовые требования по классам </w:t>
      </w:r>
    </w:p>
    <w:p w14:paraId="4C344779" w14:textId="77777777" w:rsidR="00222EC2" w:rsidRPr="006B26F1" w:rsidRDefault="00222EC2" w:rsidP="006B26F1">
      <w:pPr>
        <w:pStyle w:val="2"/>
      </w:pPr>
      <w:r w:rsidRPr="006B26F1">
        <w:t xml:space="preserve">Срок обучения – </w:t>
      </w:r>
      <w:r w:rsidR="000B79B8">
        <w:t>5</w:t>
      </w:r>
      <w:r w:rsidRPr="006B26F1">
        <w:t xml:space="preserve"> (</w:t>
      </w:r>
      <w:r w:rsidR="000B79B8">
        <w:t>6</w:t>
      </w:r>
      <w:r w:rsidRPr="006B26F1">
        <w:t xml:space="preserve">) лет </w:t>
      </w:r>
    </w:p>
    <w:p w14:paraId="0CA6BCE9" w14:textId="77777777" w:rsidR="00222EC2" w:rsidRPr="006B26F1" w:rsidRDefault="007611FB" w:rsidP="006B26F1">
      <w:pPr>
        <w:pStyle w:val="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Первый класс</w:t>
      </w:r>
      <w:r w:rsidR="00222EC2" w:rsidRPr="006B26F1">
        <w:rPr>
          <w:b/>
          <w:szCs w:val="28"/>
        </w:rPr>
        <w:t xml:space="preserve"> </w:t>
      </w:r>
    </w:p>
    <w:p w14:paraId="73A9E2D9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Знакомство с инструментом, приобретение основных постановочных навыков (посадка ученика, положение инструмента, а также естественное и целесообразное положение рук во время исполнения), навыков владения мехом.</w:t>
      </w:r>
    </w:p>
    <w:p w14:paraId="5770A57A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Задачи:</w:t>
      </w:r>
    </w:p>
    <w:p w14:paraId="178922E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Развитие музыкально-слуховых представлений и музыкально-образного мышления.</w:t>
      </w:r>
    </w:p>
    <w:p w14:paraId="030C8269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Формирование посадки, постановки рук, развитие координации движений правой и левой руки, организация целесообразных игровых движений.</w:t>
      </w:r>
    </w:p>
    <w:p w14:paraId="11F3BA1C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Освоение нотной грамоты, чтение нот с листа в пределах 1-2 октавы.</w:t>
      </w:r>
    </w:p>
    <w:p w14:paraId="4E376DFC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Овладение различными средствами артикуляции за счёт освоения основных видов штрихов: legato, staccato, non legato.</w:t>
      </w:r>
    </w:p>
    <w:p w14:paraId="3F8334AA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Развитие чувства ритма, точной интонации мелодии.</w:t>
      </w:r>
    </w:p>
    <w:p w14:paraId="2788289D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Освоение динамических оттенков для раскрытия характера музыкального произведения.</w:t>
      </w:r>
    </w:p>
    <w:p w14:paraId="2D8AD41F" w14:textId="77777777" w:rsidR="001647BA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Освоение основных приёмов ведения меха: разжим и сжим. </w:t>
      </w:r>
    </w:p>
    <w:p w14:paraId="41F86EDF" w14:textId="77777777" w:rsidR="002834FB" w:rsidRPr="002834FB" w:rsidRDefault="002834FB" w:rsidP="002834FB">
      <w:pPr>
        <w:pStyle w:val="a6"/>
        <w:spacing w:line="240" w:lineRule="auto"/>
        <w:rPr>
          <w:bCs/>
          <w:szCs w:val="28"/>
        </w:rPr>
      </w:pPr>
      <w:r w:rsidRPr="002834FB">
        <w:rPr>
          <w:bCs/>
          <w:szCs w:val="28"/>
        </w:rPr>
        <w:t>Освоение динамических оттенков за счёт умения владеть мехом.</w:t>
      </w:r>
    </w:p>
    <w:p w14:paraId="72C23108" w14:textId="77777777" w:rsidR="002834FB" w:rsidRPr="002834FB" w:rsidRDefault="002834FB" w:rsidP="002834FB">
      <w:pPr>
        <w:pStyle w:val="a6"/>
        <w:spacing w:line="240" w:lineRule="auto"/>
        <w:rPr>
          <w:bCs/>
          <w:szCs w:val="28"/>
        </w:rPr>
      </w:pPr>
      <w:r w:rsidRPr="002834FB">
        <w:rPr>
          <w:bCs/>
          <w:szCs w:val="28"/>
        </w:rPr>
        <w:t>Овладение основными принципами аппликатурной дисциплины.</w:t>
      </w:r>
    </w:p>
    <w:p w14:paraId="1EDFFFD0" w14:textId="77777777" w:rsidR="002834FB" w:rsidRPr="002834FB" w:rsidRDefault="002834FB" w:rsidP="002834FB">
      <w:pPr>
        <w:pStyle w:val="a6"/>
        <w:spacing w:line="240" w:lineRule="auto"/>
        <w:rPr>
          <w:bCs/>
          <w:szCs w:val="28"/>
        </w:rPr>
      </w:pPr>
      <w:r w:rsidRPr="002834FB">
        <w:rPr>
          <w:bCs/>
          <w:szCs w:val="28"/>
        </w:rPr>
        <w:t>Знакомство со строением музыкального произведения.</w:t>
      </w:r>
    </w:p>
    <w:p w14:paraId="12658470" w14:textId="77777777" w:rsidR="002834FB" w:rsidRPr="002834FB" w:rsidRDefault="002834FB" w:rsidP="002834FB">
      <w:pPr>
        <w:pStyle w:val="a6"/>
        <w:spacing w:line="240" w:lineRule="auto"/>
        <w:rPr>
          <w:bCs/>
          <w:szCs w:val="28"/>
        </w:rPr>
      </w:pPr>
      <w:r w:rsidRPr="002834FB">
        <w:rPr>
          <w:bCs/>
          <w:szCs w:val="28"/>
        </w:rPr>
        <w:t>Развитие умения определять частные и общую кульминацию внутри пьесы.</w:t>
      </w:r>
    </w:p>
    <w:p w14:paraId="5B96872A" w14:textId="77777777" w:rsidR="002834FB" w:rsidRPr="002834FB" w:rsidRDefault="002834FB" w:rsidP="002834FB">
      <w:pPr>
        <w:pStyle w:val="a6"/>
        <w:spacing w:line="240" w:lineRule="auto"/>
        <w:rPr>
          <w:bCs/>
          <w:szCs w:val="28"/>
        </w:rPr>
      </w:pPr>
      <w:r w:rsidRPr="002834FB">
        <w:rPr>
          <w:bCs/>
          <w:szCs w:val="28"/>
        </w:rPr>
        <w:t xml:space="preserve">Развитие мелкой техники. </w:t>
      </w:r>
    </w:p>
    <w:p w14:paraId="38CC453A" w14:textId="77777777" w:rsidR="001647BA" w:rsidRPr="002834FB" w:rsidRDefault="001647BA" w:rsidP="006B26F1">
      <w:pPr>
        <w:pStyle w:val="a6"/>
        <w:spacing w:line="240" w:lineRule="auto"/>
        <w:jc w:val="center"/>
        <w:rPr>
          <w:szCs w:val="28"/>
          <w:u w:val="single"/>
        </w:rPr>
      </w:pPr>
      <w:r w:rsidRPr="002834FB">
        <w:rPr>
          <w:szCs w:val="28"/>
          <w:u w:val="single"/>
        </w:rPr>
        <w:t>Годовые требования</w:t>
      </w:r>
    </w:p>
    <w:p w14:paraId="0F889C4A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ab/>
        <w:t>В течение года учащийся должен освоить не менее 15- 20 произведений, различных по форме и содержанию: детские и народные песни, пьесы песенного и танцевального характера, пьесы с элементами полифонического изложения, этюды.</w:t>
      </w:r>
    </w:p>
    <w:p w14:paraId="06E06AAC" w14:textId="77777777" w:rsidR="001647BA" w:rsidRPr="006B26F1" w:rsidRDefault="001647BA" w:rsidP="006B26F1">
      <w:pPr>
        <w:pStyle w:val="a6"/>
        <w:spacing w:line="240" w:lineRule="auto"/>
        <w:jc w:val="center"/>
        <w:rPr>
          <w:szCs w:val="28"/>
        </w:rPr>
      </w:pPr>
      <w:r w:rsidRPr="006B26F1">
        <w:rPr>
          <w:szCs w:val="28"/>
        </w:rPr>
        <w:t>Требования к зачётным выступлениям</w:t>
      </w:r>
    </w:p>
    <w:p w14:paraId="6A690D44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1 полугодие: Прослушивание – декабрь (2 разнохарактерных пьесы  по выбору педагога)</w:t>
      </w:r>
      <w:r w:rsidRPr="006B26F1">
        <w:rPr>
          <w:szCs w:val="28"/>
        </w:rPr>
        <w:tab/>
        <w:t xml:space="preserve"> </w:t>
      </w:r>
    </w:p>
    <w:p w14:paraId="5B2EE02A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2 полугодие: </w:t>
      </w:r>
      <w:r w:rsidR="001D6FA0" w:rsidRPr="006B26F1">
        <w:rPr>
          <w:szCs w:val="28"/>
        </w:rPr>
        <w:t>Экзамен</w:t>
      </w:r>
      <w:r w:rsidRPr="006B26F1">
        <w:rPr>
          <w:szCs w:val="28"/>
        </w:rPr>
        <w:t xml:space="preserve"> – май (три разнохарактерные пьесы двумя руками вместе).</w:t>
      </w:r>
    </w:p>
    <w:p w14:paraId="305A8BC4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Примерные репертуарные списки:</w:t>
      </w:r>
    </w:p>
    <w:p w14:paraId="1CB0B63F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Детские песенки</w:t>
      </w:r>
    </w:p>
    <w:p w14:paraId="424C52C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« Василек» (63)</w:t>
      </w:r>
    </w:p>
    <w:p w14:paraId="05103F23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« Козлик» (33)</w:t>
      </w:r>
    </w:p>
    <w:p w14:paraId="5B52E6F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« Прибаутка» (24)</w:t>
      </w:r>
    </w:p>
    <w:p w14:paraId="1672CBD3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« Веселые гуси» (29)</w:t>
      </w:r>
    </w:p>
    <w:p w14:paraId="4D02256F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>« Птичка» (35)</w:t>
      </w:r>
    </w:p>
    <w:p w14:paraId="6662ED9C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                                                                     </w:t>
      </w:r>
    </w:p>
    <w:p w14:paraId="7C42752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Обработки народных песен и танцев</w:t>
      </w:r>
    </w:p>
    <w:p w14:paraId="1C95403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Русская народная песня «А я по лугу». Обр. Скуматовой Н. (10)                                                                                         </w:t>
      </w:r>
    </w:p>
    <w:p w14:paraId="24CC8EB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«Уж я золото хороню». Обр. Сперанского И. (8)</w:t>
      </w:r>
    </w:p>
    <w:p w14:paraId="568BC01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«Я на камушке сижу». Обр. Сперанского И. (4)</w:t>
      </w:r>
    </w:p>
    <w:p w14:paraId="4A54583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Латышская народная песня «Петушок» (63)</w:t>
      </w:r>
    </w:p>
    <w:p w14:paraId="20C9227B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Немецкая народная песня «Весна» (63)</w:t>
      </w:r>
    </w:p>
    <w:p w14:paraId="5F3C7CC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«Не летай соловей» (15)</w:t>
      </w:r>
    </w:p>
    <w:p w14:paraId="2E8B0188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«Белолица, круглолица» (4)</w:t>
      </w:r>
    </w:p>
    <w:p w14:paraId="25C69D31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«Как под горкой, под горой» (63)</w:t>
      </w:r>
    </w:p>
    <w:p w14:paraId="4F89320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Польская народная песня «Весёлый сапожник» (16)</w:t>
      </w:r>
    </w:p>
    <w:p w14:paraId="5D50E61F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«Во саду ли, в огороде» (63)</w:t>
      </w:r>
    </w:p>
    <w:p w14:paraId="03991A38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Чешская народная песня «Зеленая травушка» (62)</w:t>
      </w:r>
    </w:p>
    <w:p w14:paraId="238F797D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Украинская народная песня «Весёлые гуси» (15)</w:t>
      </w:r>
    </w:p>
    <w:p w14:paraId="52346B2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Украинский народный танец «Гопачок» (5)</w:t>
      </w:r>
    </w:p>
    <w:p w14:paraId="3FFFA098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Чешская народная песня «Аннушка» (17)</w:t>
      </w:r>
    </w:p>
    <w:p w14:paraId="4CC0B080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Белорусская народная песня «Перепёлочка» (16)</w:t>
      </w:r>
    </w:p>
    <w:p w14:paraId="173FEAB4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Белорусский народный танец «Янка» (16)</w:t>
      </w:r>
    </w:p>
    <w:p w14:paraId="0A1BCAD1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Эстонский народный танец «Деревянное колесо» (10)</w:t>
      </w:r>
    </w:p>
    <w:p w14:paraId="67407C14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«У кота» (63)</w:t>
      </w:r>
    </w:p>
    <w:p w14:paraId="2FE5086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«Как у наших у ворот» (5)</w:t>
      </w:r>
    </w:p>
    <w:p w14:paraId="007FF19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Русская народная песня «Я на горку шла» (62)</w:t>
      </w:r>
    </w:p>
    <w:p w14:paraId="47633093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Произведения русских и современных композиторов</w:t>
      </w:r>
    </w:p>
    <w:p w14:paraId="434B5CA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Бекман Л. «Ёлочка» (15)</w:t>
      </w:r>
    </w:p>
    <w:p w14:paraId="3D2D8101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Блантер М. «Катюша» (16)</w:t>
      </w:r>
    </w:p>
    <w:p w14:paraId="15BAC82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Варламов А. «Песня» (60)</w:t>
      </w:r>
    </w:p>
    <w:p w14:paraId="399D29E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Иванов А. Полька (60)</w:t>
      </w:r>
    </w:p>
    <w:p w14:paraId="5D5D636D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Качурбина М. «Мишка с куклой танцуют полечку» (63)</w:t>
      </w:r>
    </w:p>
    <w:p w14:paraId="62BC24A3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Кабалевский Д. «Маленькая полька» (11)</w:t>
      </w:r>
    </w:p>
    <w:p w14:paraId="66D66B7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Репников А. «Первые шаги» (48)</w:t>
      </w:r>
    </w:p>
    <w:p w14:paraId="4AE57D6F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Чайкин Н. «Песенка» (66)</w:t>
      </w:r>
    </w:p>
    <w:p w14:paraId="6109F6EB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Шаинский В. «Песенка о кузнечике» (15)</w:t>
      </w:r>
    </w:p>
    <w:p w14:paraId="56528F4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Самойлов Д. «Мелодия» (54)</w:t>
      </w:r>
    </w:p>
    <w:p w14:paraId="384F84F0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Баканов В. «Вальсик» (11)</w:t>
      </w:r>
    </w:p>
    <w:p w14:paraId="5DABC579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Баканов В. «Колыбельная» (7)</w:t>
      </w:r>
    </w:p>
    <w:p w14:paraId="21C3AE71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Крючков А. «Две пьесы» (5)</w:t>
      </w:r>
    </w:p>
    <w:p w14:paraId="6B07E5B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Бойцова Г. «Кукла танцует вальс» (63)</w:t>
      </w:r>
    </w:p>
    <w:p w14:paraId="29046DF5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Блинов Ю. «Первая капель» (60)</w:t>
      </w:r>
    </w:p>
    <w:p w14:paraId="29FB06C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Витлин В. «Кошечка» (63)</w:t>
      </w:r>
    </w:p>
    <w:p w14:paraId="1E3FD1AB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Никитин С. «Бычок» (63)</w:t>
      </w:r>
    </w:p>
    <w:p w14:paraId="115B4AA4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Щишаков Ю. «Эхо» (46)</w:t>
      </w:r>
    </w:p>
    <w:p w14:paraId="764B2DEC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Калинников В. «Журавель» (57)</w:t>
      </w:r>
    </w:p>
    <w:p w14:paraId="3D2DA75A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Красев М. «Ёлочка» (21)</w:t>
      </w:r>
    </w:p>
    <w:p w14:paraId="1B7A01D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Завальный В. «Мышка — норушка» (33)</w:t>
      </w:r>
    </w:p>
    <w:p w14:paraId="32A535ED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Произведения зарубежных композиторов</w:t>
      </w:r>
    </w:p>
    <w:p w14:paraId="07128E0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>Моцарт В. «Юмореска» (51)</w:t>
      </w:r>
    </w:p>
    <w:p w14:paraId="6DDE8C1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Арман Ж. «Песенка» (11)</w:t>
      </w:r>
    </w:p>
    <w:p w14:paraId="0DB10C06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Шуберт Ф. «Форель» (48)</w:t>
      </w:r>
    </w:p>
    <w:p w14:paraId="5C270889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Кашшан     «Добрый пастушок» (11)</w:t>
      </w:r>
    </w:p>
    <w:p w14:paraId="607F5F1C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   </w:t>
      </w:r>
      <w:r w:rsidRPr="006B26F1">
        <w:rPr>
          <w:szCs w:val="28"/>
          <w:u w:val="single"/>
        </w:rPr>
        <w:t>Примеры программы переводного экзамена</w:t>
      </w:r>
      <w:r w:rsidRPr="006B26F1">
        <w:rPr>
          <w:szCs w:val="28"/>
        </w:rPr>
        <w:t>:</w:t>
      </w:r>
    </w:p>
    <w:p w14:paraId="1170B23B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0B79B8">
        <w:rPr>
          <w:i/>
          <w:iCs/>
          <w:szCs w:val="28"/>
        </w:rPr>
        <w:t>1-й вариант</w:t>
      </w:r>
      <w:r w:rsidRPr="006B26F1">
        <w:rPr>
          <w:szCs w:val="28"/>
        </w:rPr>
        <w:t>:</w:t>
      </w:r>
    </w:p>
    <w:p w14:paraId="2B723AFB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Моцарт В. «Юмореска»</w:t>
      </w:r>
    </w:p>
    <w:p w14:paraId="584D75D7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Крючков А. «Две пьесы»</w:t>
      </w:r>
    </w:p>
    <w:p w14:paraId="2EAE9DF6" w14:textId="77777777" w:rsidR="005F7081" w:rsidRPr="006B26F1" w:rsidRDefault="005F7081" w:rsidP="000B79B8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Бойцова Т. «Кукла  танцует  вальс»</w:t>
      </w:r>
    </w:p>
    <w:p w14:paraId="7BEEAC92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0B79B8">
        <w:rPr>
          <w:i/>
          <w:iCs/>
          <w:szCs w:val="28"/>
        </w:rPr>
        <w:t>2-й вариант</w:t>
      </w:r>
      <w:r w:rsidRPr="006B26F1">
        <w:rPr>
          <w:szCs w:val="28"/>
        </w:rPr>
        <w:t>:</w:t>
      </w:r>
    </w:p>
    <w:p w14:paraId="0E5F64D0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Шуберт Ф. «Форель»</w:t>
      </w:r>
    </w:p>
    <w:p w14:paraId="7CAB3821" w14:textId="77777777" w:rsidR="001647BA" w:rsidRPr="006B26F1" w:rsidRDefault="001647BA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Баканов В. «Вальсик»</w:t>
      </w:r>
    </w:p>
    <w:p w14:paraId="4F954F83" w14:textId="77777777" w:rsidR="005F7081" w:rsidRDefault="005F7081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Чайкин Н.  «Песенка»</w:t>
      </w:r>
    </w:p>
    <w:p w14:paraId="2E182271" w14:textId="77777777" w:rsidR="000B79B8" w:rsidRDefault="000B79B8" w:rsidP="006B26F1">
      <w:pPr>
        <w:pStyle w:val="a6"/>
        <w:spacing w:line="240" w:lineRule="auto"/>
        <w:rPr>
          <w:szCs w:val="28"/>
        </w:rPr>
      </w:pPr>
      <w:r w:rsidRPr="002834FB">
        <w:rPr>
          <w:i/>
          <w:iCs/>
          <w:szCs w:val="28"/>
        </w:rPr>
        <w:t>3-й  вариант</w:t>
      </w:r>
      <w:r>
        <w:rPr>
          <w:szCs w:val="28"/>
        </w:rPr>
        <w:t>:</w:t>
      </w:r>
    </w:p>
    <w:p w14:paraId="6EEE1853" w14:textId="77777777" w:rsidR="000B79B8" w:rsidRDefault="000B79B8" w:rsidP="006B26F1">
      <w:pPr>
        <w:pStyle w:val="a6"/>
        <w:spacing w:line="240" w:lineRule="auto"/>
        <w:rPr>
          <w:szCs w:val="28"/>
        </w:rPr>
      </w:pPr>
      <w:r>
        <w:rPr>
          <w:szCs w:val="28"/>
        </w:rPr>
        <w:t>Доренский А. «Ве</w:t>
      </w:r>
      <w:r w:rsidR="002834FB">
        <w:rPr>
          <w:szCs w:val="28"/>
        </w:rPr>
        <w:t>чор, матушка»</w:t>
      </w:r>
    </w:p>
    <w:p w14:paraId="3F2808BC" w14:textId="77777777" w:rsidR="002834FB" w:rsidRDefault="002834FB" w:rsidP="006B26F1">
      <w:pPr>
        <w:pStyle w:val="a6"/>
        <w:spacing w:line="240" w:lineRule="auto"/>
        <w:rPr>
          <w:szCs w:val="28"/>
        </w:rPr>
      </w:pPr>
      <w:r>
        <w:rPr>
          <w:szCs w:val="28"/>
        </w:rPr>
        <w:t>Баканов В. «Детская  песенка»</w:t>
      </w:r>
    </w:p>
    <w:p w14:paraId="7DE3F361" w14:textId="77777777" w:rsidR="002834FB" w:rsidRDefault="002834FB" w:rsidP="006B26F1">
      <w:pPr>
        <w:pStyle w:val="a6"/>
        <w:spacing w:line="240" w:lineRule="auto"/>
        <w:rPr>
          <w:szCs w:val="28"/>
        </w:rPr>
      </w:pPr>
      <w:r>
        <w:rPr>
          <w:szCs w:val="28"/>
        </w:rPr>
        <w:t>Бах И.С.»Ария»</w:t>
      </w:r>
    </w:p>
    <w:p w14:paraId="2CFCBD56" w14:textId="77777777" w:rsidR="002834FB" w:rsidRPr="002834FB" w:rsidRDefault="002834FB" w:rsidP="006B26F1">
      <w:pPr>
        <w:pStyle w:val="a6"/>
        <w:spacing w:line="240" w:lineRule="auto"/>
        <w:rPr>
          <w:i/>
          <w:iCs/>
          <w:szCs w:val="28"/>
        </w:rPr>
      </w:pPr>
      <w:r w:rsidRPr="002834FB">
        <w:rPr>
          <w:i/>
          <w:iCs/>
          <w:szCs w:val="28"/>
        </w:rPr>
        <w:t>4-й вариант</w:t>
      </w:r>
    </w:p>
    <w:p w14:paraId="76F851B3" w14:textId="77777777" w:rsidR="002834FB" w:rsidRDefault="002834FB" w:rsidP="006B26F1">
      <w:pPr>
        <w:pStyle w:val="a6"/>
        <w:spacing w:line="240" w:lineRule="auto"/>
        <w:rPr>
          <w:szCs w:val="28"/>
        </w:rPr>
      </w:pPr>
      <w:r>
        <w:rPr>
          <w:szCs w:val="28"/>
        </w:rPr>
        <w:t>Томпсон Д. «В горах»</w:t>
      </w:r>
    </w:p>
    <w:p w14:paraId="2F63287B" w14:textId="77777777" w:rsidR="002834FB" w:rsidRDefault="002834FB" w:rsidP="006B26F1">
      <w:pPr>
        <w:pStyle w:val="a6"/>
        <w:spacing w:line="240" w:lineRule="auto"/>
        <w:rPr>
          <w:szCs w:val="28"/>
        </w:rPr>
      </w:pPr>
      <w:r>
        <w:rPr>
          <w:szCs w:val="28"/>
        </w:rPr>
        <w:t>Дербенко Е. «Частушка-коротушка»</w:t>
      </w:r>
    </w:p>
    <w:p w14:paraId="0A14B241" w14:textId="77777777" w:rsidR="000B79B8" w:rsidRPr="006B26F1" w:rsidRDefault="002834FB" w:rsidP="002834FB">
      <w:pPr>
        <w:pStyle w:val="a6"/>
        <w:spacing w:line="240" w:lineRule="auto"/>
        <w:rPr>
          <w:szCs w:val="28"/>
        </w:rPr>
      </w:pPr>
      <w:r>
        <w:rPr>
          <w:szCs w:val="28"/>
        </w:rPr>
        <w:t>Кригер И. «Менуэт»</w:t>
      </w:r>
    </w:p>
    <w:p w14:paraId="57072A99" w14:textId="77777777" w:rsidR="006353FA" w:rsidRPr="006B26F1" w:rsidRDefault="00E83914" w:rsidP="006B26F1">
      <w:pPr>
        <w:pStyle w:val="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Второй</w:t>
      </w:r>
      <w:r w:rsidR="00222EC2" w:rsidRPr="006B26F1">
        <w:rPr>
          <w:b/>
          <w:szCs w:val="28"/>
        </w:rPr>
        <w:t xml:space="preserve"> класс</w:t>
      </w:r>
      <w:r w:rsidR="006353FA" w:rsidRPr="006B26F1">
        <w:rPr>
          <w:rFonts w:eastAsia="SimSun" w:cs="Mangal"/>
          <w:kern w:val="3"/>
          <w:szCs w:val="28"/>
          <w:lang w:eastAsia="zh-CN" w:bidi="hi-IN"/>
        </w:rPr>
        <w:t xml:space="preserve"> </w:t>
      </w:r>
    </w:p>
    <w:p w14:paraId="48FA1842" w14:textId="77777777" w:rsidR="006353FA" w:rsidRPr="006B26F1" w:rsidRDefault="006353FA" w:rsidP="006B26F1">
      <w:pPr>
        <w:keepNext/>
        <w:outlineLvl w:val="0"/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Задачи:</w:t>
      </w:r>
    </w:p>
    <w:p w14:paraId="3D816C4D" w14:textId="77777777" w:rsidR="006353FA" w:rsidRPr="006B26F1" w:rsidRDefault="006353FA" w:rsidP="006B26F1">
      <w:pPr>
        <w:keepNext/>
        <w:outlineLvl w:val="0"/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Продолжение работы над постановочно – двигательными навыками, звукоизвлечением и ритмом.</w:t>
      </w:r>
    </w:p>
    <w:p w14:paraId="29249506" w14:textId="77777777" w:rsidR="006353FA" w:rsidRDefault="006353FA" w:rsidP="006B26F1">
      <w:pPr>
        <w:keepNext/>
        <w:outlineLvl w:val="0"/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Дальнейшее развитие музыкально-образного мышления.</w:t>
      </w:r>
    </w:p>
    <w:p w14:paraId="7B75D2DB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>Развитие музыкально-образного мышления и исполнительских навыков учащихся.</w:t>
      </w:r>
    </w:p>
    <w:p w14:paraId="722706EE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>Работа над качеством звука, сменой позиций, ритмом.</w:t>
      </w:r>
    </w:p>
    <w:p w14:paraId="5E41BD8A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>Работа над различными способами ведения меха, используя динамические и агогические нюансы.</w:t>
      </w:r>
    </w:p>
    <w:p w14:paraId="1B113253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>Продолжение работы над развитием мелкой техники (гаммаобразной, арпеджированной, пальцевые репетиции, двойные ноты).</w:t>
      </w:r>
    </w:p>
    <w:p w14:paraId="7DC44FCC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>Развитие умения определять форму музыкального произведения.</w:t>
      </w:r>
    </w:p>
    <w:p w14:paraId="6F364768" w14:textId="77777777" w:rsidR="00451A2B" w:rsidRPr="006B26F1" w:rsidRDefault="00451A2B" w:rsidP="00451A2B">
      <w:pPr>
        <w:pStyle w:val="a6"/>
        <w:spacing w:line="240" w:lineRule="auto"/>
        <w:rPr>
          <w:bCs/>
          <w:szCs w:val="28"/>
          <w:lang w:eastAsia="ru-RU"/>
        </w:rPr>
      </w:pPr>
      <w:r w:rsidRPr="006B26F1">
        <w:rPr>
          <w:bCs/>
          <w:szCs w:val="28"/>
          <w:lang w:eastAsia="ru-RU"/>
        </w:rPr>
        <w:t xml:space="preserve">Знакомство с полифонией, произведением крупной формы. </w:t>
      </w:r>
    </w:p>
    <w:p w14:paraId="105E5C31" w14:textId="77777777" w:rsidR="00451A2B" w:rsidRPr="006B26F1" w:rsidRDefault="00451A2B" w:rsidP="00451A2B">
      <w:pPr>
        <w:pStyle w:val="a6"/>
        <w:spacing w:line="240" w:lineRule="auto"/>
        <w:jc w:val="center"/>
        <w:rPr>
          <w:b/>
          <w:szCs w:val="28"/>
          <w:lang w:eastAsia="ru-RU"/>
        </w:rPr>
      </w:pPr>
      <w:r w:rsidRPr="006B26F1">
        <w:rPr>
          <w:b/>
          <w:szCs w:val="28"/>
          <w:lang w:eastAsia="ru-RU"/>
        </w:rPr>
        <w:t>Годовые требования</w:t>
      </w:r>
    </w:p>
    <w:p w14:paraId="0F037D93" w14:textId="77777777" w:rsidR="00451A2B" w:rsidRPr="006B26F1" w:rsidRDefault="00451A2B" w:rsidP="00451A2B">
      <w:pPr>
        <w:pStyle w:val="a6"/>
        <w:spacing w:line="240" w:lineRule="auto"/>
        <w:rPr>
          <w:szCs w:val="28"/>
          <w:lang w:eastAsia="ru-RU"/>
        </w:rPr>
      </w:pPr>
      <w:r w:rsidRPr="006B26F1">
        <w:rPr>
          <w:b/>
          <w:szCs w:val="28"/>
          <w:lang w:eastAsia="ru-RU"/>
        </w:rPr>
        <w:t xml:space="preserve">    </w:t>
      </w:r>
      <w:r w:rsidRPr="006B26F1">
        <w:rPr>
          <w:szCs w:val="28"/>
          <w:lang w:eastAsia="ru-RU"/>
        </w:rPr>
        <w:t xml:space="preserve">  В течение года: не менее 10-12 разнохарактерных произведений, включая ансамбли и произведения для самостоятельного разучивания (из них 2 полифонических произведения или с элементами полифонии, 1-2 произведения крупной формы), 2-3 этюда на различные виды техники.</w:t>
      </w:r>
    </w:p>
    <w:p w14:paraId="13F5259B" w14:textId="77777777" w:rsidR="00451A2B" w:rsidRPr="006B26F1" w:rsidRDefault="00451A2B" w:rsidP="00451A2B">
      <w:pPr>
        <w:pStyle w:val="a6"/>
        <w:spacing w:line="240" w:lineRule="auto"/>
        <w:rPr>
          <w:szCs w:val="28"/>
          <w:lang w:eastAsia="ru-RU"/>
        </w:rPr>
      </w:pPr>
      <w:r w:rsidRPr="006B26F1">
        <w:rPr>
          <w:szCs w:val="28"/>
          <w:lang w:eastAsia="ru-RU"/>
        </w:rPr>
        <w:t>Чтение с листа,  подбор по слуху, транспонирование.</w:t>
      </w:r>
    </w:p>
    <w:p w14:paraId="3EB05D70" w14:textId="77777777" w:rsidR="00451A2B" w:rsidRPr="006B26F1" w:rsidRDefault="00451A2B" w:rsidP="006B26F1">
      <w:pPr>
        <w:keepNext/>
        <w:outlineLvl w:val="0"/>
        <w:rPr>
          <w:rFonts w:eastAsia="Times New Roman"/>
          <w:bCs/>
          <w:sz w:val="28"/>
          <w:szCs w:val="28"/>
          <w:lang w:eastAsia="ru-RU"/>
        </w:rPr>
      </w:pPr>
    </w:p>
    <w:p w14:paraId="0EFD5906" w14:textId="77777777" w:rsidR="006353FA" w:rsidRPr="006B26F1" w:rsidRDefault="006353FA" w:rsidP="006B26F1">
      <w:pPr>
        <w:tabs>
          <w:tab w:val="left" w:pos="325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B26F1">
        <w:rPr>
          <w:rFonts w:eastAsia="Times New Roman"/>
          <w:b/>
          <w:sz w:val="28"/>
          <w:szCs w:val="28"/>
          <w:lang w:eastAsia="ru-RU"/>
        </w:rPr>
        <w:t>Годовые требования</w:t>
      </w:r>
    </w:p>
    <w:p w14:paraId="284CEBA9" w14:textId="77777777" w:rsidR="006353FA" w:rsidRPr="006B26F1" w:rsidRDefault="006353FA" w:rsidP="006B26F1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Times New Roman"/>
          <w:sz w:val="28"/>
          <w:szCs w:val="28"/>
          <w:lang w:eastAsia="ru-RU"/>
        </w:rPr>
        <w:t xml:space="preserve">      В течение года ученик должен освоить 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не менее 12 разнохарактерных произведений, включая ансамбли и произведения для ознакомления, 2-3 этюда 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на различные виды техники. Чтение с листа,  подбор по слуху, транспонирование. Чтение с листа,  подбор по слуху, транспонирование. </w:t>
      </w:r>
    </w:p>
    <w:p w14:paraId="29F979E1" w14:textId="77777777" w:rsidR="006353FA" w:rsidRPr="006B26F1" w:rsidRDefault="006353FA" w:rsidP="006B26F1">
      <w:pPr>
        <w:tabs>
          <w:tab w:val="left" w:pos="3255"/>
        </w:tabs>
        <w:rPr>
          <w:rFonts w:eastAsia="Times New Roman"/>
          <w:sz w:val="28"/>
          <w:szCs w:val="28"/>
          <w:lang w:eastAsia="ru-RU"/>
        </w:rPr>
      </w:pPr>
    </w:p>
    <w:p w14:paraId="62C56B27" w14:textId="77777777" w:rsidR="006353FA" w:rsidRPr="006B26F1" w:rsidRDefault="006353FA" w:rsidP="006B26F1">
      <w:pPr>
        <w:tabs>
          <w:tab w:val="left" w:pos="325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B26F1">
        <w:rPr>
          <w:rFonts w:eastAsia="Times New Roman"/>
          <w:b/>
          <w:sz w:val="28"/>
          <w:szCs w:val="28"/>
          <w:lang w:eastAsia="ru-RU"/>
        </w:rPr>
        <w:t>Технические требования</w:t>
      </w:r>
    </w:p>
    <w:p w14:paraId="4AAC9CC5" w14:textId="77777777" w:rsidR="006353FA" w:rsidRPr="006B26F1" w:rsidRDefault="006353FA" w:rsidP="006B26F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Times New Roman"/>
          <w:sz w:val="28"/>
          <w:szCs w:val="28"/>
          <w:lang w:eastAsia="ru-RU"/>
        </w:rPr>
        <w:tab/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Гамма До мажор двумя руками, короткое арпеджио До мажор  двумя руками (в первом полугодии). Гамм</w:t>
      </w:r>
      <w:r w:rsidR="000E2404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а Ля  минор 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двумя руками; короткие арпеджио двумя руками; тонические трезвучия аккордами с обращениями - двумя руками (во втором полугодии).</w:t>
      </w:r>
    </w:p>
    <w:p w14:paraId="5B071718" w14:textId="77777777" w:rsidR="006353FA" w:rsidRPr="006B26F1" w:rsidRDefault="006353FA" w:rsidP="006B26F1">
      <w:pPr>
        <w:rPr>
          <w:rFonts w:eastAsia="Times New Roman"/>
          <w:sz w:val="28"/>
          <w:szCs w:val="28"/>
          <w:lang w:eastAsia="ru-RU"/>
        </w:rPr>
      </w:pPr>
    </w:p>
    <w:p w14:paraId="3A0DD247" w14:textId="77777777" w:rsidR="005F7081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Академический концерт - декабрь:</w:t>
      </w:r>
    </w:p>
    <w:p w14:paraId="3F48D079" w14:textId="77777777" w:rsidR="000E2404" w:rsidRPr="006B26F1" w:rsidRDefault="005F7081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1.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 Пьеса с элементами полифонического изложения</w:t>
      </w:r>
      <w:r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                                        </w:t>
      </w:r>
      <w:r w:rsidR="006B5956"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67729443" w14:textId="77777777" w:rsidR="00511B8F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2.</w:t>
      </w:r>
      <w:r w:rsidR="000E2404"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B26F1">
        <w:rPr>
          <w:rFonts w:eastAsia="Times New Roman"/>
          <w:bCs/>
          <w:sz w:val="28"/>
          <w:szCs w:val="28"/>
          <w:lang w:eastAsia="ru-RU"/>
        </w:rPr>
        <w:t>Пьеса по выбору педагога.</w:t>
      </w:r>
    </w:p>
    <w:p w14:paraId="31AEB42B" w14:textId="77777777" w:rsidR="00511B8F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</w:p>
    <w:p w14:paraId="1642A9B2" w14:textId="77777777" w:rsidR="000E2404" w:rsidRPr="006B26F1" w:rsidRDefault="001D6FA0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Экзамен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 - май:       </w:t>
      </w:r>
    </w:p>
    <w:p w14:paraId="1674BD80" w14:textId="77777777" w:rsidR="000E2404" w:rsidRPr="006B26F1" w:rsidRDefault="000E2404" w:rsidP="006B26F1">
      <w:pPr>
        <w:pStyle w:val="a9"/>
        <w:numPr>
          <w:ilvl w:val="0"/>
          <w:numId w:val="27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Оригинальное произведение современного  </w:t>
      </w:r>
      <w:r w:rsidRPr="006B26F1">
        <w:rPr>
          <w:rFonts w:eastAsia="Times New Roman"/>
          <w:bCs/>
          <w:sz w:val="28"/>
          <w:szCs w:val="28"/>
          <w:lang w:eastAsia="ru-RU"/>
        </w:rPr>
        <w:t>композитора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14:paraId="179694F2" w14:textId="77777777" w:rsidR="000E2404" w:rsidRPr="006B26F1" w:rsidRDefault="00511B8F" w:rsidP="006B26F1">
      <w:pPr>
        <w:pStyle w:val="a9"/>
        <w:numPr>
          <w:ilvl w:val="0"/>
          <w:numId w:val="27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 xml:space="preserve"> Детская сюита (две - три части)                                        </w:t>
      </w:r>
    </w:p>
    <w:p w14:paraId="06DCB94C" w14:textId="77777777" w:rsidR="000E2404" w:rsidRPr="006B26F1" w:rsidRDefault="000E2404" w:rsidP="006B26F1">
      <w:pPr>
        <w:pStyle w:val="a9"/>
        <w:numPr>
          <w:ilvl w:val="0"/>
          <w:numId w:val="27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Полифоническое  произведение.</w:t>
      </w:r>
    </w:p>
    <w:p w14:paraId="5CBD409F" w14:textId="77777777" w:rsidR="00511B8F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 xml:space="preserve"> Второй вариант: исполнение </w:t>
      </w:r>
      <w:r w:rsidR="000E2404" w:rsidRPr="006B26F1">
        <w:rPr>
          <w:rFonts w:eastAsia="Times New Roman"/>
          <w:bCs/>
          <w:sz w:val="28"/>
          <w:szCs w:val="28"/>
          <w:lang w:eastAsia="ru-RU"/>
        </w:rPr>
        <w:t xml:space="preserve">трёх </w:t>
      </w:r>
      <w:r w:rsidRPr="006B26F1">
        <w:rPr>
          <w:rFonts w:eastAsia="Times New Roman"/>
          <w:bCs/>
          <w:sz w:val="28"/>
          <w:szCs w:val="28"/>
          <w:lang w:eastAsia="ru-RU"/>
        </w:rPr>
        <w:t>произведений – разных по жанру форм.</w:t>
      </w:r>
    </w:p>
    <w:p w14:paraId="6364ED73" w14:textId="77777777" w:rsidR="00511B8F" w:rsidRPr="006B26F1" w:rsidRDefault="00511B8F" w:rsidP="006B26F1">
      <w:pPr>
        <w:tabs>
          <w:tab w:val="left" w:pos="3900"/>
        </w:tabs>
        <w:rPr>
          <w:rFonts w:eastAsia="Times New Roman"/>
          <w:bCs/>
          <w:sz w:val="28"/>
          <w:szCs w:val="28"/>
          <w:lang w:eastAsia="ru-RU"/>
        </w:rPr>
      </w:pPr>
    </w:p>
    <w:p w14:paraId="31F63EE1" w14:textId="77777777" w:rsidR="000E2404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Технический зачет</w:t>
      </w:r>
      <w:r w:rsidR="001D6FA0" w:rsidRPr="006B26F1">
        <w:rPr>
          <w:rFonts w:eastAsia="Times New Roman"/>
          <w:bCs/>
          <w:sz w:val="28"/>
          <w:szCs w:val="28"/>
          <w:lang w:eastAsia="ru-RU"/>
        </w:rPr>
        <w:t xml:space="preserve"> (начало ноября)</w:t>
      </w:r>
      <w:r w:rsidRPr="006B26F1">
        <w:rPr>
          <w:rFonts w:eastAsia="Times New Roman"/>
          <w:bCs/>
          <w:sz w:val="28"/>
          <w:szCs w:val="28"/>
          <w:lang w:eastAsia="ru-RU"/>
        </w:rPr>
        <w:t xml:space="preserve">: </w:t>
      </w:r>
    </w:p>
    <w:p w14:paraId="4ED6F902" w14:textId="77777777" w:rsidR="000E2404" w:rsidRPr="006B26F1" w:rsidRDefault="00511B8F" w:rsidP="006B26F1">
      <w:pPr>
        <w:pStyle w:val="a9"/>
        <w:numPr>
          <w:ilvl w:val="0"/>
          <w:numId w:val="28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E2404" w:rsidRPr="006B26F1">
        <w:rPr>
          <w:rFonts w:eastAsia="Times New Roman"/>
          <w:bCs/>
          <w:sz w:val="28"/>
          <w:szCs w:val="28"/>
          <w:lang w:eastAsia="ru-RU"/>
        </w:rPr>
        <w:t>До  мажор,  арпеджио,  аккорды</w:t>
      </w:r>
      <w:r w:rsidR="006B5956" w:rsidRPr="006B26F1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14:paraId="281B8F34" w14:textId="77777777" w:rsidR="00511B8F" w:rsidRPr="006B26F1" w:rsidRDefault="00511B8F" w:rsidP="006B26F1">
      <w:pPr>
        <w:pStyle w:val="a9"/>
        <w:numPr>
          <w:ilvl w:val="0"/>
          <w:numId w:val="28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 xml:space="preserve"> Один – два этюда на различные виды техники.</w:t>
      </w:r>
    </w:p>
    <w:p w14:paraId="445190B0" w14:textId="77777777" w:rsidR="00511B8F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</w:p>
    <w:p w14:paraId="08287EC4" w14:textId="77777777" w:rsidR="000E2404" w:rsidRPr="006B26F1" w:rsidRDefault="00511B8F" w:rsidP="006B26F1">
      <w:p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Технический зачет</w:t>
      </w:r>
      <w:r w:rsidR="001D6FA0" w:rsidRPr="006B26F1">
        <w:rPr>
          <w:rFonts w:eastAsia="Times New Roman"/>
          <w:bCs/>
          <w:sz w:val="28"/>
          <w:szCs w:val="28"/>
          <w:lang w:eastAsia="ru-RU"/>
        </w:rPr>
        <w:t xml:space="preserve"> (начало марта)</w:t>
      </w:r>
      <w:r w:rsidRPr="006B26F1">
        <w:rPr>
          <w:rFonts w:eastAsia="Times New Roman"/>
          <w:bCs/>
          <w:sz w:val="28"/>
          <w:szCs w:val="28"/>
          <w:lang w:eastAsia="ru-RU"/>
        </w:rPr>
        <w:t>:</w:t>
      </w:r>
    </w:p>
    <w:p w14:paraId="1493DBFB" w14:textId="77777777" w:rsidR="000E2404" w:rsidRPr="006B26F1" w:rsidRDefault="000E2404" w:rsidP="006B26F1">
      <w:pPr>
        <w:pStyle w:val="a9"/>
        <w:numPr>
          <w:ilvl w:val="0"/>
          <w:numId w:val="29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Ля  минор  трёх  видов</w:t>
      </w:r>
      <w:r w:rsidR="00511B8F" w:rsidRPr="006B26F1">
        <w:rPr>
          <w:rFonts w:eastAsia="Times New Roman"/>
          <w:bCs/>
          <w:sz w:val="28"/>
          <w:szCs w:val="28"/>
          <w:lang w:eastAsia="ru-RU"/>
        </w:rPr>
        <w:t>, арпеджио, аккорды</w:t>
      </w:r>
    </w:p>
    <w:p w14:paraId="076AD732" w14:textId="77777777" w:rsidR="00511B8F" w:rsidRPr="006B26F1" w:rsidRDefault="00511B8F" w:rsidP="006B26F1">
      <w:pPr>
        <w:pStyle w:val="a9"/>
        <w:numPr>
          <w:ilvl w:val="0"/>
          <w:numId w:val="29"/>
        </w:numPr>
        <w:rPr>
          <w:rFonts w:eastAsia="Times New Roman"/>
          <w:bCs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1 – 2 этюда на различные виды техники.</w:t>
      </w:r>
    </w:p>
    <w:p w14:paraId="28CE56AF" w14:textId="77777777" w:rsidR="00511B8F" w:rsidRPr="006B26F1" w:rsidRDefault="00511B8F" w:rsidP="006B26F1">
      <w:pPr>
        <w:rPr>
          <w:rFonts w:eastAsia="Times New Roman"/>
          <w:sz w:val="28"/>
          <w:szCs w:val="28"/>
          <w:lang w:eastAsia="ru-RU"/>
        </w:rPr>
      </w:pPr>
      <w:r w:rsidRPr="006B26F1">
        <w:rPr>
          <w:rFonts w:eastAsia="Times New Roman"/>
          <w:bCs/>
          <w:sz w:val="28"/>
          <w:szCs w:val="28"/>
          <w:lang w:eastAsia="ru-RU"/>
        </w:rPr>
        <w:t>Технический минимум исполняется согласно вышеприведённому описанию</w:t>
      </w:r>
      <w:r w:rsidRPr="006B26F1">
        <w:rPr>
          <w:rFonts w:eastAsia="Times New Roman"/>
          <w:sz w:val="28"/>
          <w:szCs w:val="28"/>
          <w:lang w:eastAsia="ru-RU"/>
        </w:rPr>
        <w:t>.</w:t>
      </w:r>
    </w:p>
    <w:p w14:paraId="0EE02FEC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Примерные  репертуарные  списки</w:t>
      </w:r>
    </w:p>
    <w:p w14:paraId="499B3AFD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Этюды</w:t>
      </w:r>
    </w:p>
    <w:p w14:paraId="6332D5F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Бонаков В. «Этюды» № 1-14  (22)</w:t>
      </w:r>
    </w:p>
    <w:p w14:paraId="3047980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Вахналь Я. Этюд До мажор (17)</w:t>
      </w:r>
    </w:p>
    <w:p w14:paraId="45A05E4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Вольфарт А. Этюд Ре мажор (17)</w:t>
      </w:r>
    </w:p>
    <w:p w14:paraId="344E58F6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Грачёв В. «Этюд-вальс»  (25)</w:t>
      </w:r>
    </w:p>
    <w:p w14:paraId="3CB7968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Горлов Н. Этюд До мажор (34)</w:t>
      </w:r>
    </w:p>
    <w:p w14:paraId="6A17A07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Смородников Ю. Этюд ля-минор (15)</w:t>
      </w:r>
    </w:p>
    <w:p w14:paraId="27742876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Шитте Л. Этюд Фа мажор (63)</w:t>
      </w:r>
    </w:p>
    <w:p w14:paraId="2E40FCED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Самойлов Д. Этюд ре минор (55)</w:t>
      </w:r>
    </w:p>
    <w:p w14:paraId="0E33E392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«Этюды» № 51-90 (32)</w:t>
      </w:r>
    </w:p>
    <w:p w14:paraId="77AE18D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Дювернуа Ж. Этюд До мажор (69)</w:t>
      </w:r>
    </w:p>
    <w:p w14:paraId="6CFC419A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Мотов В. Этюд До мажор (16)</w:t>
      </w:r>
    </w:p>
    <w:p w14:paraId="246DAC0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«Этюды» № 1  До мажор (32)</w:t>
      </w:r>
    </w:p>
    <w:p w14:paraId="1E6E595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Жилинский А. Этюд До мажор (18)</w:t>
      </w:r>
    </w:p>
    <w:p w14:paraId="0A667105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Обработки народных песен и танцев</w:t>
      </w:r>
    </w:p>
    <w:p w14:paraId="170A7D73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Скуматова Н. Русская народная песня «Полянка» (6)</w:t>
      </w:r>
    </w:p>
    <w:p w14:paraId="087B53D6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Русская народная песня «Вечор матушка» (45)</w:t>
      </w:r>
    </w:p>
    <w:p w14:paraId="7E4BEEE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Грачев В. Русская народная песня «Мой костер» (12)</w:t>
      </w:r>
    </w:p>
    <w:p w14:paraId="42196D5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Дербенко Е. Новосильская кадриль (13)</w:t>
      </w:r>
    </w:p>
    <w:p w14:paraId="6485410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Жилинский А. Латышская полька (64)</w:t>
      </w:r>
    </w:p>
    <w:p w14:paraId="671D9FB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Пархоменко В. «Ёлочки-метёлочки» (41)</w:t>
      </w:r>
    </w:p>
    <w:p w14:paraId="7685CD7B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Бушуев В. Эстонская народная песня «Веретено» (6)</w:t>
      </w:r>
    </w:p>
    <w:p w14:paraId="0628CDE4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Бурый И. Украинская танцевальная (55)</w:t>
      </w:r>
    </w:p>
    <w:p w14:paraId="666F4E03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Польский народный танец «Куявяк» (64)</w:t>
      </w:r>
    </w:p>
    <w:p w14:paraId="5710AD0B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Талакин А. Украинская народная песня «Подоляночка» (60)</w:t>
      </w:r>
    </w:p>
    <w:p w14:paraId="35CB64AD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Бухвостов В. Русская народная песня «Ой, на горе дуб, дуб» (4)</w:t>
      </w:r>
    </w:p>
    <w:p w14:paraId="56E206FB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Алёхин В. Русская народная песня «Как у наших у ворот» (6)</w:t>
      </w:r>
    </w:p>
    <w:p w14:paraId="3832A59F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Агафонов О. Русская народная песня «То не ветер ветку клонит» (44)</w:t>
      </w:r>
    </w:p>
    <w:p w14:paraId="0A08A7D2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Ефимов В. Русская народная песня «Подгорная» (4)</w:t>
      </w:r>
    </w:p>
    <w:p w14:paraId="091ADBB7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Бухвостов В. Русская народная песня «Раскинулось море широко» (5)</w:t>
      </w:r>
    </w:p>
    <w:p w14:paraId="666BA656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Украинский народный танец «Увиванец» (18)</w:t>
      </w:r>
    </w:p>
    <w:p w14:paraId="4AD92D8C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Произведения русских и современных композиторов</w:t>
      </w:r>
    </w:p>
    <w:p w14:paraId="08B53AD1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Завльный В. Колыбельная (3)</w:t>
      </w:r>
    </w:p>
    <w:p w14:paraId="2B9E0712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Елецкий В. «Пьесы-коротушки для баяна» (1-12)</w:t>
      </w:r>
    </w:p>
    <w:p w14:paraId="6881F848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Баканов В. Грустный вальс (4)</w:t>
      </w:r>
    </w:p>
    <w:p w14:paraId="5D1ECB94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Судариков А. На пуантах (16)</w:t>
      </w:r>
    </w:p>
    <w:p w14:paraId="0174DC6A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Баканов В. Детская песенка (3)</w:t>
      </w:r>
    </w:p>
    <w:p w14:paraId="7B387458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Вальс (23)</w:t>
      </w:r>
    </w:p>
    <w:p w14:paraId="3FD449C2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Сперанский И.Речка (12)</w:t>
      </w:r>
    </w:p>
    <w:p w14:paraId="4E1E6B2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Судариков А. У лесной избушки (16)</w:t>
      </w:r>
    </w:p>
    <w:p w14:paraId="00024CB5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Лядов А. Забавная (60)</w:t>
      </w:r>
    </w:p>
    <w:p w14:paraId="7345676F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Глинка М. Детская полька (66)</w:t>
      </w:r>
    </w:p>
    <w:p w14:paraId="489E098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Козловский И. Контрданс (65)</w:t>
      </w:r>
    </w:p>
    <w:p w14:paraId="71E17A81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Шишкин А Романс (69)</w:t>
      </w:r>
    </w:p>
    <w:p w14:paraId="7225929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Бухвостов В. Игра в снежки (4)</w:t>
      </w:r>
    </w:p>
    <w:p w14:paraId="26764C4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«Частушка-коротушка» (30)</w:t>
      </w:r>
    </w:p>
    <w:p w14:paraId="235A19E4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Бажилин Р. Навязчивый мотив (11)</w:t>
      </w:r>
    </w:p>
    <w:p w14:paraId="529FF33A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Бухвостов В. Русский наигрыш (5)</w:t>
      </w:r>
    </w:p>
    <w:p w14:paraId="5D42E923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Мини-вальс (30)</w:t>
      </w:r>
    </w:p>
    <w:p w14:paraId="6AF6C13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Сказка (31)</w:t>
      </w:r>
    </w:p>
    <w:p w14:paraId="175F9BEC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Произведения зарубежных композиторов</w:t>
      </w:r>
    </w:p>
    <w:p w14:paraId="49ED7C15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Милеккер К. Вальс (64)</w:t>
      </w:r>
    </w:p>
    <w:p w14:paraId="36BE192E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Финдейзен Д. Старинный танец (64)</w:t>
      </w:r>
    </w:p>
    <w:p w14:paraId="35D8D49A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Роули А. В стране гномов» (64)</w:t>
      </w:r>
    </w:p>
    <w:p w14:paraId="5A60D815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Томпсон Д. В горах (64)</w:t>
      </w:r>
    </w:p>
    <w:p w14:paraId="504E8A0D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Гайдн И. Анданте (46)</w:t>
      </w:r>
    </w:p>
    <w:p w14:paraId="7012E831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Вебер К. Танец (46)</w:t>
      </w:r>
    </w:p>
    <w:p w14:paraId="206286FB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Векерлен Ж. Детская песенка (47)</w:t>
      </w:r>
    </w:p>
    <w:p w14:paraId="7EE1034D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Шуберт Ф. Сентиментальный вальс (13)</w:t>
      </w:r>
    </w:p>
    <w:p w14:paraId="1948A30D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Доницетти Д. Баркарола (13)</w:t>
      </w:r>
    </w:p>
    <w:p w14:paraId="12A3E9CA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Полифонические произведения</w:t>
      </w:r>
    </w:p>
    <w:p w14:paraId="354CA979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Аглинцева Е. Русская песня  (60)</w:t>
      </w:r>
    </w:p>
    <w:p w14:paraId="590E5E8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Девять маленьких прелюдий (31)</w:t>
      </w:r>
    </w:p>
    <w:p w14:paraId="174E07AA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Кригер И. Менуэт (27)</w:t>
      </w:r>
    </w:p>
    <w:p w14:paraId="2788C054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Бах И.С. Ария (46)</w:t>
      </w:r>
    </w:p>
    <w:p w14:paraId="44471980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Мясковский Н. Грустный напев (60)</w:t>
      </w:r>
    </w:p>
    <w:p w14:paraId="76AA2C2C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Леденёв Р. Песня (60)</w:t>
      </w:r>
    </w:p>
    <w:p w14:paraId="796D8AAB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Моцарт В. Ария  (64)</w:t>
      </w:r>
    </w:p>
    <w:p w14:paraId="7A6DB788" w14:textId="77777777" w:rsidR="00511B8F" w:rsidRPr="006B26F1" w:rsidRDefault="00511B8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Тюрк Д. Я так устал (12)</w:t>
      </w:r>
    </w:p>
    <w:p w14:paraId="5E26CE85" w14:textId="77777777" w:rsidR="00511B8F" w:rsidRPr="006B26F1" w:rsidRDefault="00511B8F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Примеры программы переводного экзамена</w:t>
      </w:r>
    </w:p>
    <w:p w14:paraId="11CDB6BC" w14:textId="77777777" w:rsidR="00222EC2" w:rsidRPr="006B26F1" w:rsidRDefault="00E83914" w:rsidP="006B26F1">
      <w:pPr>
        <w:pStyle w:val="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Третий</w:t>
      </w:r>
      <w:r w:rsidR="00222EC2" w:rsidRPr="006B26F1">
        <w:rPr>
          <w:b/>
          <w:szCs w:val="28"/>
        </w:rPr>
        <w:t xml:space="preserve"> класс</w:t>
      </w:r>
    </w:p>
    <w:p w14:paraId="1BE80BC9" w14:textId="77777777" w:rsidR="001870F3" w:rsidRPr="006B26F1" w:rsidRDefault="001870F3" w:rsidP="002834FB">
      <w:pPr>
        <w:pStyle w:val="a6"/>
        <w:spacing w:line="240" w:lineRule="auto"/>
        <w:rPr>
          <w:szCs w:val="28"/>
          <w:lang w:eastAsia="ru-RU"/>
        </w:rPr>
      </w:pPr>
      <w:r w:rsidRPr="006B26F1">
        <w:rPr>
          <w:bCs/>
          <w:szCs w:val="28"/>
          <w:lang w:eastAsia="ru-RU"/>
        </w:rPr>
        <w:t xml:space="preserve">Задачи: </w:t>
      </w:r>
    </w:p>
    <w:p w14:paraId="3018EE6B" w14:textId="77777777" w:rsidR="001870F3" w:rsidRPr="006B26F1" w:rsidRDefault="001870F3" w:rsidP="006B26F1">
      <w:pPr>
        <w:pStyle w:val="a6"/>
        <w:spacing w:line="240" w:lineRule="auto"/>
        <w:jc w:val="center"/>
        <w:rPr>
          <w:b/>
          <w:szCs w:val="28"/>
          <w:lang w:eastAsia="ru-RU"/>
        </w:rPr>
      </w:pPr>
      <w:r w:rsidRPr="006B26F1">
        <w:rPr>
          <w:b/>
          <w:szCs w:val="28"/>
          <w:lang w:eastAsia="ru-RU"/>
        </w:rPr>
        <w:t>Технические требования</w:t>
      </w:r>
    </w:p>
    <w:p w14:paraId="477F54E3" w14:textId="77777777" w:rsidR="001870F3" w:rsidRPr="006B26F1" w:rsidRDefault="001870F3" w:rsidP="006B26F1">
      <w:pPr>
        <w:pStyle w:val="a6"/>
        <w:spacing w:line="240" w:lineRule="auto"/>
        <w:rPr>
          <w:szCs w:val="28"/>
          <w:lang w:eastAsia="ru-RU"/>
        </w:rPr>
      </w:pPr>
      <w:r w:rsidRPr="006B26F1">
        <w:rPr>
          <w:szCs w:val="28"/>
          <w:lang w:eastAsia="ru-RU"/>
        </w:rPr>
        <w:t>Гаммы мажорны</w:t>
      </w:r>
      <w:r w:rsidR="0001252E" w:rsidRPr="006B26F1">
        <w:rPr>
          <w:szCs w:val="28"/>
          <w:lang w:eastAsia="ru-RU"/>
        </w:rPr>
        <w:t>е (начало ноября</w:t>
      </w:r>
      <w:r w:rsidR="00207D45" w:rsidRPr="006B26F1">
        <w:rPr>
          <w:szCs w:val="28"/>
          <w:lang w:eastAsia="ru-RU"/>
        </w:rPr>
        <w:t>):</w:t>
      </w:r>
      <w:r w:rsidRPr="006B26F1">
        <w:rPr>
          <w:szCs w:val="28"/>
          <w:lang w:eastAsia="ru-RU"/>
        </w:rPr>
        <w:t xml:space="preserve"> </w:t>
      </w:r>
      <w:r w:rsidR="002751BE" w:rsidRPr="006B26F1">
        <w:rPr>
          <w:szCs w:val="28"/>
          <w:lang w:eastAsia="ru-RU"/>
        </w:rPr>
        <w:t>с одним  знаком</w:t>
      </w:r>
      <w:r w:rsidRPr="006B26F1">
        <w:rPr>
          <w:szCs w:val="28"/>
          <w:lang w:eastAsia="ru-RU"/>
        </w:rPr>
        <w:t xml:space="preserve"> в ключе двумя руками в две октавы</w:t>
      </w:r>
      <w:r w:rsidR="0001252E" w:rsidRPr="006B26F1">
        <w:rPr>
          <w:szCs w:val="28"/>
          <w:lang w:eastAsia="ru-RU"/>
        </w:rPr>
        <w:t xml:space="preserve">, </w:t>
      </w:r>
      <w:r w:rsidR="00207D45" w:rsidRPr="006B26F1">
        <w:rPr>
          <w:szCs w:val="28"/>
          <w:lang w:eastAsia="ru-RU"/>
        </w:rPr>
        <w:t xml:space="preserve"> </w:t>
      </w:r>
      <w:r w:rsidR="0001252E" w:rsidRPr="006B26F1">
        <w:rPr>
          <w:szCs w:val="28"/>
          <w:lang w:eastAsia="ru-RU"/>
        </w:rPr>
        <w:t xml:space="preserve">арпеджио короткие и длинные, тонические развёрнутые трезвучия с обращениями двумя руками </w:t>
      </w:r>
      <w:r w:rsidR="00207D45" w:rsidRPr="006B26F1">
        <w:rPr>
          <w:szCs w:val="28"/>
          <w:lang w:eastAsia="ru-RU"/>
        </w:rPr>
        <w:t>+ Этюд</w:t>
      </w:r>
      <w:r w:rsidR="0001252E" w:rsidRPr="006B26F1">
        <w:rPr>
          <w:szCs w:val="28"/>
          <w:lang w:eastAsia="ru-RU"/>
        </w:rPr>
        <w:t>.</w:t>
      </w:r>
    </w:p>
    <w:p w14:paraId="7AE87662" w14:textId="77777777" w:rsidR="001870F3" w:rsidRPr="006B26F1" w:rsidRDefault="001870F3" w:rsidP="006B26F1">
      <w:pPr>
        <w:pStyle w:val="a6"/>
        <w:spacing w:line="240" w:lineRule="auto"/>
        <w:rPr>
          <w:szCs w:val="28"/>
          <w:lang w:eastAsia="ru-RU"/>
        </w:rPr>
      </w:pPr>
      <w:r w:rsidRPr="006B26F1">
        <w:rPr>
          <w:szCs w:val="28"/>
          <w:lang w:eastAsia="ru-RU"/>
        </w:rPr>
        <w:t>Гаммы минорные</w:t>
      </w:r>
      <w:r w:rsidR="00207D45" w:rsidRPr="006B26F1">
        <w:rPr>
          <w:szCs w:val="28"/>
          <w:lang w:eastAsia="ru-RU"/>
        </w:rPr>
        <w:t xml:space="preserve">  (</w:t>
      </w:r>
      <w:r w:rsidR="0001252E" w:rsidRPr="006B26F1">
        <w:rPr>
          <w:szCs w:val="28"/>
          <w:lang w:eastAsia="ru-RU"/>
        </w:rPr>
        <w:t>начало марта</w:t>
      </w:r>
      <w:r w:rsidR="00207D45" w:rsidRPr="006B26F1">
        <w:rPr>
          <w:szCs w:val="28"/>
          <w:lang w:eastAsia="ru-RU"/>
        </w:rPr>
        <w:t>)</w:t>
      </w:r>
      <w:r w:rsidRPr="006B26F1">
        <w:rPr>
          <w:szCs w:val="28"/>
          <w:lang w:eastAsia="ru-RU"/>
        </w:rPr>
        <w:t xml:space="preserve">: </w:t>
      </w:r>
      <w:r w:rsidR="00207D45" w:rsidRPr="006B26F1">
        <w:rPr>
          <w:szCs w:val="28"/>
          <w:lang w:eastAsia="ru-RU"/>
        </w:rPr>
        <w:t>с  одним  знаком  в  ключе</w:t>
      </w:r>
      <w:r w:rsidRPr="006B26F1">
        <w:rPr>
          <w:szCs w:val="28"/>
          <w:lang w:eastAsia="ru-RU"/>
        </w:rPr>
        <w:t xml:space="preserve"> (натуральный, гармонический, мелодический) в две октавы</w:t>
      </w:r>
      <w:r w:rsidR="0001252E" w:rsidRPr="006B26F1">
        <w:rPr>
          <w:szCs w:val="28"/>
          <w:lang w:eastAsia="ru-RU"/>
        </w:rPr>
        <w:t xml:space="preserve">, арпеджио короткие и длинные, тонические развёрнутые трезвучия с обращениями двумя руками  </w:t>
      </w:r>
      <w:r w:rsidR="00207D45" w:rsidRPr="006B26F1">
        <w:rPr>
          <w:szCs w:val="28"/>
          <w:lang w:eastAsia="ru-RU"/>
        </w:rPr>
        <w:t xml:space="preserve"> + Этюд</w:t>
      </w:r>
      <w:r w:rsidR="0001252E" w:rsidRPr="006B26F1">
        <w:rPr>
          <w:szCs w:val="28"/>
          <w:lang w:eastAsia="ru-RU"/>
        </w:rPr>
        <w:t>.</w:t>
      </w:r>
      <w:r w:rsidRPr="006B26F1">
        <w:rPr>
          <w:szCs w:val="28"/>
          <w:lang w:eastAsia="ru-RU"/>
        </w:rPr>
        <w:t xml:space="preserve"> </w:t>
      </w:r>
    </w:p>
    <w:p w14:paraId="43127959" w14:textId="77777777" w:rsidR="00207D45" w:rsidRPr="006B26F1" w:rsidRDefault="002751BE" w:rsidP="006B26F1">
      <w:pPr>
        <w:pStyle w:val="a6"/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Академический концерт</w:t>
      </w:r>
      <w:r w:rsidR="00207D45" w:rsidRPr="006B26F1">
        <w:rPr>
          <w:rFonts w:eastAsia="Arial Unicode MS"/>
          <w:bCs/>
          <w:szCs w:val="28"/>
          <w:u w:color="000000"/>
        </w:rPr>
        <w:t xml:space="preserve"> (декабрь)</w:t>
      </w:r>
      <w:r w:rsidRPr="006B26F1">
        <w:rPr>
          <w:rFonts w:eastAsia="Arial Unicode MS"/>
          <w:bCs/>
          <w:szCs w:val="28"/>
          <w:u w:color="000000"/>
        </w:rPr>
        <w:t xml:space="preserve">: </w:t>
      </w:r>
    </w:p>
    <w:p w14:paraId="36C62CF7" w14:textId="77777777" w:rsidR="002751BE" w:rsidRPr="006B26F1" w:rsidRDefault="002751BE" w:rsidP="006B26F1">
      <w:pPr>
        <w:pStyle w:val="a6"/>
        <w:numPr>
          <w:ilvl w:val="0"/>
          <w:numId w:val="30"/>
        </w:numPr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Пьеса с элементами полифонического изложения</w:t>
      </w:r>
    </w:p>
    <w:p w14:paraId="6BB7CD34" w14:textId="77777777" w:rsidR="002751BE" w:rsidRPr="006B26F1" w:rsidRDefault="002751BE" w:rsidP="006B26F1">
      <w:pPr>
        <w:pStyle w:val="a6"/>
        <w:numPr>
          <w:ilvl w:val="0"/>
          <w:numId w:val="30"/>
        </w:numPr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Оригинальная пьеса современного композитора.</w:t>
      </w:r>
    </w:p>
    <w:p w14:paraId="05483D0E" w14:textId="77777777" w:rsidR="002751BE" w:rsidRPr="006B26F1" w:rsidRDefault="002751BE" w:rsidP="006B26F1">
      <w:pPr>
        <w:pStyle w:val="a6"/>
        <w:spacing w:line="240" w:lineRule="auto"/>
        <w:ind w:firstLine="0"/>
        <w:rPr>
          <w:rFonts w:eastAsia="Arial Unicode MS"/>
          <w:bCs/>
          <w:szCs w:val="28"/>
          <w:u w:color="000000"/>
        </w:rPr>
      </w:pPr>
    </w:p>
    <w:p w14:paraId="3F5AEA9F" w14:textId="77777777" w:rsidR="00207D45" w:rsidRPr="006B26F1" w:rsidRDefault="001D6FA0" w:rsidP="006B26F1">
      <w:pPr>
        <w:pStyle w:val="a6"/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Экзамен</w:t>
      </w:r>
      <w:r w:rsidR="00207D45" w:rsidRPr="006B26F1">
        <w:rPr>
          <w:rFonts w:eastAsia="Arial Unicode MS"/>
          <w:bCs/>
          <w:szCs w:val="28"/>
          <w:u w:color="000000"/>
        </w:rPr>
        <w:t xml:space="preserve"> (май)</w:t>
      </w:r>
      <w:r w:rsidR="002751BE" w:rsidRPr="006B26F1">
        <w:rPr>
          <w:rFonts w:eastAsia="Arial Unicode MS"/>
          <w:bCs/>
          <w:szCs w:val="28"/>
          <w:u w:color="000000"/>
        </w:rPr>
        <w:t>:</w:t>
      </w:r>
    </w:p>
    <w:p w14:paraId="1DE7B9DE" w14:textId="77777777" w:rsidR="002751BE" w:rsidRPr="006B26F1" w:rsidRDefault="002751BE" w:rsidP="006B26F1">
      <w:pPr>
        <w:pStyle w:val="a6"/>
        <w:numPr>
          <w:ilvl w:val="0"/>
          <w:numId w:val="31"/>
        </w:numPr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Пьеса распевно - лирического характера</w:t>
      </w:r>
    </w:p>
    <w:p w14:paraId="5DD246E6" w14:textId="77777777" w:rsidR="00207D45" w:rsidRPr="006B26F1" w:rsidRDefault="002751BE" w:rsidP="006B26F1">
      <w:pPr>
        <w:pStyle w:val="a6"/>
        <w:numPr>
          <w:ilvl w:val="0"/>
          <w:numId w:val="31"/>
        </w:numPr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 xml:space="preserve"> </w:t>
      </w:r>
      <w:r w:rsidR="00207D45" w:rsidRPr="006B26F1">
        <w:rPr>
          <w:rFonts w:eastAsia="Arial Unicode MS"/>
          <w:bCs/>
          <w:szCs w:val="28"/>
          <w:u w:color="000000"/>
        </w:rPr>
        <w:t>Оригинальная  пьеса</w:t>
      </w:r>
    </w:p>
    <w:p w14:paraId="66F6C9CF" w14:textId="77777777" w:rsidR="002751BE" w:rsidRPr="006B26F1" w:rsidRDefault="00207D45" w:rsidP="006B26F1">
      <w:pPr>
        <w:pStyle w:val="a6"/>
        <w:numPr>
          <w:ilvl w:val="0"/>
          <w:numId w:val="31"/>
        </w:numPr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>Полифоническая  пьеса</w:t>
      </w:r>
      <w:r w:rsidR="002751BE" w:rsidRPr="006B26F1">
        <w:rPr>
          <w:rFonts w:eastAsia="Arial Unicode MS"/>
          <w:bCs/>
          <w:szCs w:val="28"/>
          <w:u w:color="000000"/>
        </w:rPr>
        <w:t xml:space="preserve">   </w:t>
      </w:r>
    </w:p>
    <w:p w14:paraId="24A8E564" w14:textId="77777777" w:rsidR="002751BE" w:rsidRPr="006B26F1" w:rsidRDefault="002751BE" w:rsidP="006B26F1">
      <w:pPr>
        <w:pStyle w:val="a6"/>
        <w:spacing w:line="240" w:lineRule="auto"/>
        <w:ind w:firstLine="0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 xml:space="preserve">Второй вариант: исполнение </w:t>
      </w:r>
      <w:r w:rsidR="00207D45" w:rsidRPr="006B26F1">
        <w:rPr>
          <w:rFonts w:eastAsia="Arial Unicode MS"/>
          <w:bCs/>
          <w:szCs w:val="28"/>
          <w:u w:color="000000"/>
        </w:rPr>
        <w:t>трёх</w:t>
      </w:r>
      <w:r w:rsidRPr="006B26F1">
        <w:rPr>
          <w:rFonts w:eastAsia="Arial Unicode MS"/>
          <w:bCs/>
          <w:szCs w:val="28"/>
          <w:u w:color="000000"/>
        </w:rPr>
        <w:t xml:space="preserve"> произведений - раз</w:t>
      </w:r>
      <w:r w:rsidR="0001252E" w:rsidRPr="006B26F1">
        <w:rPr>
          <w:rFonts w:eastAsia="Arial Unicode MS"/>
          <w:bCs/>
          <w:szCs w:val="28"/>
          <w:u w:color="000000"/>
        </w:rPr>
        <w:t>ных</w:t>
      </w:r>
      <w:r w:rsidRPr="006B26F1">
        <w:rPr>
          <w:rFonts w:eastAsia="Arial Unicode MS"/>
          <w:bCs/>
          <w:szCs w:val="28"/>
          <w:u w:color="000000"/>
        </w:rPr>
        <w:t xml:space="preserve">  по жанру форм.</w:t>
      </w:r>
    </w:p>
    <w:p w14:paraId="7E74E2F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Cs/>
          <w:szCs w:val="28"/>
          <w:u w:color="000000"/>
        </w:rPr>
      </w:pPr>
      <w:r w:rsidRPr="006B26F1">
        <w:rPr>
          <w:rFonts w:eastAsia="Arial Unicode MS"/>
          <w:bCs/>
          <w:szCs w:val="28"/>
          <w:u w:color="000000"/>
        </w:rPr>
        <w:t xml:space="preserve">                               </w:t>
      </w:r>
    </w:p>
    <w:p w14:paraId="65346CC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Примерные репертуарные списки</w:t>
      </w:r>
    </w:p>
    <w:p w14:paraId="273D2386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Этюды</w:t>
      </w:r>
    </w:p>
    <w:p w14:paraId="6F88855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Беренс Г. Этюд ля минор (9)</w:t>
      </w:r>
    </w:p>
    <w:p w14:paraId="63718878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Смородников Ю. Этюд Ре мажор (13)</w:t>
      </w:r>
    </w:p>
    <w:p w14:paraId="158D4048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Баканов В. Этюд ре минор (82)</w:t>
      </w:r>
    </w:p>
    <w:p w14:paraId="66E7D81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Судариков А. Этюд ля минор (25)</w:t>
      </w:r>
    </w:p>
    <w:p w14:paraId="675973D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Бургмюллер Ф. Эьюд До мажор (19)</w:t>
      </w:r>
    </w:p>
    <w:p w14:paraId="6DBF0E7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Белоусов А. Этюд ре минор (21)</w:t>
      </w:r>
    </w:p>
    <w:p w14:paraId="559B175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Переселенцев В. Этюд ля минор (69)</w:t>
      </w:r>
    </w:p>
    <w:p w14:paraId="39DB474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Черни К. Этюд соль минор (34)</w:t>
      </w:r>
    </w:p>
    <w:p w14:paraId="2C4A9DD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Беренс Г. Этюд До мажор (18)</w:t>
      </w:r>
    </w:p>
    <w:p w14:paraId="45958D7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Денисов А. Этюд Ля мажор (69)</w:t>
      </w:r>
    </w:p>
    <w:p w14:paraId="15617BC2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Нечаевская Л. Этюд Си-бемоль мажор (39)</w:t>
      </w:r>
    </w:p>
    <w:p w14:paraId="57D56D4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Доренский А. «Этюды» № 91-150 (32)</w:t>
      </w:r>
    </w:p>
    <w:p w14:paraId="31CF538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</w:p>
    <w:p w14:paraId="79C3539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Обработки народных песен и танцев</w:t>
      </w:r>
    </w:p>
    <w:p w14:paraId="556B2FA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Бурый И. Украинская танцевальная  (55)</w:t>
      </w:r>
    </w:p>
    <w:p w14:paraId="0C11266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Сперанский И. Украинская народная песня «Царевна» (16)</w:t>
      </w:r>
    </w:p>
    <w:p w14:paraId="08FB822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Русская народная песня «Ходила младешенька» (18)</w:t>
      </w:r>
    </w:p>
    <w:p w14:paraId="33BDF81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lastRenderedPageBreak/>
        <w:t>Грачёв В. Русская народная песня «У меня есть дружок» (3)</w:t>
      </w:r>
    </w:p>
    <w:p w14:paraId="19E3CBAC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Доренский А. Закарпатский танец (31)</w:t>
      </w:r>
    </w:p>
    <w:p w14:paraId="5309513C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Журавлёв В. Румынский танец (65)</w:t>
      </w:r>
    </w:p>
    <w:p w14:paraId="277E5D2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Корецкий М. Карело-финская полька (55)</w:t>
      </w:r>
    </w:p>
    <w:p w14:paraId="35C7E89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Пархоменко В. Русская народная песня «Вдоль по Питерской» (41)</w:t>
      </w:r>
    </w:p>
    <w:p w14:paraId="51330A1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Ризоль Н. Украинская народная песня «Ой, за гаем» (62)</w:t>
      </w:r>
    </w:p>
    <w:p w14:paraId="2E175D1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Онегин А. Чешская народная песня «Мне моя матушка говорила» (40)</w:t>
      </w:r>
    </w:p>
    <w:p w14:paraId="515B066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Шахов Г. Молдавская народная песня «Ой послала меня мать» (2)</w:t>
      </w:r>
    </w:p>
    <w:p w14:paraId="2C12AA5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Польский народный танец «Краковяк» (23)</w:t>
      </w:r>
    </w:p>
    <w:p w14:paraId="631C9EA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Сурков А. Русская народная песня «Как у наших у ворот»» (2)</w:t>
      </w:r>
    </w:p>
    <w:p w14:paraId="5BFFFDA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Талакин А. «Молдавский народный танец» (44)</w:t>
      </w:r>
    </w:p>
    <w:p w14:paraId="06B1FED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Две русские народные песни (12)</w:t>
      </w:r>
    </w:p>
    <w:p w14:paraId="7589CFB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Пархоменко В. Русская народная песня «Ах, ты душечка» (41)</w:t>
      </w:r>
    </w:p>
    <w:p w14:paraId="42F2DBB3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Доренский А.</w:t>
      </w:r>
      <w:r w:rsidRPr="006B26F1">
        <w:rPr>
          <w:rFonts w:eastAsia="Arial Unicode MS"/>
          <w:szCs w:val="28"/>
          <w:u w:color="000000"/>
        </w:rPr>
        <w:tab/>
        <w:t xml:space="preserve"> Русская народная песня «Мальчик-кудрявчик» (31)</w:t>
      </w:r>
    </w:p>
    <w:p w14:paraId="79E346A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Корецкий М. Болгарская хора (55)</w:t>
      </w:r>
      <w:r w:rsidRPr="006B26F1">
        <w:rPr>
          <w:rFonts w:eastAsia="Arial Unicode MS"/>
          <w:szCs w:val="28"/>
          <w:u w:color="000000"/>
        </w:rPr>
        <w:tab/>
      </w:r>
      <w:r w:rsidRPr="006B26F1">
        <w:rPr>
          <w:rFonts w:eastAsia="Arial Unicode MS"/>
          <w:szCs w:val="28"/>
          <w:u w:color="000000"/>
        </w:rPr>
        <w:tab/>
      </w:r>
      <w:r w:rsidRPr="006B26F1">
        <w:rPr>
          <w:rFonts w:eastAsia="Arial Unicode MS"/>
          <w:szCs w:val="28"/>
          <w:u w:color="000000"/>
        </w:rPr>
        <w:tab/>
      </w:r>
    </w:p>
    <w:p w14:paraId="1F1A72B3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Произведения русских и современных композиторов</w:t>
      </w:r>
    </w:p>
    <w:p w14:paraId="54AF0495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Нечаевская Л. Ноктюрн  (39)</w:t>
      </w:r>
    </w:p>
    <w:p w14:paraId="594FB3E0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Свиридов Г. Парень с гармошкой (47)</w:t>
      </w:r>
    </w:p>
    <w:p w14:paraId="61B479D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Фоменко В. Хвастунишка (58)</w:t>
      </w:r>
    </w:p>
    <w:p w14:paraId="63B3AC76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Косенко В. Скерцино (18)</w:t>
      </w:r>
    </w:p>
    <w:p w14:paraId="7EEC05E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Завльный В. Осенний лес (33)</w:t>
      </w:r>
    </w:p>
    <w:p w14:paraId="3FAB635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Наймушин Ю. Поёт гармонь (27)</w:t>
      </w:r>
    </w:p>
    <w:p w14:paraId="2D0F7E6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Шёлковая травушка (9)</w:t>
      </w:r>
    </w:p>
    <w:p w14:paraId="46707E1F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Судариков А. Утром в школу (16)</w:t>
      </w:r>
    </w:p>
    <w:p w14:paraId="64A3432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Баканов В. Лирический вальс (67)</w:t>
      </w:r>
    </w:p>
    <w:p w14:paraId="66540B7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Судариков А. Лебеди (16)</w:t>
      </w:r>
    </w:p>
    <w:p w14:paraId="41493F22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Баканов В. Осенний мотив (41)</w:t>
      </w:r>
    </w:p>
    <w:p w14:paraId="3207BFD6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Завальный В. Мелодия (6)</w:t>
      </w:r>
    </w:p>
    <w:p w14:paraId="6E574F5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Судариков А. В деревне (16)</w:t>
      </w:r>
    </w:p>
    <w:p w14:paraId="268B3A82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Баканов В. Полька (6)</w:t>
      </w:r>
    </w:p>
    <w:p w14:paraId="465063C5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Репников А. Кискино горе (48)</w:t>
      </w:r>
    </w:p>
    <w:p w14:paraId="15104E8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Власов В. Немое кино (23)</w:t>
      </w:r>
    </w:p>
    <w:p w14:paraId="2DA1D30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Блантер М. Джон Грей  (12)</w:t>
      </w:r>
    </w:p>
    <w:p w14:paraId="3429BE03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Произведения зарубежных композиторов</w:t>
      </w:r>
    </w:p>
    <w:p w14:paraId="406B4657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Мендельсон Ф. Привет (15)</w:t>
      </w:r>
    </w:p>
    <w:p w14:paraId="6E765BD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Стоянов А. Пьеска (14)</w:t>
      </w:r>
    </w:p>
    <w:p w14:paraId="4DAEE21C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Брамс И. Петрушка (47)</w:t>
      </w:r>
    </w:p>
    <w:p w14:paraId="49252842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Моцарт В. Анданте (50)</w:t>
      </w:r>
    </w:p>
    <w:p w14:paraId="31864EE2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Шуман Р. Листок из альбома (54)</w:t>
      </w:r>
    </w:p>
    <w:p w14:paraId="088D04F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Григ Э. Вальс  (32)</w:t>
      </w:r>
    </w:p>
    <w:p w14:paraId="2503B7BE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Россини Д. Альпийская пастушка (84)</w:t>
      </w:r>
    </w:p>
    <w:p w14:paraId="1AACC938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Бетховен Л. Немецкий танец (83)</w:t>
      </w:r>
    </w:p>
    <w:p w14:paraId="71B030F9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Полифонические  произведения</w:t>
      </w:r>
    </w:p>
    <w:p w14:paraId="0F53B32D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Мушель Г. Элегия (19)</w:t>
      </w:r>
    </w:p>
    <w:p w14:paraId="190D7C6C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Плейель И. Менуэт (65)</w:t>
      </w:r>
    </w:p>
    <w:p w14:paraId="356B021E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Лядов А. Прелюдия (61)</w:t>
      </w:r>
    </w:p>
    <w:p w14:paraId="653D0C4B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lastRenderedPageBreak/>
        <w:t>Бах И.С. Менуэт (45)</w:t>
      </w:r>
    </w:p>
    <w:p w14:paraId="720D797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Корелли А. Прелюдия (19)</w:t>
      </w:r>
    </w:p>
    <w:p w14:paraId="09F939AD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Нееф К. Менуэт (14)</w:t>
      </w:r>
    </w:p>
    <w:p w14:paraId="39264FEE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Бертини Г. Прелюд (15)</w:t>
      </w:r>
    </w:p>
    <w:p w14:paraId="0DD52C2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Произведения крупной формы</w:t>
      </w:r>
    </w:p>
    <w:p w14:paraId="460B09EA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Шмит Ж. Сонатина 1 ч. (25)</w:t>
      </w:r>
    </w:p>
    <w:p w14:paraId="30882FA0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Гендель Г. Сарабанда (19)</w:t>
      </w:r>
    </w:p>
    <w:p w14:paraId="7397C9E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Моцарт В. Сонатина (51)</w:t>
      </w:r>
    </w:p>
    <w:p w14:paraId="21291595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Сидельников Л. Сонатина (54)</w:t>
      </w:r>
    </w:p>
    <w:p w14:paraId="402DC26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Пахельбель И. Гавот с вариациями (53)</w:t>
      </w:r>
    </w:p>
    <w:p w14:paraId="3686E77E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Доренский А. Сюита (31)</w:t>
      </w:r>
    </w:p>
    <w:p w14:paraId="706BA7F5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Коняев А. Сюита (45)</w:t>
      </w:r>
    </w:p>
    <w:p w14:paraId="6D176460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 xml:space="preserve">Бухвостов В. Сюита (29)          </w:t>
      </w:r>
    </w:p>
    <w:p w14:paraId="3572B92D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Примеры программы переводного экзамена</w:t>
      </w:r>
    </w:p>
    <w:p w14:paraId="0D36C865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1-й вариант</w:t>
      </w:r>
    </w:p>
    <w:p w14:paraId="09B28464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«Две русские народные песни»</w:t>
      </w:r>
    </w:p>
    <w:p w14:paraId="208D9E90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Баканов В. «Полька»</w:t>
      </w:r>
    </w:p>
    <w:p w14:paraId="7408B08F" w14:textId="77777777" w:rsidR="0001252E" w:rsidRPr="006B26F1" w:rsidRDefault="0001252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Мушель Г. «Элегия»</w:t>
      </w:r>
    </w:p>
    <w:p w14:paraId="0C6A4B46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b/>
          <w:szCs w:val="28"/>
          <w:u w:color="000000"/>
        </w:rPr>
      </w:pPr>
      <w:r w:rsidRPr="006B26F1">
        <w:rPr>
          <w:rFonts w:eastAsia="Arial Unicode MS"/>
          <w:b/>
          <w:szCs w:val="28"/>
          <w:u w:color="000000"/>
        </w:rPr>
        <w:t>2-й вариант</w:t>
      </w:r>
    </w:p>
    <w:p w14:paraId="64D67081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Нечаевская Л. «Ноктюрн»</w:t>
      </w:r>
    </w:p>
    <w:p w14:paraId="11A6E7EC" w14:textId="77777777" w:rsidR="002751BE" w:rsidRPr="006B26F1" w:rsidRDefault="002751B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Бухвостов В. «Сюита»</w:t>
      </w:r>
    </w:p>
    <w:p w14:paraId="4B1C0128" w14:textId="77777777" w:rsidR="00222EC2" w:rsidRPr="006B26F1" w:rsidRDefault="0001252E" w:rsidP="006B26F1">
      <w:pPr>
        <w:pStyle w:val="a6"/>
        <w:spacing w:line="240" w:lineRule="auto"/>
        <w:rPr>
          <w:rFonts w:eastAsia="Arial Unicode MS"/>
          <w:szCs w:val="28"/>
          <w:u w:color="000000"/>
        </w:rPr>
      </w:pPr>
      <w:r w:rsidRPr="006B26F1">
        <w:rPr>
          <w:rFonts w:eastAsia="Arial Unicode MS"/>
          <w:szCs w:val="28"/>
          <w:u w:color="000000"/>
        </w:rPr>
        <w:t>Лядов А. «Прелюдия»</w:t>
      </w:r>
    </w:p>
    <w:p w14:paraId="0C652CC2" w14:textId="77777777" w:rsidR="00222EC2" w:rsidRPr="006B26F1" w:rsidRDefault="00474AC1" w:rsidP="006B26F1">
      <w:pPr>
        <w:pStyle w:val="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Четвертый</w:t>
      </w:r>
      <w:r w:rsidR="00222EC2" w:rsidRPr="006B26F1">
        <w:rPr>
          <w:b/>
          <w:szCs w:val="28"/>
        </w:rPr>
        <w:t xml:space="preserve"> класс</w:t>
      </w:r>
    </w:p>
    <w:p w14:paraId="2072BE0F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Задачи: Развитие музыкально-образного мышления и исполнительских навыков при более высоких требованиях к качеству звука и выразительности исполнения.</w:t>
      </w:r>
    </w:p>
    <w:p w14:paraId="6CF20609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Развитие уверенности и беглости пальцев обеих рук.</w:t>
      </w:r>
    </w:p>
    <w:p w14:paraId="1BDE7724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Освоение крупной техники (аккорды, октавы, скачки)</w:t>
      </w:r>
    </w:p>
    <w:p w14:paraId="408D5AE6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Продолжение освоения различных приёмов владения мехом.</w:t>
      </w:r>
    </w:p>
    <w:p w14:paraId="09E4F396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Освоение на правой клавиатуре баяна приёмов </w:t>
      </w:r>
      <w:r w:rsidRPr="006B26F1">
        <w:rPr>
          <w:bCs/>
          <w:szCs w:val="28"/>
          <w:lang w:val="en-US"/>
        </w:rPr>
        <w:t>glissando</w:t>
      </w:r>
      <w:r w:rsidRPr="006B26F1">
        <w:rPr>
          <w:bCs/>
          <w:szCs w:val="28"/>
        </w:rPr>
        <w:t xml:space="preserve">, </w:t>
      </w:r>
      <w:r w:rsidRPr="006B26F1">
        <w:rPr>
          <w:bCs/>
          <w:szCs w:val="28"/>
          <w:lang w:val="en-US"/>
        </w:rPr>
        <w:t>vibrato</w:t>
      </w:r>
      <w:r w:rsidRPr="006B26F1">
        <w:rPr>
          <w:bCs/>
          <w:szCs w:val="28"/>
        </w:rPr>
        <w:t>.</w:t>
      </w:r>
    </w:p>
    <w:p w14:paraId="2F6186A7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Работа над мелизмами (украшениями).</w:t>
      </w:r>
    </w:p>
    <w:p w14:paraId="4B77813F" w14:textId="77777777" w:rsidR="00451BA6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Продолжение знакомства с различными формами музыкальных произведений. </w:t>
      </w:r>
    </w:p>
    <w:p w14:paraId="42A619CA" w14:textId="77777777" w:rsidR="00451BA6" w:rsidRPr="006B26F1" w:rsidRDefault="00451BA6" w:rsidP="006B26F1">
      <w:pPr>
        <w:pStyle w:val="a6"/>
        <w:spacing w:line="240" w:lineRule="auto"/>
        <w:jc w:val="center"/>
        <w:rPr>
          <w:b/>
          <w:szCs w:val="28"/>
        </w:rPr>
      </w:pPr>
      <w:r w:rsidRPr="006B26F1">
        <w:rPr>
          <w:b/>
          <w:szCs w:val="28"/>
        </w:rPr>
        <w:t>Годовые требования</w:t>
      </w:r>
    </w:p>
    <w:p w14:paraId="7938344B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    В течение года: не менее 10-12 разнохарактерных произведений, включая ансамбли и произведения для самостоятельного разучивания (из них 2 полифонических или с элементами полифонии, 1-2 произведения крупной формы), 2-3 этюда на различные виды техники.  Чтение с листа, подбор по слуху, транспонирование.</w:t>
      </w:r>
      <w:r w:rsidRPr="006B26F1">
        <w:rPr>
          <w:szCs w:val="28"/>
        </w:rPr>
        <w:tab/>
      </w:r>
      <w:r w:rsidRPr="006B26F1">
        <w:rPr>
          <w:szCs w:val="28"/>
        </w:rPr>
        <w:tab/>
      </w:r>
    </w:p>
    <w:p w14:paraId="7C3B203F" w14:textId="77777777" w:rsidR="00451BA6" w:rsidRPr="006B26F1" w:rsidRDefault="00451BA6" w:rsidP="006B26F1">
      <w:pPr>
        <w:pStyle w:val="a6"/>
        <w:spacing w:line="240" w:lineRule="auto"/>
        <w:ind w:firstLine="709"/>
        <w:rPr>
          <w:szCs w:val="28"/>
        </w:rPr>
      </w:pPr>
      <w:r w:rsidRPr="006B26F1">
        <w:rPr>
          <w:szCs w:val="28"/>
        </w:rPr>
        <w:t xml:space="preserve">Мажорные гаммы в тональностях до </w:t>
      </w:r>
      <w:r w:rsidR="00C7619E" w:rsidRPr="006B26F1">
        <w:rPr>
          <w:szCs w:val="28"/>
        </w:rPr>
        <w:t>двух</w:t>
      </w:r>
      <w:r w:rsidRPr="006B26F1">
        <w:rPr>
          <w:szCs w:val="28"/>
        </w:rPr>
        <w:t xml:space="preserve"> знаков в ключе, в две октавы.</w:t>
      </w:r>
    </w:p>
    <w:p w14:paraId="03510C9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Минорные гаммы </w:t>
      </w:r>
      <w:r w:rsidR="00C7619E" w:rsidRPr="006B26F1">
        <w:rPr>
          <w:szCs w:val="28"/>
        </w:rPr>
        <w:t>до двух  знаков  в ключе</w:t>
      </w:r>
      <w:r w:rsidRPr="006B26F1">
        <w:rPr>
          <w:szCs w:val="28"/>
        </w:rPr>
        <w:t xml:space="preserve"> (натуральный, гармонический, мелодический) двумя руками в две октавы.</w:t>
      </w:r>
    </w:p>
    <w:p w14:paraId="575CF8DC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Арпеджио короткие, длинные, тонические развёрнутые трезвучия с обращениями двумя руками.</w:t>
      </w:r>
    </w:p>
    <w:p w14:paraId="24C4015E" w14:textId="77777777" w:rsidR="00451BA6" w:rsidRPr="006B26F1" w:rsidRDefault="00451BA6" w:rsidP="006B26F1">
      <w:pPr>
        <w:pStyle w:val="a6"/>
        <w:spacing w:line="240" w:lineRule="auto"/>
        <w:jc w:val="center"/>
        <w:rPr>
          <w:b/>
          <w:szCs w:val="28"/>
        </w:rPr>
      </w:pPr>
      <w:r w:rsidRPr="006B26F1">
        <w:rPr>
          <w:b/>
          <w:szCs w:val="28"/>
        </w:rPr>
        <w:t>Технические требования</w:t>
      </w:r>
    </w:p>
    <w:p w14:paraId="0E753DC8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 xml:space="preserve"> Мажорные гаммы в тональностях до </w:t>
      </w:r>
      <w:r w:rsidR="00C7619E" w:rsidRPr="006B26F1">
        <w:rPr>
          <w:szCs w:val="28"/>
        </w:rPr>
        <w:t>двух</w:t>
      </w:r>
      <w:r w:rsidRPr="006B26F1">
        <w:rPr>
          <w:szCs w:val="28"/>
        </w:rPr>
        <w:t xml:space="preserve"> знаков в ключе, в две октавы</w:t>
      </w:r>
      <w:r w:rsidR="00C7619E" w:rsidRPr="006B26F1">
        <w:rPr>
          <w:szCs w:val="28"/>
        </w:rPr>
        <w:t>, арпеджио короткие, длинные, тонические развёрнутые трезвучия с обращениями двумя руками + Этюд (начало ноября).</w:t>
      </w:r>
    </w:p>
    <w:p w14:paraId="42CFD1D6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Минорные гаммы</w:t>
      </w:r>
      <w:r w:rsidR="00C7619E" w:rsidRPr="006B26F1">
        <w:rPr>
          <w:szCs w:val="28"/>
        </w:rPr>
        <w:t xml:space="preserve"> в тональностях  до двух  знаков  в  ключе</w:t>
      </w:r>
      <w:r w:rsidRPr="006B26F1">
        <w:rPr>
          <w:szCs w:val="28"/>
        </w:rPr>
        <w:t xml:space="preserve"> (натуральный, гармонический, мелодический) двумя руками в две октавы</w:t>
      </w:r>
      <w:r w:rsidR="00C7619E" w:rsidRPr="006B26F1">
        <w:rPr>
          <w:szCs w:val="28"/>
        </w:rPr>
        <w:t>, арпеджио короткие, длинные, тонические развёрнутые трезвучия с обращениями двумя руками + Этюд (начало марта).</w:t>
      </w:r>
      <w:r w:rsidRPr="006B26F1">
        <w:rPr>
          <w:szCs w:val="28"/>
        </w:rPr>
        <w:t xml:space="preserve">                                                                                                     </w:t>
      </w:r>
    </w:p>
    <w:p w14:paraId="39B1D0B7" w14:textId="77777777" w:rsidR="00C7619E" w:rsidRPr="006B26F1" w:rsidRDefault="00451BA6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Академический концерт</w:t>
      </w:r>
      <w:r w:rsidR="00C7619E" w:rsidRPr="006B26F1">
        <w:rPr>
          <w:bCs/>
          <w:szCs w:val="28"/>
        </w:rPr>
        <w:t xml:space="preserve"> (конец декабря)</w:t>
      </w:r>
      <w:r w:rsidRPr="006B26F1">
        <w:rPr>
          <w:bCs/>
          <w:szCs w:val="28"/>
        </w:rPr>
        <w:t>:</w:t>
      </w:r>
    </w:p>
    <w:p w14:paraId="75A0CB61" w14:textId="77777777" w:rsidR="00C7619E" w:rsidRPr="006B26F1" w:rsidRDefault="00451BA6" w:rsidP="006B26F1">
      <w:pPr>
        <w:pStyle w:val="a6"/>
        <w:numPr>
          <w:ilvl w:val="0"/>
          <w:numId w:val="33"/>
        </w:numPr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Полифоническое произведение</w:t>
      </w:r>
    </w:p>
    <w:p w14:paraId="34A72C58" w14:textId="77777777" w:rsidR="00451BA6" w:rsidRPr="006B26F1" w:rsidRDefault="00451BA6" w:rsidP="006B26F1">
      <w:pPr>
        <w:pStyle w:val="a6"/>
        <w:numPr>
          <w:ilvl w:val="0"/>
          <w:numId w:val="33"/>
        </w:numPr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Пьеса (оригинальная, эстрадная, современного  автора).</w:t>
      </w:r>
    </w:p>
    <w:p w14:paraId="0C5CF939" w14:textId="77777777" w:rsidR="00C7619E" w:rsidRPr="006B26F1" w:rsidRDefault="001D6FA0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Экзамен</w:t>
      </w:r>
      <w:r w:rsidR="00C7619E" w:rsidRPr="006B26F1">
        <w:rPr>
          <w:bCs/>
          <w:szCs w:val="28"/>
        </w:rPr>
        <w:t xml:space="preserve"> (конец  мая)</w:t>
      </w:r>
      <w:r w:rsidR="00451BA6" w:rsidRPr="006B26F1">
        <w:rPr>
          <w:bCs/>
          <w:szCs w:val="28"/>
        </w:rPr>
        <w:t xml:space="preserve">:  </w:t>
      </w:r>
    </w:p>
    <w:p w14:paraId="65D1BD99" w14:textId="77777777" w:rsidR="00451BA6" w:rsidRPr="006B26F1" w:rsidRDefault="00EC23D8" w:rsidP="006B26F1">
      <w:pPr>
        <w:pStyle w:val="a6"/>
        <w:numPr>
          <w:ilvl w:val="0"/>
          <w:numId w:val="34"/>
        </w:numPr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Произведение крупной  формы</w:t>
      </w:r>
    </w:p>
    <w:p w14:paraId="3A6371C5" w14:textId="77777777" w:rsidR="00C7619E" w:rsidRPr="006B26F1" w:rsidRDefault="00451BA6" w:rsidP="006B26F1">
      <w:pPr>
        <w:pStyle w:val="a6"/>
        <w:numPr>
          <w:ilvl w:val="0"/>
          <w:numId w:val="34"/>
        </w:numPr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Виртуозная пьеса</w:t>
      </w:r>
    </w:p>
    <w:p w14:paraId="14106E95" w14:textId="77777777" w:rsidR="00451BA6" w:rsidRPr="006B26F1" w:rsidRDefault="00C7619E" w:rsidP="006B26F1">
      <w:pPr>
        <w:pStyle w:val="a6"/>
        <w:numPr>
          <w:ilvl w:val="0"/>
          <w:numId w:val="34"/>
        </w:numPr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Полифоническая  пьеса</w:t>
      </w:r>
      <w:r w:rsidR="00451BA6" w:rsidRPr="006B26F1">
        <w:rPr>
          <w:bCs/>
          <w:szCs w:val="28"/>
        </w:rPr>
        <w:tab/>
        <w:t xml:space="preserve">        </w:t>
      </w:r>
    </w:p>
    <w:p w14:paraId="556EFFB4" w14:textId="77777777" w:rsidR="00C97CDD" w:rsidRPr="006B26F1" w:rsidRDefault="00A863A8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 xml:space="preserve"> </w:t>
      </w:r>
    </w:p>
    <w:p w14:paraId="1E54715D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Примерные репертуарные списки</w:t>
      </w:r>
    </w:p>
    <w:p w14:paraId="288DAF83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Этюды</w:t>
      </w:r>
    </w:p>
    <w:p w14:paraId="5E930D4E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Белоусов А. Этюд Ля мажор (21)</w:t>
      </w:r>
    </w:p>
    <w:p w14:paraId="4A724593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Денисов А. Этюд До мажор (20)</w:t>
      </w:r>
    </w:p>
    <w:p w14:paraId="1CE3E2E2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Казанский С. Этюд ми минор (65)</w:t>
      </w:r>
    </w:p>
    <w:p w14:paraId="6D83C0B4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Ляпунов С. Этюд си минор (61)</w:t>
      </w:r>
    </w:p>
    <w:p w14:paraId="7284B9F7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Титов С. Этюд ре минор (70)</w:t>
      </w:r>
    </w:p>
    <w:p w14:paraId="68DF2D3E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Холминов А. Этюд ля минор (61)</w:t>
      </w:r>
    </w:p>
    <w:p w14:paraId="54D78EBF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Шахов Г. Этюд ля минор (50)</w:t>
      </w:r>
    </w:p>
    <w:p w14:paraId="6C8C0C73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Тышкевич Г. Этюд си-бемоль минор (19)</w:t>
      </w:r>
    </w:p>
    <w:p w14:paraId="53C69A87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Нечаевская Л. Этюд си минор (35)</w:t>
      </w:r>
    </w:p>
    <w:p w14:paraId="0523058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Чиняков А. Этюд ре минор (65)</w:t>
      </w:r>
    </w:p>
    <w:p w14:paraId="2B98201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Шусер А. Этюд ля минор (70)                         </w:t>
      </w:r>
    </w:p>
    <w:p w14:paraId="06145C4B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Обработки народных песен и танцев</w:t>
      </w:r>
    </w:p>
    <w:p w14:paraId="56254A5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Малиновский Л.  Русская народная песня «Во лесочке комарочков» (5)</w:t>
      </w:r>
    </w:p>
    <w:p w14:paraId="6FA2B690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Мотов В. Русская народная песня «Ехал на ярмарку ухарь-купец» (2)</w:t>
      </w:r>
    </w:p>
    <w:p w14:paraId="504297E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Чайкин Н. Русский танец (66)</w:t>
      </w:r>
    </w:p>
    <w:p w14:paraId="25CAD18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Мотов В. Русская народная песня «Ах, Самара, городок» (2)</w:t>
      </w:r>
    </w:p>
    <w:p w14:paraId="70D55354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Лихачёв Ю. Карельский народный танец «Так ткут сукно» (65)</w:t>
      </w:r>
    </w:p>
    <w:p w14:paraId="42EAA032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Чиняков А. Украинская народная песня «Чи ти чула, дивчинонько» (65)</w:t>
      </w:r>
    </w:p>
    <w:p w14:paraId="3E10808C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Сурков А.  Русская народная песня «Ах, улица широкая» (65)</w:t>
      </w:r>
    </w:p>
    <w:p w14:paraId="1A20414B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Пархоменко В.  Русская народная песня «Ивушка» (41)</w:t>
      </w:r>
    </w:p>
    <w:p w14:paraId="6275AA3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Иванов В. Украинская народная песня «Ой, дивчино, шумить гай» (13)</w:t>
      </w:r>
    </w:p>
    <w:p w14:paraId="570F12BC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Бухвостов В. Русская народная песня «Неделька» (2)</w:t>
      </w:r>
    </w:p>
    <w:p w14:paraId="784E9694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Малиновский Л.  Русская народная песня «Утушка луговая» (40)</w:t>
      </w:r>
    </w:p>
    <w:p w14:paraId="79F39543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Бухвостов В. Украинская народная песня «Подоляночка» (13)</w:t>
      </w:r>
    </w:p>
    <w:p w14:paraId="10B221F4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Произведения русских и современных композиторов</w:t>
      </w:r>
    </w:p>
    <w:p w14:paraId="1CCD55C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Грехов В. Лирическая пьеса (24)</w:t>
      </w:r>
    </w:p>
    <w:p w14:paraId="0C6149E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Зубков В. Мелодия (55)</w:t>
      </w:r>
    </w:p>
    <w:p w14:paraId="0B5BFD4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Баканов В. Маленький вальс (14)</w:t>
      </w:r>
    </w:p>
    <w:p w14:paraId="630F6926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Судариков А. Зимние сумерки (16)</w:t>
      </w:r>
    </w:p>
    <w:p w14:paraId="6141BC08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>Судариков А. Часы-ходики  (19)</w:t>
      </w:r>
    </w:p>
    <w:p w14:paraId="31D767F5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Баканов В. Зимний вечер (20)</w:t>
      </w:r>
    </w:p>
    <w:p w14:paraId="2FBBEECF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Судариков В. Русский танец (16)</w:t>
      </w:r>
    </w:p>
    <w:p w14:paraId="57C535A4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Завльный В. Осень  (9)</w:t>
      </w:r>
    </w:p>
    <w:p w14:paraId="43A7C87E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Нечаевская Л. В сумерках (39)</w:t>
      </w:r>
    </w:p>
    <w:p w14:paraId="16C3638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Маркин В. Танец солнечных зайчиков (13)</w:t>
      </w:r>
    </w:p>
    <w:p w14:paraId="60CE6FD6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Чайковский П. Итальянская песенка (18)</w:t>
      </w:r>
    </w:p>
    <w:p w14:paraId="6AA54240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Павин С. Озорная полька (6)</w:t>
      </w:r>
    </w:p>
    <w:p w14:paraId="60EB8576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Произведения зарубежных композиторов</w:t>
      </w:r>
    </w:p>
    <w:p w14:paraId="466BF58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Розенфельд Е. Портрет (55)</w:t>
      </w:r>
    </w:p>
    <w:p w14:paraId="36B63672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Гендель Г. Чакона (2)</w:t>
      </w:r>
    </w:p>
    <w:p w14:paraId="0753926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Люлли Ж. Гавот (19)</w:t>
      </w:r>
    </w:p>
    <w:p w14:paraId="2C251F5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Джойс А. Воспоминание (44)</w:t>
      </w:r>
    </w:p>
    <w:p w14:paraId="2730FC5E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Барток Б. Вечер в деревне (19)</w:t>
      </w:r>
    </w:p>
    <w:p w14:paraId="1D4E63D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Абреу С. Тико-тико (43)</w:t>
      </w:r>
    </w:p>
    <w:p w14:paraId="6359D43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Жиро З. Под небом Парижа (24)</w:t>
      </w:r>
    </w:p>
    <w:p w14:paraId="082F7EBB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Полифонические произведения</w:t>
      </w:r>
    </w:p>
    <w:p w14:paraId="211D6E4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Бах И.С. Прелюдия (61)</w:t>
      </w:r>
    </w:p>
    <w:p w14:paraId="011B6E70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Самойлов В. Полифонические миниатюры (49)</w:t>
      </w:r>
    </w:p>
    <w:p w14:paraId="1468625B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Хаджиев П. Прелюдия (17)</w:t>
      </w:r>
    </w:p>
    <w:p w14:paraId="0392023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Бах И.С. Менуэт (18)</w:t>
      </w:r>
    </w:p>
    <w:p w14:paraId="136BF66D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Лядов А. Прелюдия (84)</w:t>
      </w:r>
    </w:p>
    <w:p w14:paraId="2FD967C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Корелли А. Сарабанда  (64)</w:t>
      </w:r>
    </w:p>
    <w:p w14:paraId="426F6459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Произведения крупной формы</w:t>
      </w:r>
    </w:p>
    <w:p w14:paraId="46696FC1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Кабалевский Д. Лёгкие вариации (52)</w:t>
      </w:r>
    </w:p>
    <w:p w14:paraId="55F110EF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Рейнике К. Сонатина (54)</w:t>
      </w:r>
    </w:p>
    <w:p w14:paraId="1C238827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Репников А. Детская сюита (48)</w:t>
      </w:r>
    </w:p>
    <w:p w14:paraId="1A2B0627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Доренский В. Детская сюита (31)</w:t>
      </w:r>
    </w:p>
    <w:p w14:paraId="7F97D2AB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Шмит Ж. Сонатина (53)</w:t>
      </w:r>
    </w:p>
    <w:p w14:paraId="7E79D56A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Доренский В. Эстрадно-джазовая сюита (71)</w:t>
      </w:r>
    </w:p>
    <w:p w14:paraId="22FD47E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Репников А. Сувениры (сюита)  (98)</w:t>
      </w:r>
    </w:p>
    <w:p w14:paraId="69BC679F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Доренский А. Сонатина в классическом стиле До мажор (31)</w:t>
      </w:r>
    </w:p>
    <w:p w14:paraId="7BE01E84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Примеры программы переводного экзамена</w:t>
      </w:r>
    </w:p>
    <w:p w14:paraId="5FFFB366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1-й вариант</w:t>
      </w:r>
    </w:p>
    <w:p w14:paraId="6F923D39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Пархоменко В. Русская народная песня «Ивушка»</w:t>
      </w:r>
    </w:p>
    <w:p w14:paraId="5843A67F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Судариков А. «Часы-ходики»</w:t>
      </w:r>
    </w:p>
    <w:p w14:paraId="36573A77" w14:textId="77777777" w:rsidR="00EC23D8" w:rsidRPr="006B26F1" w:rsidRDefault="00EC23D8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Бах И.С. «Прелюдия»</w:t>
      </w:r>
    </w:p>
    <w:p w14:paraId="4B6AC963" w14:textId="77777777" w:rsidR="00451BA6" w:rsidRPr="006B26F1" w:rsidRDefault="00451BA6" w:rsidP="006B26F1">
      <w:pPr>
        <w:pStyle w:val="a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2-й вариант</w:t>
      </w:r>
    </w:p>
    <w:p w14:paraId="5ABCB2DB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Доренский В. «Детская сюита»</w:t>
      </w:r>
    </w:p>
    <w:p w14:paraId="142657E0" w14:textId="77777777" w:rsidR="00451BA6" w:rsidRPr="006B26F1" w:rsidRDefault="00451BA6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Розенфельд Е. «Портрет» </w:t>
      </w:r>
    </w:p>
    <w:p w14:paraId="1E05D776" w14:textId="77777777" w:rsidR="00451BA6" w:rsidRPr="006B26F1" w:rsidRDefault="00EC23D8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Бах И.С. «М</w:t>
      </w:r>
      <w:r w:rsidR="0042403E" w:rsidRPr="006B26F1">
        <w:rPr>
          <w:szCs w:val="28"/>
        </w:rPr>
        <w:t>е</w:t>
      </w:r>
      <w:r w:rsidRPr="006B26F1">
        <w:rPr>
          <w:szCs w:val="28"/>
        </w:rPr>
        <w:t>нуэт»</w:t>
      </w:r>
    </w:p>
    <w:p w14:paraId="61278E5A" w14:textId="77777777" w:rsidR="00222EC2" w:rsidRPr="006B26F1" w:rsidRDefault="00474AC1" w:rsidP="00875F3B">
      <w:pPr>
        <w:pStyle w:val="6"/>
        <w:spacing w:line="240" w:lineRule="auto"/>
        <w:rPr>
          <w:b/>
          <w:szCs w:val="28"/>
        </w:rPr>
      </w:pPr>
      <w:r w:rsidRPr="006B26F1">
        <w:rPr>
          <w:b/>
          <w:szCs w:val="28"/>
        </w:rPr>
        <w:t>Пятый</w:t>
      </w:r>
      <w:r w:rsidR="00222EC2" w:rsidRPr="006B26F1">
        <w:rPr>
          <w:b/>
          <w:szCs w:val="28"/>
        </w:rPr>
        <w:t xml:space="preserve"> класс </w:t>
      </w:r>
    </w:p>
    <w:p w14:paraId="458CED49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Формирование  всего комплекса навыков и знаний, получ</w:t>
      </w:r>
      <w:r w:rsidR="00F27981" w:rsidRPr="006B26F1">
        <w:rPr>
          <w:szCs w:val="28"/>
        </w:rPr>
        <w:t>енных за время обучения. Углубле</w:t>
      </w:r>
      <w:r w:rsidRPr="006B26F1">
        <w:rPr>
          <w:szCs w:val="28"/>
        </w:rPr>
        <w:t xml:space="preserve">нная работа над звуком. Разбор произведений итоговой </w:t>
      </w:r>
      <w:r w:rsidR="00F27981" w:rsidRPr="006B26F1">
        <w:rPr>
          <w:szCs w:val="28"/>
        </w:rPr>
        <w:t>выпускной программы. Углубле</w:t>
      </w:r>
      <w:r w:rsidRPr="006B26F1">
        <w:rPr>
          <w:szCs w:val="28"/>
        </w:rPr>
        <w:t xml:space="preserve">нная работа над техникой игры. </w:t>
      </w:r>
      <w:r w:rsidRPr="006B26F1">
        <w:rPr>
          <w:szCs w:val="28"/>
        </w:rPr>
        <w:lastRenderedPageBreak/>
        <w:t xml:space="preserve">Целенаправленная подготовка профессионально ориентированных учащихся к поступлению в </w:t>
      </w:r>
      <w:r w:rsidR="00F27981" w:rsidRPr="006B26F1">
        <w:rPr>
          <w:szCs w:val="28"/>
        </w:rPr>
        <w:t>профессиональное учебное заведение. Углубле</w:t>
      </w:r>
      <w:r w:rsidRPr="006B26F1">
        <w:rPr>
          <w:szCs w:val="28"/>
        </w:rPr>
        <w:t xml:space="preserve">нное изучение произведений, входящих в программу вступительного экзамена в колледж. Участие в концертной жизни класса и школы. </w:t>
      </w:r>
    </w:p>
    <w:p w14:paraId="4A77D426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 выпускному экзамену необходимо приготовить 4 разнохарактерных пьес</w:t>
      </w:r>
      <w:r w:rsidR="008A6F08" w:rsidRPr="006B26F1">
        <w:rPr>
          <w:szCs w:val="28"/>
        </w:rPr>
        <w:t>ы</w:t>
      </w:r>
      <w:r w:rsidRPr="006B26F1">
        <w:rPr>
          <w:szCs w:val="28"/>
        </w:rPr>
        <w:t xml:space="preserve">, включая полифоническую пьесу, произведение крупной формы, </w:t>
      </w:r>
      <w:r w:rsidR="008A6F08" w:rsidRPr="006B26F1">
        <w:rPr>
          <w:szCs w:val="28"/>
        </w:rPr>
        <w:t>оригинальное произведение  и  вариации на тему народной песни.</w:t>
      </w:r>
    </w:p>
    <w:p w14:paraId="72128C58" w14:textId="77777777" w:rsidR="00912BC2" w:rsidRPr="006B26F1" w:rsidRDefault="00912BC2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Декабрь  –  прослушивание  (2 произведения из программы выпускного экзамена).</w:t>
      </w:r>
    </w:p>
    <w:p w14:paraId="4C9F044E" w14:textId="77777777" w:rsidR="00912BC2" w:rsidRPr="006B26F1" w:rsidRDefault="00912BC2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Апрель– прослушивание (четыре произведения).               </w:t>
      </w:r>
    </w:p>
    <w:p w14:paraId="0B74F364" w14:textId="77777777" w:rsidR="008704F0" w:rsidRPr="006B26F1" w:rsidRDefault="00912BC2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Май - выпускной экзамен.</w:t>
      </w:r>
    </w:p>
    <w:p w14:paraId="20A9E8A5" w14:textId="77777777" w:rsidR="008A6F08" w:rsidRPr="006B26F1" w:rsidRDefault="008A6F08" w:rsidP="006B26F1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Примерный репертуарный список</w:t>
      </w:r>
    </w:p>
    <w:p w14:paraId="314EC6F4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Этюды</w:t>
      </w:r>
    </w:p>
    <w:p w14:paraId="36333D48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Павленко А. Этюды-картинки  (5)</w:t>
      </w:r>
    </w:p>
    <w:p w14:paraId="66C2C74C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Иванов В. Концертный этюд Ре мажор (1)</w:t>
      </w:r>
    </w:p>
    <w:p w14:paraId="5964AE23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Лыков Л. Лирический этюд си минор  (81)</w:t>
      </w:r>
    </w:p>
    <w:p w14:paraId="06795467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Старченко Е. Этюд  до минор  (1)</w:t>
      </w:r>
    </w:p>
    <w:p w14:paraId="77A7A52B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Товпеко М. Джаз-этюд  До мажор  (8)</w:t>
      </w:r>
    </w:p>
    <w:p w14:paraId="757853D6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Баканов В. Этюд ля минор  (1)</w:t>
      </w:r>
    </w:p>
    <w:p w14:paraId="24352444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Циханай С. Этюд Фа мажор  (69)</w:t>
      </w:r>
    </w:p>
    <w:p w14:paraId="25BD115B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Зубарев С. Этюд фа минор  (27)</w:t>
      </w:r>
    </w:p>
    <w:p w14:paraId="614FA2ED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Обработки народных песен и танцев</w:t>
      </w:r>
    </w:p>
    <w:p w14:paraId="472A5A41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Иванов А. Белорусская  народная  песня  «Весна»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 (14)</w:t>
      </w:r>
    </w:p>
    <w:p w14:paraId="3ED548A1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Мордухович А. Русская народная песня «Я рассею своё горе» (7)</w:t>
      </w:r>
    </w:p>
    <w:p w14:paraId="17501A3D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Бухвостов В.  Русская народная песня «На улице мокро» (127)</w:t>
      </w:r>
    </w:p>
    <w:p w14:paraId="770B5027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Сурков А.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А. Русская народная песня «</w:t>
      </w:r>
      <w:r w:rsidR="00AC178C">
        <w:rPr>
          <w:rFonts w:eastAsia="SimSun" w:cs="Mangal"/>
          <w:kern w:val="3"/>
          <w:sz w:val="28"/>
          <w:szCs w:val="28"/>
          <w:lang w:eastAsia="zh-CN" w:bidi="hi-IN"/>
        </w:rPr>
        <w:t>Ой, да не вечер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>»  (3)</w:t>
      </w:r>
    </w:p>
    <w:p w14:paraId="080ED8A4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Малиновский Л. Русская народная песня «У зари то, у зореньки»  (27)                   </w:t>
      </w:r>
    </w:p>
    <w:p w14:paraId="3C99B16B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Мотов В. Русская народная песня «Стоит орешина кудрявая»  (118)</w:t>
      </w:r>
    </w:p>
    <w:p w14:paraId="6F38254B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Произведения русских и современных композиторов</w:t>
      </w:r>
    </w:p>
    <w:p w14:paraId="57FB9CC4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Концертная миниатюра (11)</w:t>
      </w:r>
    </w:p>
    <w:p w14:paraId="6AB9E20B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Гречанинов А. Прелюдия  (119)</w:t>
      </w:r>
    </w:p>
    <w:p w14:paraId="7821ADD6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Доренский  А.  Персиковый  регтайм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 (31)</w:t>
      </w:r>
    </w:p>
    <w:p w14:paraId="3F16F5E2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Фоменко В. Синий платочек  (27)</w:t>
      </w:r>
    </w:p>
    <w:p w14:paraId="6EE3C4C7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Виртуоз  (15)</w:t>
      </w:r>
    </w:p>
    <w:p w14:paraId="3300F2CA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Баканов  В.  Лунный силуэт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 (9)</w:t>
      </w:r>
    </w:p>
    <w:p w14:paraId="466F09D2" w14:textId="77777777" w:rsidR="008A6F08" w:rsidRPr="006B26F1" w:rsidRDefault="00BF2330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Попов  Е.  «Над  окошком  месяц»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(2)</w:t>
      </w:r>
    </w:p>
    <w:p w14:paraId="2CD8A059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Прибылов А. Босса-нова  (3)</w:t>
      </w:r>
    </w:p>
    <w:p w14:paraId="0D8C2EC2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Бережков В. Экспромт  (2)</w:t>
      </w:r>
    </w:p>
    <w:p w14:paraId="55EA7356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Пожарицкий Л. Звездный вальс  (1)</w:t>
      </w:r>
    </w:p>
    <w:p w14:paraId="1E578030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Карамышев Б. Виртуозная пьеса  (54)</w:t>
      </w:r>
    </w:p>
    <w:p w14:paraId="1DDD7207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Произведения зарубежных композиторов</w:t>
      </w:r>
    </w:p>
    <w:p w14:paraId="536C400C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Паганини Н. «Непрерывное движение»,  переложение Гвоздева П. (15)</w:t>
      </w:r>
    </w:p>
    <w:p w14:paraId="7AE1ED77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Бетховен Л. Рондо-каприччиозо  (2)</w:t>
      </w:r>
    </w:p>
    <w:p w14:paraId="485FD7A8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Гендель Г. Чакона  (144)</w:t>
      </w:r>
    </w:p>
    <w:p w14:paraId="1FE11163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Приват Д., Виттнэ М.  Колдунья  (15)</w:t>
      </w:r>
    </w:p>
    <w:p w14:paraId="1864D623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Скарлатти А. Сарабанда ре минор</w:t>
      </w:r>
    </w:p>
    <w:p w14:paraId="6F77C804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Люлли Ж. Гавот  (3)</w:t>
      </w:r>
    </w:p>
    <w:p w14:paraId="61413058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Мендельсон Р. Песня без слов   (3)</w:t>
      </w:r>
    </w:p>
    <w:p w14:paraId="1CE89994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Полифонические произведения</w:t>
      </w:r>
    </w:p>
    <w:p w14:paraId="2258950A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Петоров Е. Хорал и фуга  (2)</w:t>
      </w:r>
    </w:p>
    <w:p w14:paraId="3B5A650B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Бах И. С. Пять маленьких прелюдий (28)</w:t>
      </w:r>
    </w:p>
    <w:p w14:paraId="15E32A9E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Бах И. С. </w:t>
      </w:r>
      <w:r w:rsidR="00AC178C">
        <w:rPr>
          <w:rFonts w:eastAsia="SimSun" w:cs="Mangal"/>
          <w:kern w:val="3"/>
          <w:sz w:val="28"/>
          <w:szCs w:val="28"/>
          <w:lang w:eastAsia="zh-CN" w:bidi="hi-IN"/>
        </w:rPr>
        <w:t>Ария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(12)</w:t>
      </w:r>
    </w:p>
    <w:p w14:paraId="46E6BE26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Доренский А. Хоральная  прелюдия  ля-минор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(14)</w:t>
      </w:r>
    </w:p>
    <w:p w14:paraId="1D198DFA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Бетховен Л.  Сонатина  до-минор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(14)</w:t>
      </w:r>
    </w:p>
    <w:p w14:paraId="78685EF2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Бах В.Ф. Ламенто из сонаты Соль мажор (117)</w:t>
      </w:r>
    </w:p>
    <w:p w14:paraId="570F73C8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kern w:val="3"/>
          <w:sz w:val="28"/>
          <w:szCs w:val="28"/>
          <w:lang w:eastAsia="zh-CN" w:bidi="hi-IN"/>
        </w:rPr>
        <w:t>Произведения крупной формы</w:t>
      </w:r>
    </w:p>
    <w:p w14:paraId="06D9A1E4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Пархоменко В. Соната № 1  (3)</w:t>
      </w:r>
    </w:p>
    <w:p w14:paraId="66246052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Белоусов А. Концертная пьеса в ритмах тарантеллы  (1)</w:t>
      </w:r>
    </w:p>
    <w:p w14:paraId="1C902858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Малиновский Л. Детская сюита  (19)</w:t>
      </w:r>
    </w:p>
    <w:p w14:paraId="616889CA" w14:textId="77777777" w:rsidR="008A6F08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Калинников А.  Грустная  песенка 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(21)</w:t>
      </w:r>
    </w:p>
    <w:p w14:paraId="027AF1B7" w14:textId="77777777" w:rsidR="008A6F08" w:rsidRPr="006B26F1" w:rsidRDefault="00BF2330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М.Рожков  «Я  встретил  Вас»</w:t>
      </w:r>
      <w:r w:rsidR="008A6F08"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(140)</w:t>
      </w:r>
    </w:p>
    <w:p w14:paraId="4197991A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Маруга Б., обработка молдавской народной песни «Ой, листочек, ой, лозинка» (30)</w:t>
      </w:r>
    </w:p>
    <w:p w14:paraId="6FD946F2" w14:textId="77777777" w:rsidR="008A6F08" w:rsidRPr="006B26F1" w:rsidRDefault="008A6F08" w:rsidP="006B26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Примеры программы выпускного экзамена</w:t>
      </w:r>
    </w:p>
    <w:p w14:paraId="7D83B436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1 вариант</w:t>
      </w:r>
    </w:p>
    <w:p w14:paraId="40A57706" w14:textId="77777777" w:rsidR="008A6F08" w:rsidRDefault="00AC178C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И.С.Бах  Ария»</w:t>
      </w:r>
      <w:r w:rsidR="000A314F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до-мажор</w:t>
      </w:r>
    </w:p>
    <w:p w14:paraId="26D40151" w14:textId="77777777" w:rsidR="00AC178C" w:rsidRDefault="00AC178C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Р.н.п. «Ходила  младёшенька» обр. А.Суркова </w:t>
      </w:r>
    </w:p>
    <w:p w14:paraId="2E4335A0" w14:textId="77777777" w:rsidR="000A314F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А.Калинников  «Грустная  песенка»</w:t>
      </w:r>
    </w:p>
    <w:p w14:paraId="636D139D" w14:textId="77777777" w:rsidR="000A314F" w:rsidRPr="006B26F1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А.Доренский  «Персиковый  регтайм»</w:t>
      </w:r>
    </w:p>
    <w:p w14:paraId="6A965BBA" w14:textId="77777777" w:rsidR="008A6F08" w:rsidRPr="006B26F1" w:rsidRDefault="008A6F08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2 вариант</w:t>
      </w:r>
    </w:p>
    <w:p w14:paraId="2549EBC7" w14:textId="77777777" w:rsidR="008A6F08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А.Доренский  «Хоральная  прелюдия» ля-минор</w:t>
      </w:r>
    </w:p>
    <w:p w14:paraId="1FE6F8C7" w14:textId="77777777" w:rsidR="000A314F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Л.Бетховен  «Сонатина» до-минор</w:t>
      </w:r>
    </w:p>
    <w:p w14:paraId="7AE2A8B4" w14:textId="77777777" w:rsidR="000A314F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Б.н.п.  «Весна» обр. А.Иванова</w:t>
      </w:r>
    </w:p>
    <w:p w14:paraId="646F0D5B" w14:textId="77777777" w:rsidR="000A314F" w:rsidRDefault="000A314F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В.Баканов  «Лунный  силуэт»</w:t>
      </w:r>
    </w:p>
    <w:p w14:paraId="13604197" w14:textId="77777777" w:rsidR="00990D5D" w:rsidRPr="00990D5D" w:rsidRDefault="00990D5D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90D5D">
        <w:rPr>
          <w:rFonts w:eastAsia="SimSun" w:cs="Mangal"/>
          <w:b/>
          <w:kern w:val="3"/>
          <w:sz w:val="28"/>
          <w:szCs w:val="28"/>
          <w:lang w:eastAsia="zh-CN" w:bidi="hi-IN"/>
        </w:rPr>
        <w:t>3  вариант</w:t>
      </w:r>
    </w:p>
    <w:p w14:paraId="6EC0F60D" w14:textId="77777777" w:rsidR="00990D5D" w:rsidRDefault="00990D5D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Д.Циполи  «Фугетта»  ре-минор</w:t>
      </w:r>
    </w:p>
    <w:p w14:paraId="7BAC3366" w14:textId="77777777" w:rsidR="00BF2330" w:rsidRDefault="00BF2330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Е.Попов  «Над  окошком  месяц»</w:t>
      </w:r>
    </w:p>
    <w:p w14:paraId="183CD8CD" w14:textId="77777777" w:rsidR="00BF2330" w:rsidRDefault="00BF2330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Р.н.п.  «Берёза» обр. А.Иванова</w:t>
      </w:r>
    </w:p>
    <w:p w14:paraId="7155F6FA" w14:textId="77777777" w:rsidR="00BF2330" w:rsidRPr="006B26F1" w:rsidRDefault="00BF2330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Обр. М.Рожкова  «Я  встретил  Вас»</w:t>
      </w:r>
    </w:p>
    <w:p w14:paraId="09F0D21B" w14:textId="77777777" w:rsidR="008A6F08" w:rsidRPr="006B26F1" w:rsidRDefault="008A6F08" w:rsidP="006B26F1">
      <w:pPr>
        <w:pStyle w:val="a6"/>
        <w:spacing w:line="240" w:lineRule="auto"/>
        <w:rPr>
          <w:szCs w:val="28"/>
        </w:rPr>
      </w:pPr>
    </w:p>
    <w:p w14:paraId="76B8FDE4" w14:textId="77777777" w:rsidR="00222EC2" w:rsidRPr="006B26F1" w:rsidRDefault="006471ED" w:rsidP="006B26F1">
      <w:pPr>
        <w:pStyle w:val="6"/>
        <w:spacing w:line="240" w:lineRule="auto"/>
        <w:rPr>
          <w:b/>
          <w:szCs w:val="28"/>
        </w:rPr>
      </w:pPr>
      <w:r>
        <w:rPr>
          <w:b/>
          <w:szCs w:val="28"/>
        </w:rPr>
        <w:t>Шестой</w:t>
      </w:r>
      <w:r w:rsidR="00D7368E" w:rsidRPr="006B26F1">
        <w:rPr>
          <w:b/>
          <w:szCs w:val="28"/>
        </w:rPr>
        <w:t xml:space="preserve"> </w:t>
      </w:r>
      <w:r w:rsidR="00222EC2" w:rsidRPr="006B26F1">
        <w:rPr>
          <w:b/>
          <w:szCs w:val="28"/>
        </w:rPr>
        <w:t xml:space="preserve"> класс</w:t>
      </w:r>
    </w:p>
    <w:p w14:paraId="31F11ADA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Дальнейшее совершенствование всего комплекса навыков и знаний, полученных за время обучения и повышение уровня </w:t>
      </w:r>
      <w:r w:rsidR="00F27981" w:rsidRPr="006B26F1">
        <w:rPr>
          <w:szCs w:val="28"/>
        </w:rPr>
        <w:t xml:space="preserve">развития </w:t>
      </w:r>
      <w:r w:rsidRPr="006B26F1">
        <w:rPr>
          <w:szCs w:val="28"/>
        </w:rPr>
        <w:t>музыкально-художестве</w:t>
      </w:r>
      <w:r w:rsidR="00F27981" w:rsidRPr="006B26F1">
        <w:rPr>
          <w:szCs w:val="28"/>
        </w:rPr>
        <w:t>нного мышления учащихся. Углубле</w:t>
      </w:r>
      <w:r w:rsidRPr="006B26F1">
        <w:rPr>
          <w:szCs w:val="28"/>
        </w:rPr>
        <w:t xml:space="preserve">нная работа над звуком. Целенаправленная подготовка учащихся к поступлению в </w:t>
      </w:r>
      <w:r w:rsidR="00D7368E" w:rsidRPr="006B26F1">
        <w:rPr>
          <w:szCs w:val="28"/>
        </w:rPr>
        <w:t>образовательную</w:t>
      </w:r>
      <w:r w:rsidR="00F27981" w:rsidRPr="006B26F1">
        <w:rPr>
          <w:szCs w:val="28"/>
        </w:rPr>
        <w:t xml:space="preserve"> </w:t>
      </w:r>
      <w:r w:rsidR="00D7368E" w:rsidRPr="006B26F1">
        <w:rPr>
          <w:szCs w:val="28"/>
        </w:rPr>
        <w:t xml:space="preserve">организацию </w:t>
      </w:r>
      <w:r w:rsidR="00F27981" w:rsidRPr="006B26F1">
        <w:rPr>
          <w:szCs w:val="28"/>
        </w:rPr>
        <w:t>среднего профессионального образования</w:t>
      </w:r>
      <w:r w:rsidRPr="006B26F1">
        <w:rPr>
          <w:szCs w:val="28"/>
        </w:rPr>
        <w:t>. Дальнейшее совершенствование произведений, входящих в программу вступительного экзамена в колледж. Участие в классных, тематических, общешкольных и выездных концертах.</w:t>
      </w:r>
    </w:p>
    <w:p w14:paraId="099FDCF7" w14:textId="77777777" w:rsidR="008704F0" w:rsidRPr="006B26F1" w:rsidRDefault="008704F0" w:rsidP="006B26F1">
      <w:pPr>
        <w:pStyle w:val="a6"/>
        <w:spacing w:line="240" w:lineRule="auto"/>
        <w:rPr>
          <w:szCs w:val="28"/>
        </w:rPr>
      </w:pPr>
    </w:p>
    <w:p w14:paraId="54EC92F2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III</w:t>
      </w:r>
      <w:r w:rsidRPr="006B26F1">
        <w:t xml:space="preserve">. </w:t>
      </w:r>
      <w:r w:rsidR="0018329A" w:rsidRPr="006B26F1">
        <w:t>ТРЕБОВАНИЯ К УРОВНЮ ПОДГОТОВКИ УЧАЩИХСЯ</w:t>
      </w:r>
    </w:p>
    <w:p w14:paraId="12CE35FE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 w:rsidR="0067103D" w:rsidRPr="006B26F1">
        <w:rPr>
          <w:szCs w:val="28"/>
        </w:rPr>
        <w:t xml:space="preserve">Содержание программы направлено </w:t>
      </w:r>
      <w:r w:rsidRPr="006B26F1">
        <w:rPr>
          <w:szCs w:val="28"/>
        </w:rPr>
        <w:t>на обеспечение художественно-эстетического р</w:t>
      </w:r>
      <w:r w:rsidR="0067103D" w:rsidRPr="006B26F1">
        <w:rPr>
          <w:szCs w:val="28"/>
        </w:rPr>
        <w:t>азвития учащегося и приобретение</w:t>
      </w:r>
      <w:r w:rsidRPr="006B26F1">
        <w:rPr>
          <w:szCs w:val="28"/>
        </w:rPr>
        <w:t xml:space="preserve"> им художественно-исполнительских знаний, умений и навыков.</w:t>
      </w:r>
    </w:p>
    <w:p w14:paraId="0BFA1037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Таким образом, ученик к концу прохождения курса программы обучения должен:</w:t>
      </w:r>
    </w:p>
    <w:p w14:paraId="134CD7A3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знать основные исторические сведения об инструменте;</w:t>
      </w:r>
    </w:p>
    <w:p w14:paraId="05F950E6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знать  конструктивные особенности инструмента;</w:t>
      </w:r>
    </w:p>
    <w:p w14:paraId="48A14260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14:paraId="6D7C26E7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знать основы музыкальной грамоты;</w:t>
      </w:r>
    </w:p>
    <w:p w14:paraId="4EED577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знать систему игровых  навыков и уметь применять ее самостоятельно;</w:t>
      </w:r>
    </w:p>
    <w:p w14:paraId="024056B5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знать основные средства музыкальной выразительности (динамика, агогика, тембр);</w:t>
      </w:r>
    </w:p>
    <w:p w14:paraId="794B0A4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знать технические и художественно-эстетические особенности, характерные для сольного исполнительства на </w:t>
      </w:r>
      <w:r w:rsidR="00633A2A" w:rsidRPr="006B26F1">
        <w:rPr>
          <w:szCs w:val="28"/>
        </w:rPr>
        <w:t>баяне и аккордеоне</w:t>
      </w:r>
      <w:r w:rsidRPr="006B26F1">
        <w:rPr>
          <w:szCs w:val="28"/>
        </w:rPr>
        <w:t>;</w:t>
      </w:r>
    </w:p>
    <w:p w14:paraId="4ED5822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14:paraId="6FEE425E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14:paraId="2274FF3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14:paraId="7D6EDC2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уметь самостоятельно, осознанно работать над несложными произведениями, опираясь на знания зак</w:t>
      </w:r>
      <w:r w:rsidR="0067103D" w:rsidRPr="006B26F1">
        <w:rPr>
          <w:szCs w:val="28"/>
        </w:rPr>
        <w:t xml:space="preserve">онов формообразования, а также </w:t>
      </w:r>
      <w:r w:rsidRPr="006B26F1">
        <w:rPr>
          <w:szCs w:val="28"/>
        </w:rPr>
        <w:t xml:space="preserve">на освоенную в классе под руководством педагога методику поэтапной работы над художественным произведением; </w:t>
      </w:r>
    </w:p>
    <w:p w14:paraId="20FFDC5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музыкальных средств выразительности;</w:t>
      </w:r>
    </w:p>
    <w:p w14:paraId="12B3F2DC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уметь  на базе при</w:t>
      </w:r>
      <w:r w:rsidR="00DA5E73" w:rsidRPr="006B26F1">
        <w:rPr>
          <w:szCs w:val="28"/>
        </w:rPr>
        <w:t xml:space="preserve">обретенных специальных знаний  </w:t>
      </w:r>
      <w:r w:rsidRPr="006B26F1">
        <w:rPr>
          <w:szCs w:val="28"/>
        </w:rPr>
        <w:t xml:space="preserve">давать грамотную адекватную оценку многообразным музыкальным событиям; </w:t>
      </w:r>
    </w:p>
    <w:p w14:paraId="1C7896D3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иметь навык игры по нотам;</w:t>
      </w:r>
    </w:p>
    <w:p w14:paraId="593ED945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иметь навык</w:t>
      </w:r>
      <w:r w:rsidR="00DA5E73" w:rsidRPr="006B26F1">
        <w:rPr>
          <w:szCs w:val="28"/>
        </w:rPr>
        <w:t>и</w:t>
      </w:r>
      <w:r w:rsidRPr="006B26F1">
        <w:rPr>
          <w:szCs w:val="28"/>
        </w:rPr>
        <w:t xml:space="preserve"> чтения с листа несл</w:t>
      </w:r>
      <w:r w:rsidR="00DA5E73" w:rsidRPr="006B26F1">
        <w:rPr>
          <w:szCs w:val="28"/>
        </w:rPr>
        <w:t>ожных  произведений, необходимые</w:t>
      </w:r>
      <w:r w:rsidRPr="006B26F1">
        <w:rPr>
          <w:szCs w:val="28"/>
        </w:rPr>
        <w:t xml:space="preserve"> для ансамблевого музицирования и аккомпанемента;</w:t>
      </w:r>
    </w:p>
    <w:p w14:paraId="5B2203E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приобрести навык</w:t>
      </w:r>
      <w:r w:rsidR="00DA5E73" w:rsidRPr="006B26F1">
        <w:rPr>
          <w:szCs w:val="28"/>
        </w:rPr>
        <w:t>и</w:t>
      </w:r>
      <w:r w:rsidRPr="006B26F1">
        <w:rPr>
          <w:szCs w:val="28"/>
        </w:rPr>
        <w:t xml:space="preserve"> п</w:t>
      </w:r>
      <w:r w:rsidR="00DA5E73" w:rsidRPr="006B26F1">
        <w:rPr>
          <w:szCs w:val="28"/>
        </w:rPr>
        <w:t>одбора по слуху, так необходимые</w:t>
      </w:r>
      <w:r w:rsidRPr="006B26F1">
        <w:rPr>
          <w:szCs w:val="28"/>
        </w:rPr>
        <w:t xml:space="preserve">  в дальнейшем будущему аккомпаниатору;</w:t>
      </w:r>
    </w:p>
    <w:p w14:paraId="42FBCA72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приобрести навык публичных выступлений как в качестве солиста, так и участника ансамбля.</w:t>
      </w:r>
    </w:p>
    <w:p w14:paraId="50924CFB" w14:textId="77777777" w:rsidR="00222EC2" w:rsidRPr="006B26F1" w:rsidRDefault="00222EC2" w:rsidP="006B26F1">
      <w:pPr>
        <w:pStyle w:val="3"/>
      </w:pPr>
      <w:r w:rsidRPr="006B26F1">
        <w:t>Реализация программы обеспечивает:</w:t>
      </w:r>
    </w:p>
    <w:p w14:paraId="17A023A9" w14:textId="77777777" w:rsidR="00222EC2" w:rsidRPr="006B26F1" w:rsidRDefault="00606CF7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наличие у уча</w:t>
      </w:r>
      <w:r w:rsidR="00222EC2" w:rsidRPr="006B26F1">
        <w:rPr>
          <w:szCs w:val="28"/>
        </w:rPr>
        <w:t>щегося интереса к музыкальному искусству, самостоятельному музыкальному исполнительству;</w:t>
      </w:r>
    </w:p>
    <w:p w14:paraId="7584C223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комплексное совершенствование игровой техники, которая включает в себя тембровое слушание, вопросы динамики, артикуляции, интонирования, а </w:t>
      </w:r>
      <w:r w:rsidRPr="006B26F1">
        <w:rPr>
          <w:szCs w:val="28"/>
        </w:rPr>
        <w:lastRenderedPageBreak/>
        <w:t xml:space="preserve">также организацию работы игрового аппарата, развитие  крупной и мелкой техники; </w:t>
      </w:r>
    </w:p>
    <w:p w14:paraId="0118BE5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 w:rsidR="005B4D4F" w:rsidRPr="006B26F1">
        <w:rPr>
          <w:szCs w:val="28"/>
        </w:rPr>
        <w:t>баяна и аккордеона</w:t>
      </w:r>
      <w:r w:rsidR="0066735D" w:rsidRPr="006B26F1">
        <w:rPr>
          <w:szCs w:val="28"/>
        </w:rPr>
        <w:t xml:space="preserve"> </w:t>
      </w:r>
      <w:r w:rsidRPr="006B26F1">
        <w:rPr>
          <w:szCs w:val="28"/>
        </w:rPr>
        <w:t>для достижения наиболее убедительной интерпретации авторского текста;</w:t>
      </w:r>
    </w:p>
    <w:p w14:paraId="2D49D7CF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знание художественно-исполнительских возможностей </w:t>
      </w:r>
      <w:r w:rsidR="005B4D4F" w:rsidRPr="006B26F1">
        <w:rPr>
          <w:szCs w:val="28"/>
        </w:rPr>
        <w:t>баяна и аккордеона</w:t>
      </w:r>
      <w:r w:rsidRPr="006B26F1">
        <w:rPr>
          <w:szCs w:val="28"/>
        </w:rPr>
        <w:t>;</w:t>
      </w:r>
    </w:p>
    <w:p w14:paraId="04E8E464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знание музыкальной терминологии;</w:t>
      </w:r>
    </w:p>
    <w:p w14:paraId="758E742E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знание репертуара для </w:t>
      </w:r>
      <w:r w:rsidR="0066735D" w:rsidRPr="006B26F1">
        <w:rPr>
          <w:szCs w:val="28"/>
        </w:rPr>
        <w:t>баяна и аккордеона</w:t>
      </w:r>
      <w:r w:rsidRPr="006B26F1">
        <w:rPr>
          <w:szCs w:val="28"/>
        </w:rPr>
        <w:t>, включающего произведения разных стилей и жанров, произведения крупной формы (сонаты, вариации,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14:paraId="750BF278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умение читать с листа несложные музыкальные произведения;</w:t>
      </w:r>
    </w:p>
    <w:p w14:paraId="6661E173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умение подбирать по слуху;</w:t>
      </w:r>
    </w:p>
    <w:p w14:paraId="5412DC5B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навыки воспитания слухового контроля, умения управлять процессом исполнения музыкального произведения;</w:t>
      </w:r>
    </w:p>
    <w:p w14:paraId="729C784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77BE56B6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5C11831F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наличие навыков репетиционно-концертной работы в качестве солиста. </w:t>
      </w:r>
    </w:p>
    <w:p w14:paraId="26E0119B" w14:textId="77777777" w:rsidR="00DA5E73" w:rsidRPr="006B26F1" w:rsidRDefault="00DA5E73" w:rsidP="006B26F1">
      <w:pPr>
        <w:pStyle w:val="1"/>
        <w:numPr>
          <w:ilvl w:val="0"/>
          <w:numId w:val="0"/>
        </w:numPr>
        <w:spacing w:line="240" w:lineRule="auto"/>
        <w:ind w:left="709"/>
        <w:rPr>
          <w:szCs w:val="28"/>
        </w:rPr>
      </w:pPr>
    </w:p>
    <w:p w14:paraId="7D103CE0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IV</w:t>
      </w:r>
      <w:r w:rsidRPr="006B26F1">
        <w:t xml:space="preserve">. </w:t>
      </w:r>
      <w:r w:rsidR="0018329A" w:rsidRPr="006B26F1">
        <w:t>ФОРМЫ И МЕТОДЫ КОНТРОЛЯ, СИСТЕМА ОЦЕНОК</w:t>
      </w:r>
      <w:r w:rsidRPr="006B26F1">
        <w:t xml:space="preserve"> </w:t>
      </w:r>
    </w:p>
    <w:p w14:paraId="72FC47D8" w14:textId="77777777" w:rsidR="00222EC2" w:rsidRPr="006B26F1" w:rsidRDefault="00222EC2" w:rsidP="006B26F1">
      <w:pPr>
        <w:pStyle w:val="3"/>
        <w:ind w:firstLine="0"/>
        <w:jc w:val="center"/>
      </w:pPr>
      <w:r w:rsidRPr="006B26F1">
        <w:t>1. Аттестация: цели, виды, форма, содержание</w:t>
      </w:r>
    </w:p>
    <w:p w14:paraId="535D2E04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Цель любой  аттестации — определение уровня подготовки учащегося на определенном этапе обучения по конкретно пройденному материалу. </w:t>
      </w:r>
    </w:p>
    <w:p w14:paraId="38BB35BB" w14:textId="77777777" w:rsidR="00222EC2" w:rsidRPr="006B26F1" w:rsidRDefault="00DA5E73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Оценки  качества знаний  по «</w:t>
      </w:r>
      <w:r w:rsidR="00222EC2" w:rsidRPr="006B26F1">
        <w:rPr>
          <w:szCs w:val="28"/>
        </w:rPr>
        <w:t>Специальности  (</w:t>
      </w:r>
      <w:r w:rsidR="006471ED">
        <w:rPr>
          <w:szCs w:val="28"/>
        </w:rPr>
        <w:t>Баян,  аккордеон</w:t>
      </w:r>
      <w:r w:rsidR="00222EC2" w:rsidRPr="006B26F1">
        <w:rPr>
          <w:szCs w:val="28"/>
        </w:rPr>
        <w:t>)» охватывают все виды контроля:</w:t>
      </w:r>
    </w:p>
    <w:p w14:paraId="01091E74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текущий контроль успеваемости;</w:t>
      </w:r>
    </w:p>
    <w:p w14:paraId="55E2019C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промежуточная аттестация учащихся; </w:t>
      </w:r>
    </w:p>
    <w:p w14:paraId="5A64A3B9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итоговая  аттестация  учащихся.</w:t>
      </w:r>
    </w:p>
    <w:p w14:paraId="61E9E4A5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Каждый из видов контроля успеваемости учащихся имеет свои цели, задачи и формы.</w:t>
      </w:r>
    </w:p>
    <w:p w14:paraId="64F5721E" w14:textId="77777777" w:rsidR="00222EC2" w:rsidRPr="006B26F1" w:rsidRDefault="00222EC2" w:rsidP="006B26F1">
      <w:pPr>
        <w:pStyle w:val="5"/>
      </w:pPr>
      <w:r w:rsidRPr="006B26F1">
        <w:t xml:space="preserve">Таблица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4"/>
        <w:gridCol w:w="5116"/>
        <w:gridCol w:w="2285"/>
      </w:tblGrid>
      <w:tr w:rsidR="00222EC2" w:rsidRPr="006B26F1" w14:paraId="792399E6" w14:textId="77777777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E37B" w14:textId="77777777" w:rsidR="00222EC2" w:rsidRPr="006B26F1" w:rsidRDefault="00222EC2" w:rsidP="006B26F1">
            <w:pPr>
              <w:jc w:val="center"/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5D2" w14:textId="77777777" w:rsidR="00222EC2" w:rsidRPr="006B26F1" w:rsidRDefault="00222EC2" w:rsidP="006B26F1">
            <w:pPr>
              <w:jc w:val="center"/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BE7D" w14:textId="77777777" w:rsidR="00222EC2" w:rsidRPr="006B26F1" w:rsidRDefault="00222EC2" w:rsidP="006B26F1">
            <w:pPr>
              <w:jc w:val="center"/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Формы</w:t>
            </w:r>
          </w:p>
        </w:tc>
      </w:tr>
      <w:tr w:rsidR="00222EC2" w:rsidRPr="006B26F1" w14:paraId="5FAA810A" w14:textId="77777777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A3F" w14:textId="77777777" w:rsidR="00222EC2" w:rsidRPr="006B26F1" w:rsidRDefault="00222EC2" w:rsidP="006B26F1">
            <w:pPr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4018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14:paraId="3F8BA033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14:paraId="6A8DA94E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lastRenderedPageBreak/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</w:t>
            </w:r>
            <w:r w:rsidR="00522879" w:rsidRPr="006B26F1">
              <w:rPr>
                <w:sz w:val="28"/>
                <w:szCs w:val="28"/>
              </w:rPr>
              <w:t>едлагает использование различных систем</w:t>
            </w:r>
            <w:r w:rsidRPr="006B26F1">
              <w:rPr>
                <w:sz w:val="28"/>
                <w:szCs w:val="28"/>
              </w:rPr>
              <w:t xml:space="preserve"> </w:t>
            </w:r>
            <w:r w:rsidR="00522879" w:rsidRPr="006B26F1">
              <w:rPr>
                <w:sz w:val="28"/>
                <w:szCs w:val="28"/>
              </w:rPr>
              <w:t>оценивания</w:t>
            </w:r>
            <w:r w:rsidRPr="006B26F1">
              <w:rPr>
                <w:sz w:val="28"/>
                <w:szCs w:val="28"/>
              </w:rPr>
              <w:t xml:space="preserve">. 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FAF0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lastRenderedPageBreak/>
              <w:t>контрольные уроки,</w:t>
            </w:r>
          </w:p>
          <w:p w14:paraId="6F3BAEB6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академические </w:t>
            </w:r>
            <w:r w:rsidRPr="006B26F1">
              <w:rPr>
                <w:sz w:val="28"/>
                <w:szCs w:val="28"/>
              </w:rPr>
              <w:lastRenderedPageBreak/>
              <w:t>концерты, прослушивания к конкурсам, отчетным концертам</w:t>
            </w:r>
          </w:p>
        </w:tc>
      </w:tr>
      <w:tr w:rsidR="00222EC2" w:rsidRPr="006B26F1" w14:paraId="51A56AC3" w14:textId="77777777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3F77" w14:textId="77777777" w:rsidR="00222EC2" w:rsidRPr="006B26F1" w:rsidRDefault="00222EC2" w:rsidP="006B26F1">
            <w:pPr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821C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9C1" w14:textId="77777777" w:rsidR="00222EC2" w:rsidRPr="006B26F1" w:rsidRDefault="00222EC2" w:rsidP="006B26F1">
            <w:pPr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зачеты (показ части программы, технический зачет),    академические концерты,  переводные экзамены</w:t>
            </w:r>
          </w:p>
          <w:p w14:paraId="5DF66C4B" w14:textId="77777777" w:rsidR="00222EC2" w:rsidRPr="006B26F1" w:rsidRDefault="00222EC2" w:rsidP="006B26F1">
            <w:pPr>
              <w:rPr>
                <w:sz w:val="28"/>
                <w:szCs w:val="28"/>
              </w:rPr>
            </w:pPr>
          </w:p>
        </w:tc>
      </w:tr>
      <w:tr w:rsidR="00222EC2" w:rsidRPr="006B26F1" w14:paraId="7904D642" w14:textId="77777777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BCC" w14:textId="77777777" w:rsidR="00222EC2" w:rsidRPr="006B26F1" w:rsidRDefault="00222EC2" w:rsidP="006B26F1">
            <w:pPr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BC9A" w14:textId="77777777" w:rsidR="00222EC2" w:rsidRPr="006B26F1" w:rsidRDefault="00222EC2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B1B" w14:textId="77777777" w:rsidR="00222EC2" w:rsidRPr="006B26F1" w:rsidRDefault="00222EC2" w:rsidP="006B26F1">
            <w:pPr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Экзамен проводится в выпускных классах: 8 (9)</w:t>
            </w:r>
          </w:p>
        </w:tc>
      </w:tr>
    </w:tbl>
    <w:p w14:paraId="499C9ECF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</w:p>
    <w:p w14:paraId="1885365B" w14:textId="77777777" w:rsidR="00F02A3E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szCs w:val="28"/>
        </w:rPr>
        <w:t>Контрольные уроки</w:t>
      </w:r>
      <w:r w:rsidRPr="006B26F1">
        <w:rPr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14:paraId="4982FBA7" w14:textId="77777777" w:rsidR="000D172F" w:rsidRPr="006B26F1" w:rsidRDefault="000D172F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Преподаватель планирует и проводит контрольные уроки в течение четверти (полугодия) в зависимости от индивидуальной ус</w:t>
      </w:r>
      <w:r w:rsidR="00606CF7" w:rsidRPr="006B26F1">
        <w:rPr>
          <w:szCs w:val="28"/>
        </w:rPr>
        <w:t>певаемости ученика, от этапа</w:t>
      </w:r>
      <w:r w:rsidRPr="006B26F1">
        <w:rPr>
          <w:szCs w:val="28"/>
        </w:rPr>
        <w:t xml:space="preserve"> изучаемой программы с целью повышения его мотивации к  учебному процессу.   </w:t>
      </w:r>
    </w:p>
    <w:p w14:paraId="40FD1128" w14:textId="77777777" w:rsidR="000D172F" w:rsidRPr="006B26F1" w:rsidRDefault="000D172F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14:paraId="4787FD0E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i/>
          <w:szCs w:val="28"/>
        </w:rPr>
        <w:t>Контрольные прослушивания</w:t>
      </w:r>
      <w:r w:rsidRPr="006B26F1">
        <w:rPr>
          <w:szCs w:val="28"/>
        </w:rPr>
        <w:t xml:space="preserve"> </w:t>
      </w:r>
      <w:r w:rsidR="00F02A3E" w:rsidRPr="006B26F1">
        <w:rPr>
          <w:szCs w:val="28"/>
        </w:rPr>
        <w:t>могут проводить</w:t>
      </w:r>
      <w:r w:rsidRPr="006B26F1">
        <w:rPr>
          <w:szCs w:val="28"/>
        </w:rPr>
        <w:t xml:space="preserve">ся в классе в присутствии </w:t>
      </w:r>
      <w:r w:rsidR="00F02A3E" w:rsidRPr="006B26F1">
        <w:rPr>
          <w:szCs w:val="28"/>
        </w:rPr>
        <w:t>других преподавателей, включать</w:t>
      </w:r>
      <w:r w:rsidRPr="006B26F1">
        <w:rPr>
          <w:szCs w:val="28"/>
        </w:rPr>
        <w:t xml:space="preserve"> в </w:t>
      </w:r>
      <w:r w:rsidR="000D172F" w:rsidRPr="006B26F1">
        <w:rPr>
          <w:szCs w:val="28"/>
        </w:rPr>
        <w:t>себя элементы беседы с учащимся</w:t>
      </w:r>
      <w:r w:rsidRPr="006B26F1">
        <w:rPr>
          <w:szCs w:val="28"/>
        </w:rPr>
        <w:t xml:space="preserve"> и обсуждение  рекомендательного характера.</w:t>
      </w:r>
    </w:p>
    <w:p w14:paraId="4703CD8A" w14:textId="77777777" w:rsidR="000D172F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szCs w:val="28"/>
        </w:rPr>
        <w:t xml:space="preserve">Зачеты </w:t>
      </w:r>
      <w:r w:rsidRPr="006B26F1">
        <w:rPr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</w:t>
      </w:r>
      <w:r w:rsidRPr="006B26F1">
        <w:rPr>
          <w:szCs w:val="28"/>
        </w:rPr>
        <w:lastRenderedPageBreak/>
        <w:t xml:space="preserve">части в присутствии комиссии. Зачеты </w:t>
      </w:r>
      <w:r w:rsidR="000D172F" w:rsidRPr="006B26F1">
        <w:rPr>
          <w:szCs w:val="28"/>
        </w:rPr>
        <w:t xml:space="preserve">могут быть </w:t>
      </w:r>
      <w:r w:rsidRPr="006B26F1">
        <w:rPr>
          <w:szCs w:val="28"/>
        </w:rPr>
        <w:t>дифференцированные</w:t>
      </w:r>
      <w:r w:rsidR="000D172F" w:rsidRPr="006B26F1">
        <w:rPr>
          <w:szCs w:val="28"/>
        </w:rPr>
        <w:t xml:space="preserve"> и недифференцированные</w:t>
      </w:r>
      <w:r w:rsidRPr="006B26F1">
        <w:rPr>
          <w:szCs w:val="28"/>
        </w:rPr>
        <w:t xml:space="preserve"> с обязательным методическим обсуждением, носящим рекомендательный характер. </w:t>
      </w:r>
    </w:p>
    <w:p w14:paraId="77F0FD99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szCs w:val="28"/>
        </w:rPr>
        <w:t>Академические концерты</w:t>
      </w:r>
      <w:r w:rsidRPr="006B26F1">
        <w:rPr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</w:t>
      </w:r>
      <w:r w:rsidR="004451DE" w:rsidRPr="006B26F1">
        <w:rPr>
          <w:szCs w:val="28"/>
        </w:rPr>
        <w:t>ить с учеником 2-3 произведения;</w:t>
      </w:r>
      <w:r w:rsidR="000D172F" w:rsidRPr="006B26F1">
        <w:rPr>
          <w:szCs w:val="28"/>
        </w:rPr>
        <w:t xml:space="preserve"> в</w:t>
      </w:r>
      <w:r w:rsidRPr="006B26F1">
        <w:rPr>
          <w:szCs w:val="28"/>
        </w:rPr>
        <w:t xml:space="preserve">ыступление ученика </w:t>
      </w:r>
      <w:r w:rsidR="000D172F" w:rsidRPr="006B26F1">
        <w:rPr>
          <w:szCs w:val="28"/>
        </w:rPr>
        <w:t>оценивается комиссией</w:t>
      </w:r>
      <w:r w:rsidRPr="006B26F1">
        <w:rPr>
          <w:szCs w:val="28"/>
        </w:rPr>
        <w:t>.</w:t>
      </w:r>
    </w:p>
    <w:p w14:paraId="733DC7F2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szCs w:val="28"/>
        </w:rPr>
        <w:t>Переводные экзамены</w:t>
      </w:r>
      <w:r w:rsidRPr="006B26F1">
        <w:rPr>
          <w:szCs w:val="28"/>
        </w:rPr>
        <w:t xml:space="preserve"> </w:t>
      </w:r>
      <w:r w:rsidR="000D172F" w:rsidRPr="006B26F1">
        <w:rPr>
          <w:szCs w:val="28"/>
        </w:rPr>
        <w:t>могут проводи</w:t>
      </w:r>
      <w:r w:rsidRPr="006B26F1">
        <w:rPr>
          <w:szCs w:val="28"/>
        </w:rPr>
        <w:t>т</w:t>
      </w:r>
      <w:r w:rsidR="000D172F" w:rsidRPr="006B26F1">
        <w:rPr>
          <w:szCs w:val="28"/>
        </w:rPr>
        <w:t>ь</w:t>
      </w:r>
      <w:r w:rsidRPr="006B26F1">
        <w:rPr>
          <w:szCs w:val="28"/>
        </w:rPr>
        <w:t>ся в конце каждого уч</w:t>
      </w:r>
      <w:r w:rsidR="000D172F" w:rsidRPr="006B26F1">
        <w:rPr>
          <w:szCs w:val="28"/>
        </w:rPr>
        <w:t>ебного года</w:t>
      </w:r>
      <w:r w:rsidRPr="006B26F1">
        <w:rPr>
          <w:szCs w:val="28"/>
        </w:rPr>
        <w:t xml:space="preserve">. Исполнение полной программы демонстрирует уровень освоения </w:t>
      </w:r>
      <w:r w:rsidR="004451DE" w:rsidRPr="006B26F1">
        <w:rPr>
          <w:szCs w:val="28"/>
        </w:rPr>
        <w:t>предмета</w:t>
      </w:r>
      <w:r w:rsidRPr="006B26F1">
        <w:rPr>
          <w:szCs w:val="28"/>
        </w:rPr>
        <w:t xml:space="preserve"> данного года обучения. Переводной экзамен проводится с применением дифференциро</w:t>
      </w:r>
      <w:r w:rsidR="004451DE" w:rsidRPr="006B26F1">
        <w:rPr>
          <w:szCs w:val="28"/>
        </w:rPr>
        <w:t>ванных систем оценок, завершается</w:t>
      </w:r>
      <w:r w:rsidRPr="006B26F1">
        <w:rPr>
          <w:szCs w:val="28"/>
        </w:rPr>
        <w:t xml:space="preserve"> обязательным методическим обсуждением. Экзамены проводятся за пределами аудиторных учебных занятий</w:t>
      </w:r>
      <w:r w:rsidR="004451DE" w:rsidRPr="006B26F1">
        <w:rPr>
          <w:szCs w:val="28"/>
        </w:rPr>
        <w:t xml:space="preserve"> в соответствии с графиком образовательного процесса</w:t>
      </w:r>
      <w:r w:rsidRPr="006B26F1">
        <w:rPr>
          <w:szCs w:val="28"/>
        </w:rPr>
        <w:t xml:space="preserve">. Учащийся, освоивший в полном объеме  программу, переводится в следующий класс. </w:t>
      </w:r>
    </w:p>
    <w:p w14:paraId="242C8860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b/>
          <w:szCs w:val="28"/>
        </w:rPr>
        <w:t>Итоговая аттестация (экзамен</w:t>
      </w:r>
      <w:r w:rsidRPr="006B26F1">
        <w:rPr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 </w:t>
      </w:r>
      <w:r w:rsidR="006471ED">
        <w:rPr>
          <w:szCs w:val="28"/>
        </w:rPr>
        <w:t>5</w:t>
      </w:r>
      <w:r w:rsidRPr="006B26F1">
        <w:rPr>
          <w:szCs w:val="28"/>
        </w:rPr>
        <w:t>(</w:t>
      </w:r>
      <w:r w:rsidR="006471ED">
        <w:rPr>
          <w:szCs w:val="28"/>
        </w:rPr>
        <w:t>6</w:t>
      </w:r>
      <w:r w:rsidRPr="006B26F1">
        <w:rPr>
          <w:szCs w:val="28"/>
        </w:rPr>
        <w:t xml:space="preserve">), в соответствии с действующими учебными планами. </w:t>
      </w:r>
    </w:p>
    <w:p w14:paraId="5B788F48" w14:textId="77777777" w:rsidR="00222EC2" w:rsidRPr="006B26F1" w:rsidRDefault="00222EC2" w:rsidP="006B26F1">
      <w:pPr>
        <w:pStyle w:val="3"/>
      </w:pPr>
      <w:r w:rsidRPr="006B26F1">
        <w:t>2. Критерии оценок</w:t>
      </w:r>
    </w:p>
    <w:p w14:paraId="3B1DB724" w14:textId="77777777" w:rsidR="00222EC2" w:rsidRPr="006B26F1" w:rsidRDefault="00606CF7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Для аттестации уча</w:t>
      </w:r>
      <w:r w:rsidR="00222EC2" w:rsidRPr="006B26F1">
        <w:rPr>
          <w:szCs w:val="28"/>
        </w:rPr>
        <w:t>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14:paraId="7E07AED3" w14:textId="77777777" w:rsidR="00222EC2" w:rsidRPr="006B26F1" w:rsidRDefault="00222EC2" w:rsidP="006B26F1">
      <w:pPr>
        <w:pStyle w:val="5"/>
      </w:pPr>
      <w:r w:rsidRPr="006B26F1">
        <w:t xml:space="preserve">Таблица </w:t>
      </w:r>
      <w:r w:rsidR="0044231E" w:rsidRPr="006B26F1"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222EC2" w:rsidRPr="006B26F1" w14:paraId="2E2BD6EC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130" w14:textId="77777777" w:rsidR="00222EC2" w:rsidRPr="006B26F1" w:rsidRDefault="00222EC2" w:rsidP="006B26F1">
            <w:pPr>
              <w:jc w:val="center"/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CDB9" w14:textId="77777777" w:rsidR="00222EC2" w:rsidRPr="006B26F1" w:rsidRDefault="00222EC2" w:rsidP="006B26F1">
            <w:pPr>
              <w:jc w:val="center"/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222EC2" w:rsidRPr="006B26F1" w14:paraId="11DDDD1E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F5B9" w14:textId="77777777" w:rsidR="00222EC2" w:rsidRPr="006B26F1" w:rsidRDefault="00222EC2" w:rsidP="006B26F1">
            <w:pPr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99D0" w14:textId="77777777" w:rsidR="00222EC2" w:rsidRPr="006B26F1" w:rsidRDefault="00246B37" w:rsidP="006B26F1">
            <w:pPr>
              <w:pStyle w:val="a9"/>
              <w:ind w:left="1"/>
              <w:contextualSpacing w:val="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- и</w:t>
            </w:r>
            <w:r w:rsidR="00222EC2" w:rsidRPr="006B26F1">
              <w:rPr>
                <w:sz w:val="28"/>
                <w:szCs w:val="28"/>
              </w:rPr>
              <w:t>сполнение программы целиком без остановок и существенных ошибок;</w:t>
            </w:r>
          </w:p>
          <w:p w14:paraId="01FCB814" w14:textId="77777777" w:rsidR="00222EC2" w:rsidRPr="006B26F1" w:rsidRDefault="00246B37" w:rsidP="006B26F1">
            <w:pPr>
              <w:pStyle w:val="a9"/>
              <w:ind w:left="1"/>
              <w:contextualSpacing w:val="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 xml:space="preserve">ясным, внятным звуком; </w:t>
            </w:r>
          </w:p>
          <w:p w14:paraId="572E7FF3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ритмично;</w:t>
            </w:r>
          </w:p>
          <w:p w14:paraId="2DEF7F52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 xml:space="preserve">в достаточной степени выразительно; </w:t>
            </w:r>
          </w:p>
          <w:p w14:paraId="57F448CD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- исполняемые произведения</w:t>
            </w:r>
            <w:r w:rsidR="00222EC2" w:rsidRPr="006B26F1">
              <w:rPr>
                <w:sz w:val="28"/>
                <w:szCs w:val="28"/>
              </w:rPr>
              <w:t xml:space="preserve"> </w:t>
            </w:r>
            <w:r w:rsidR="00AE1485" w:rsidRPr="006B26F1">
              <w:rPr>
                <w:sz w:val="28"/>
                <w:szCs w:val="28"/>
              </w:rPr>
              <w:t>соответствуют</w:t>
            </w:r>
            <w:r w:rsidR="00222EC2" w:rsidRPr="006B26F1">
              <w:rPr>
                <w:sz w:val="28"/>
                <w:szCs w:val="28"/>
              </w:rPr>
              <w:t xml:space="preserve"> примерным программным требованиям. </w:t>
            </w:r>
          </w:p>
          <w:p w14:paraId="5199BC69" w14:textId="77777777" w:rsidR="00222EC2" w:rsidRPr="006B26F1" w:rsidRDefault="00222EC2" w:rsidP="006B26F1">
            <w:pPr>
              <w:ind w:firstLine="71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Все требования к качеству звука, ритмичности, музыкальности исполнения, а также уровен</w:t>
            </w:r>
            <w:r w:rsidR="00246B37" w:rsidRPr="006B26F1">
              <w:rPr>
                <w:sz w:val="28"/>
                <w:szCs w:val="28"/>
              </w:rPr>
              <w:t>ь сценической культуры оцениваются</w:t>
            </w:r>
            <w:r w:rsidRPr="006B26F1">
              <w:rPr>
                <w:sz w:val="28"/>
                <w:szCs w:val="28"/>
              </w:rPr>
              <w:t xml:space="preserve"> в соответствии с возрастом и годом обучения.</w:t>
            </w:r>
          </w:p>
        </w:tc>
      </w:tr>
      <w:tr w:rsidR="00222EC2" w:rsidRPr="006B26F1" w14:paraId="59A861D2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AA1" w14:textId="77777777" w:rsidR="00222EC2" w:rsidRPr="006B26F1" w:rsidRDefault="00222EC2" w:rsidP="006B26F1">
            <w:pPr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D7" w14:textId="77777777" w:rsidR="00222EC2" w:rsidRPr="006B26F1" w:rsidRDefault="00222EC2" w:rsidP="006B26F1">
            <w:pPr>
              <w:ind w:firstLine="709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Несоответствие исполнения какому-либо пункту/пунктам предыдущего раздела, например:</w:t>
            </w:r>
          </w:p>
          <w:p w14:paraId="44632858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заметная ошибка, либо несколько менее значительных;</w:t>
            </w:r>
          </w:p>
          <w:p w14:paraId="2B0F8273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lastRenderedPageBreak/>
              <w:t xml:space="preserve">- </w:t>
            </w:r>
            <w:r w:rsidR="00222EC2" w:rsidRPr="006B26F1">
              <w:rPr>
                <w:sz w:val="28"/>
                <w:szCs w:val="28"/>
              </w:rPr>
              <w:t>некачественное звучание инструмента;</w:t>
            </w:r>
          </w:p>
          <w:p w14:paraId="0D0C3E63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неритмичное исполнение;</w:t>
            </w:r>
          </w:p>
          <w:p w14:paraId="29C20FD1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невыразительное исполнение;</w:t>
            </w:r>
          </w:p>
          <w:p w14:paraId="14E59314" w14:textId="77777777" w:rsidR="00222EC2" w:rsidRPr="006B26F1" w:rsidRDefault="00246B37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675FCC" w:rsidRPr="006B26F1">
              <w:rPr>
                <w:sz w:val="28"/>
                <w:szCs w:val="28"/>
              </w:rPr>
              <w:t>несколько заниженный уровень сложности программы</w:t>
            </w:r>
            <w:r w:rsidR="00222EC2" w:rsidRPr="006B26F1">
              <w:rPr>
                <w:sz w:val="28"/>
                <w:szCs w:val="28"/>
              </w:rPr>
              <w:t xml:space="preserve">. </w:t>
            </w:r>
          </w:p>
          <w:p w14:paraId="46482B0D" w14:textId="77777777" w:rsidR="00222EC2" w:rsidRPr="006B26F1" w:rsidRDefault="00222EC2" w:rsidP="006B26F1">
            <w:pPr>
              <w:ind w:firstLine="71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Степень данных </w:t>
            </w:r>
            <w:r w:rsidR="00DE230F" w:rsidRPr="006B26F1">
              <w:rPr>
                <w:sz w:val="28"/>
                <w:szCs w:val="28"/>
              </w:rPr>
              <w:t>недочетов</w:t>
            </w:r>
            <w:r w:rsidRPr="006B26F1">
              <w:rPr>
                <w:sz w:val="28"/>
                <w:szCs w:val="28"/>
              </w:rPr>
              <w:t xml:space="preserve"> в исполнении оценивается комиссией.</w:t>
            </w:r>
          </w:p>
        </w:tc>
      </w:tr>
      <w:tr w:rsidR="00222EC2" w:rsidRPr="006B26F1" w14:paraId="65F0F53A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5CC" w14:textId="77777777" w:rsidR="00222EC2" w:rsidRPr="006B26F1" w:rsidRDefault="00222EC2" w:rsidP="006B26F1">
            <w:pPr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B27" w14:textId="77777777" w:rsidR="00222EC2" w:rsidRPr="006B26F1" w:rsidRDefault="00222EC2" w:rsidP="006B26F1">
            <w:pPr>
              <w:ind w:firstLine="709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Значительное несоответствие исполнения какому-либо пункту/пунктам  первого раздела, например:</w:t>
            </w:r>
          </w:p>
          <w:p w14:paraId="656F1B0D" w14:textId="77777777" w:rsidR="00222EC2" w:rsidRPr="006B26F1" w:rsidRDefault="00DE230F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множественные ошибки или остановки;</w:t>
            </w:r>
          </w:p>
          <w:p w14:paraId="726DB14A" w14:textId="77777777" w:rsidR="00222EC2" w:rsidRPr="006B26F1" w:rsidRDefault="00DE230F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AE1485" w:rsidRPr="006B26F1">
              <w:rPr>
                <w:sz w:val="28"/>
                <w:szCs w:val="28"/>
              </w:rPr>
              <w:t xml:space="preserve">значительно </w:t>
            </w:r>
            <w:r w:rsidRPr="006B26F1">
              <w:rPr>
                <w:sz w:val="28"/>
                <w:szCs w:val="28"/>
              </w:rPr>
              <w:t>заниженный уровень сложности программы</w:t>
            </w:r>
            <w:r w:rsidR="00222EC2" w:rsidRPr="006B26F1">
              <w:rPr>
                <w:sz w:val="28"/>
                <w:szCs w:val="28"/>
              </w:rPr>
              <w:t>;</w:t>
            </w:r>
          </w:p>
          <w:p w14:paraId="75374F7A" w14:textId="77777777" w:rsidR="00222EC2" w:rsidRPr="006B26F1" w:rsidRDefault="00DE230F" w:rsidP="006B26F1">
            <w:pPr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 xml:space="preserve">- </w:t>
            </w:r>
            <w:r w:rsidR="00222EC2" w:rsidRPr="006B26F1">
              <w:rPr>
                <w:sz w:val="28"/>
                <w:szCs w:val="28"/>
              </w:rPr>
              <w:t>различные комбинации пунктов 1-4.</w:t>
            </w:r>
          </w:p>
        </w:tc>
      </w:tr>
      <w:tr w:rsidR="00222EC2" w:rsidRPr="006B26F1" w14:paraId="0910EE14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A04A" w14:textId="77777777" w:rsidR="00222EC2" w:rsidRPr="006B26F1" w:rsidRDefault="00222EC2" w:rsidP="006B26F1">
            <w:pPr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823" w14:textId="77777777" w:rsidR="00222EC2" w:rsidRPr="006B26F1" w:rsidRDefault="00222EC2" w:rsidP="006B26F1">
            <w:pPr>
              <w:ind w:firstLine="71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Отказ от выступления, либо невыученность прогр</w:t>
            </w:r>
            <w:r w:rsidR="00675FCC" w:rsidRPr="006B26F1">
              <w:rPr>
                <w:sz w:val="28"/>
                <w:szCs w:val="28"/>
              </w:rPr>
              <w:t>аммы и невозможность доиграть ее</w:t>
            </w:r>
            <w:r w:rsidRPr="006B26F1">
              <w:rPr>
                <w:sz w:val="28"/>
                <w:szCs w:val="28"/>
              </w:rPr>
              <w:t xml:space="preserve"> до конца.</w:t>
            </w:r>
          </w:p>
        </w:tc>
      </w:tr>
      <w:tr w:rsidR="00222EC2" w:rsidRPr="006B26F1" w14:paraId="46EDAE43" w14:textId="77777777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64D" w14:textId="77777777" w:rsidR="00222EC2" w:rsidRPr="006B26F1" w:rsidRDefault="00222EC2" w:rsidP="006B26F1">
            <w:pPr>
              <w:rPr>
                <w:b/>
                <w:sz w:val="28"/>
                <w:szCs w:val="28"/>
              </w:rPr>
            </w:pPr>
            <w:r w:rsidRPr="006B26F1">
              <w:rPr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1B49" w14:textId="77777777" w:rsidR="00222EC2" w:rsidRPr="006B26F1" w:rsidRDefault="00222EC2" w:rsidP="006B26F1">
            <w:pPr>
              <w:ind w:firstLine="710"/>
              <w:jc w:val="both"/>
              <w:rPr>
                <w:sz w:val="28"/>
                <w:szCs w:val="28"/>
              </w:rPr>
            </w:pPr>
            <w:r w:rsidRPr="006B26F1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27432C2A" w14:textId="77777777" w:rsidR="00222EC2" w:rsidRPr="006B26F1" w:rsidRDefault="00222EC2" w:rsidP="006B26F1">
      <w:pPr>
        <w:ind w:firstLine="708"/>
        <w:jc w:val="both"/>
        <w:rPr>
          <w:sz w:val="28"/>
          <w:szCs w:val="28"/>
        </w:rPr>
      </w:pPr>
    </w:p>
    <w:p w14:paraId="57020958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Согласно ФГТ, данная система оценки качества исполнения является основной. При выведении итоговой (переводной) оценки учитываются следующие параметры:</w:t>
      </w:r>
    </w:p>
    <w:p w14:paraId="042D56C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оценка годовой работы учащегося;</w:t>
      </w:r>
    </w:p>
    <w:p w14:paraId="5A65DF29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оценки за академические концерты или экзамены;</w:t>
      </w:r>
    </w:p>
    <w:p w14:paraId="112F18D1" w14:textId="77777777" w:rsidR="00222EC2" w:rsidRPr="006B26F1" w:rsidRDefault="00222EC2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другие выступления учащегося в течение учебного года.</w:t>
      </w:r>
    </w:p>
    <w:p w14:paraId="56D7B323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При выведении оценки за выпускные экзамены должны быть учтены следующие параметры:</w:t>
      </w:r>
    </w:p>
    <w:p w14:paraId="2C001BCF" w14:textId="77777777" w:rsidR="00222EC2" w:rsidRPr="006B26F1" w:rsidRDefault="00AE1485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продемонстрирован</w:t>
      </w:r>
      <w:r w:rsidR="00222EC2" w:rsidRPr="006B26F1">
        <w:rPr>
          <w:szCs w:val="28"/>
        </w:rPr>
        <w:t xml:space="preserve"> достаточный технический уровень владения инструментом;</w:t>
      </w:r>
    </w:p>
    <w:p w14:paraId="1B37A2BA" w14:textId="77777777" w:rsidR="00222EC2" w:rsidRPr="006B26F1" w:rsidRDefault="00AE1485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>раскрыт</w:t>
      </w:r>
      <w:r w:rsidR="00222EC2" w:rsidRPr="006B26F1">
        <w:rPr>
          <w:szCs w:val="28"/>
        </w:rPr>
        <w:t xml:space="preserve"> художественный образ музыкального произведения;</w:t>
      </w:r>
    </w:p>
    <w:p w14:paraId="406A7AD5" w14:textId="77777777" w:rsidR="00222EC2" w:rsidRPr="006B26F1" w:rsidRDefault="00AE1485" w:rsidP="006B26F1">
      <w:pPr>
        <w:pStyle w:val="1"/>
        <w:spacing w:line="240" w:lineRule="auto"/>
        <w:rPr>
          <w:szCs w:val="28"/>
        </w:rPr>
      </w:pPr>
      <w:r w:rsidRPr="006B26F1">
        <w:rPr>
          <w:szCs w:val="28"/>
        </w:rPr>
        <w:t xml:space="preserve">отражено </w:t>
      </w:r>
      <w:r w:rsidR="00222EC2" w:rsidRPr="006B26F1">
        <w:rPr>
          <w:szCs w:val="28"/>
        </w:rPr>
        <w:t>понимание в</w:t>
      </w:r>
      <w:r w:rsidR="00606CF7" w:rsidRPr="006B26F1">
        <w:rPr>
          <w:szCs w:val="28"/>
        </w:rPr>
        <w:t xml:space="preserve"> исполнительской интерпретации </w:t>
      </w:r>
      <w:r w:rsidR="00222EC2" w:rsidRPr="006B26F1">
        <w:rPr>
          <w:szCs w:val="28"/>
        </w:rPr>
        <w:t>стиля исполняемого произведения.</w:t>
      </w:r>
    </w:p>
    <w:p w14:paraId="4FF71F3C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На выпускных экзаменах оценка ставится по пятибалльной системе («отлично», «хорошо», «удовлетворительно», «неудовлетворительно»).</w:t>
      </w:r>
    </w:p>
    <w:p w14:paraId="5676232D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Оценки выставляются по окончании четвертей и полугодий учебного</w:t>
      </w:r>
      <w:r w:rsidR="00606CF7" w:rsidRPr="006B26F1">
        <w:rPr>
          <w:szCs w:val="28"/>
        </w:rPr>
        <w:t xml:space="preserve"> года. Фонды оценочных средств </w:t>
      </w:r>
      <w:r w:rsidRPr="006B26F1">
        <w:rPr>
          <w:szCs w:val="28"/>
        </w:rPr>
        <w:t xml:space="preserve"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0D306226" w14:textId="77777777" w:rsidR="00913D0A" w:rsidRPr="006B26F1" w:rsidRDefault="00913D0A" w:rsidP="006B26F1">
      <w:pPr>
        <w:pStyle w:val="a6"/>
        <w:spacing w:line="240" w:lineRule="auto"/>
        <w:rPr>
          <w:szCs w:val="28"/>
        </w:rPr>
      </w:pPr>
    </w:p>
    <w:p w14:paraId="1431F565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V</w:t>
      </w:r>
      <w:r w:rsidRPr="006B26F1">
        <w:t>.</w:t>
      </w:r>
      <w:r w:rsidRPr="006B26F1">
        <w:tab/>
      </w:r>
      <w:r w:rsidR="0018329A" w:rsidRPr="006B26F1">
        <w:t xml:space="preserve">МЕТОДИЧЕСКОЕ ОБЕСПЕЧЕНИЕ УЧЕБНОГО ПРОЦЕССА </w:t>
      </w:r>
    </w:p>
    <w:p w14:paraId="5B9FCFE6" w14:textId="77777777" w:rsidR="00222EC2" w:rsidRPr="006B26F1" w:rsidRDefault="00222EC2" w:rsidP="006B26F1">
      <w:pPr>
        <w:pStyle w:val="3"/>
        <w:jc w:val="center"/>
      </w:pPr>
      <w:r w:rsidRPr="006B26F1">
        <w:t>Методические рекомендации педагогическим работникам</w:t>
      </w:r>
    </w:p>
    <w:p w14:paraId="1CF78AD7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lastRenderedPageBreak/>
        <w:t xml:space="preserve">За время обучения педагог должен  научить  ученика самостоятельно разучивать и грамотно исполнять  на </w:t>
      </w:r>
      <w:r w:rsidR="009440CE" w:rsidRPr="006B26F1">
        <w:rPr>
          <w:szCs w:val="28"/>
        </w:rPr>
        <w:t>баяне или аккордеоне</w:t>
      </w:r>
      <w:r w:rsidRPr="006B26F1">
        <w:rPr>
          <w:szCs w:val="28"/>
        </w:rPr>
        <w:t xml:space="preserve">  произведения  из репертуара</w:t>
      </w:r>
      <w:r w:rsidR="00913D0A" w:rsidRPr="006B26F1">
        <w:rPr>
          <w:szCs w:val="28"/>
        </w:rPr>
        <w:t>,</w:t>
      </w:r>
      <w:r w:rsidRPr="006B26F1">
        <w:rPr>
          <w:szCs w:val="28"/>
        </w:rPr>
        <w:t xml:space="preserve"> </w:t>
      </w:r>
      <w:r w:rsidR="00913D0A" w:rsidRPr="006B26F1">
        <w:rPr>
          <w:szCs w:val="28"/>
        </w:rPr>
        <w:t>разработанного детской школой искусств</w:t>
      </w:r>
      <w:r w:rsidRPr="006B26F1">
        <w:rPr>
          <w:szCs w:val="28"/>
        </w:rPr>
        <w:t xml:space="preserve">, а также сформировать у него навыки чтения  нот с листа, подбора  по  слуху,  игры  в  ансамбле  и </w:t>
      </w:r>
      <w:r w:rsidR="00606CF7" w:rsidRPr="006B26F1">
        <w:rPr>
          <w:szCs w:val="28"/>
        </w:rPr>
        <w:t>навыки аккомпанирования</w:t>
      </w:r>
      <w:r w:rsidRPr="006B26F1">
        <w:rPr>
          <w:szCs w:val="28"/>
        </w:rPr>
        <w:t>. В работе с учащимся преподавателю необходимо следовать основным принципам дидактики, таким</w:t>
      </w:r>
      <w:r w:rsidR="00913D0A" w:rsidRPr="006B26F1">
        <w:rPr>
          <w:szCs w:val="28"/>
        </w:rPr>
        <w:t>,</w:t>
      </w:r>
      <w:r w:rsidRPr="006B26F1">
        <w:rPr>
          <w:szCs w:val="28"/>
        </w:rPr>
        <w:t xml:space="preserve"> как последовательность, систематичность, доступность, наглядность в освоении материала. </w:t>
      </w:r>
    </w:p>
    <w:p w14:paraId="5F961D3D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Основной формой учебной работы в инструментальном классе является урок, проводимый</w:t>
      </w:r>
      <w:r w:rsidR="00606CF7" w:rsidRPr="006B26F1">
        <w:rPr>
          <w:szCs w:val="28"/>
        </w:rPr>
        <w:t>,</w:t>
      </w:r>
      <w:r w:rsidRPr="006B26F1">
        <w:rPr>
          <w:szCs w:val="28"/>
        </w:rPr>
        <w:t xml:space="preserve"> как индивидуальное занятие педагога с учеником. В некоторых случаях на </w:t>
      </w:r>
      <w:r w:rsidR="00EE126A" w:rsidRPr="006B26F1">
        <w:rPr>
          <w:szCs w:val="28"/>
        </w:rPr>
        <w:t>начальном</w:t>
      </w:r>
      <w:r w:rsidRPr="006B26F1">
        <w:rPr>
          <w:szCs w:val="28"/>
        </w:rPr>
        <w:t xml:space="preserve"> этапе обу</w:t>
      </w:r>
      <w:r w:rsidR="00526C3A" w:rsidRPr="006B26F1">
        <w:rPr>
          <w:szCs w:val="28"/>
        </w:rPr>
        <w:t xml:space="preserve">чения (1, </w:t>
      </w:r>
      <w:r w:rsidRPr="006B26F1">
        <w:rPr>
          <w:szCs w:val="28"/>
        </w:rPr>
        <w:t>2 классы) во</w:t>
      </w:r>
      <w:r w:rsidR="00EE126A" w:rsidRPr="006B26F1">
        <w:rPr>
          <w:szCs w:val="28"/>
        </w:rPr>
        <w:t xml:space="preserve">зможны уроки, проводимые с двумя-тремя </w:t>
      </w:r>
      <w:r w:rsidRPr="006B26F1">
        <w:rPr>
          <w:szCs w:val="28"/>
        </w:rPr>
        <w:t>учениками одновременно в целях расширения кругозора, создания в классе коллективной творческой обстановки,  а также для первоначального знакомства с игрой в ансамбле.</w:t>
      </w:r>
    </w:p>
    <w:p w14:paraId="1CECA3C6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</w:t>
      </w:r>
      <w:r w:rsidR="00EE126A" w:rsidRPr="006B26F1">
        <w:rPr>
          <w:szCs w:val="28"/>
        </w:rPr>
        <w:t>ию тех или иных технических прие</w:t>
      </w:r>
      <w:r w:rsidRPr="006B26F1">
        <w:rPr>
          <w:szCs w:val="28"/>
        </w:rPr>
        <w:t>мов, ясное представление о той художественной цели, которой они служат.</w:t>
      </w:r>
    </w:p>
    <w:p w14:paraId="3D53AB03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</w:t>
      </w:r>
      <w:r w:rsidR="00913D0A" w:rsidRPr="006B26F1">
        <w:rPr>
          <w:szCs w:val="28"/>
        </w:rPr>
        <w:t>венно-техническими задачами. Все</w:t>
      </w:r>
      <w:r w:rsidRPr="006B26F1">
        <w:rPr>
          <w:szCs w:val="28"/>
        </w:rPr>
        <w:t xml:space="preserve"> это должно быть предметом самого пристального внимания и упорной, настойчивой работы педагога и учащегося.</w:t>
      </w:r>
    </w:p>
    <w:p w14:paraId="4DD461E3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Педагог должен привить ученику навыки использования грамотной, осмысленной аппликатуры, наиболее полно раскрывающей художественное содержание произведения.</w:t>
      </w:r>
    </w:p>
    <w:p w14:paraId="67BC2C76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Большое значение для музыкального развития имеет исполнение учеником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14:paraId="39029365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>Продвижение учащихся во многом зависит от правильной организации их домашних занятий, рационально</w:t>
      </w:r>
      <w:r w:rsidR="00277B52" w:rsidRPr="006B26F1">
        <w:rPr>
          <w:szCs w:val="28"/>
        </w:rPr>
        <w:t>го использования времени, отведе</w:t>
      </w:r>
      <w:r w:rsidRPr="006B26F1">
        <w:rPr>
          <w:szCs w:val="28"/>
        </w:rPr>
        <w:t>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наблюдать за учеником, выявляя и развивая его индивидуально-психологические и физические особенности.</w:t>
      </w:r>
    </w:p>
    <w:p w14:paraId="32DD4C14" w14:textId="77777777" w:rsidR="00222EC2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На первоначальном этапе возможно привлечение родителей ученика для контроля над домашней работой. Нельзя недооценивать значение </w:t>
      </w:r>
      <w:r w:rsidR="00277B52" w:rsidRPr="006B26F1">
        <w:rPr>
          <w:szCs w:val="28"/>
        </w:rPr>
        <w:t>общения</w:t>
      </w:r>
      <w:r w:rsidRPr="006B26F1">
        <w:rPr>
          <w:szCs w:val="28"/>
        </w:rPr>
        <w:t>,</w:t>
      </w:r>
      <w:r w:rsidR="00277B52" w:rsidRPr="006B26F1">
        <w:rPr>
          <w:szCs w:val="28"/>
        </w:rPr>
        <w:t xml:space="preserve"> взаимодействия</w:t>
      </w:r>
      <w:r w:rsidRPr="006B26F1">
        <w:rPr>
          <w:szCs w:val="28"/>
        </w:rPr>
        <w:t xml:space="preserve"> с родителями учащихся на протяжении всего периода обучения.</w:t>
      </w:r>
    </w:p>
    <w:p w14:paraId="6EBC728E" w14:textId="77777777" w:rsidR="00C04AE3" w:rsidRPr="006B26F1" w:rsidRDefault="00222EC2" w:rsidP="006B26F1">
      <w:pPr>
        <w:pStyle w:val="a6"/>
        <w:spacing w:line="240" w:lineRule="auto"/>
        <w:rPr>
          <w:bCs/>
          <w:szCs w:val="28"/>
        </w:rPr>
      </w:pPr>
      <w:r w:rsidRPr="006B26F1">
        <w:rPr>
          <w:szCs w:val="28"/>
        </w:rPr>
        <w:t xml:space="preserve">В начале обучения в музыкальной школе учащийся должен получить от педагога ясное представление о </w:t>
      </w:r>
      <w:r w:rsidR="006905AD" w:rsidRPr="006B26F1">
        <w:rPr>
          <w:szCs w:val="28"/>
        </w:rPr>
        <w:t>баяне  или  аккордеоне,</w:t>
      </w:r>
      <w:r w:rsidRPr="006B26F1">
        <w:rPr>
          <w:szCs w:val="28"/>
        </w:rPr>
        <w:t xml:space="preserve"> как о сольном и ансамблевом инструменте. Необходимо также знакомить ученика с важнейшими сведениями об истории возникновения и развития </w:t>
      </w:r>
      <w:r w:rsidR="006905AD" w:rsidRPr="006B26F1">
        <w:rPr>
          <w:szCs w:val="28"/>
        </w:rPr>
        <w:t xml:space="preserve">баяна </w:t>
      </w:r>
      <w:r w:rsidR="006905AD" w:rsidRPr="006B26F1">
        <w:rPr>
          <w:szCs w:val="28"/>
        </w:rPr>
        <w:lastRenderedPageBreak/>
        <w:t>(аккордеона)</w:t>
      </w:r>
      <w:r w:rsidRPr="006B26F1">
        <w:rPr>
          <w:szCs w:val="28"/>
        </w:rPr>
        <w:t xml:space="preserve">, рассказать ему о лучших исполнителях на </w:t>
      </w:r>
      <w:r w:rsidR="006905AD" w:rsidRPr="006B26F1">
        <w:rPr>
          <w:szCs w:val="28"/>
        </w:rPr>
        <w:t>этих  инструментах</w:t>
      </w:r>
      <w:r w:rsidRPr="006B26F1">
        <w:rPr>
          <w:szCs w:val="28"/>
        </w:rPr>
        <w:t>. Педагог должен дать учащемуся точное представление о назначении частей инструмента, раскрыть его звуковые и технические возможности.</w:t>
      </w:r>
      <w:r w:rsidR="00C04AE3" w:rsidRPr="006B26F1">
        <w:rPr>
          <w:bCs/>
          <w:szCs w:val="28"/>
        </w:rPr>
        <w:t xml:space="preserve">                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14:paraId="4E83A2E0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    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развитие музыкальных способностей своих учеников.</w:t>
      </w:r>
    </w:p>
    <w:p w14:paraId="2B0C5DCB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   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 открытые уроки, концерты классов для родителей, участие  в концертах отделов, школы.</w:t>
      </w:r>
    </w:p>
    <w:p w14:paraId="1476F63D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Необходимым условием для успешного обучения на баяне, аккордеоне является формирование у ученика уже на начальном этапе правильной посадки, постановки рук</w:t>
      </w:r>
      <w:r w:rsidRPr="006B26F1">
        <w:rPr>
          <w:b/>
          <w:bCs/>
          <w:szCs w:val="28"/>
        </w:rPr>
        <w:t xml:space="preserve"> .</w:t>
      </w:r>
    </w:p>
    <w:p w14:paraId="32D12C32" w14:textId="77777777" w:rsidR="00C04AE3" w:rsidRPr="006B26F1" w:rsidRDefault="00C04AE3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На первых уроках полезно ученику рассказать об истории инструмента, слушать записи с выступлениями известных исполнителей, сопровождать уроки ярким исполнением произведений самому преподавателю. </w:t>
      </w:r>
    </w:p>
    <w:p w14:paraId="1D99502F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  динамических,   ритмических   и   т.д.   При   работе   над   техникой необходимо давать четкие индивидуальные задания и регулярно проверять их выполнение.</w:t>
      </w:r>
    </w:p>
    <w:p w14:paraId="1DA5E2A2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При выборе этюдов следует учитывать их художественную 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14:paraId="7FF4263B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/>
          <w:bCs/>
          <w:szCs w:val="28"/>
        </w:rPr>
        <w:tab/>
      </w:r>
      <w:r w:rsidRPr="006B26F1">
        <w:rPr>
          <w:bCs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 и  контролю  по  распределению мышечного  напряжения.</w:t>
      </w:r>
    </w:p>
    <w:p w14:paraId="546BAD47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Работа над музыкальным произведением должна проходить в тесной художественной и технической связи.</w:t>
      </w:r>
    </w:p>
    <w:p w14:paraId="41E362C5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14:paraId="4B510192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lastRenderedPageBreak/>
        <w:t xml:space="preserve">       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 переложения,  в которых сохранен замысел автора и в то же время грамотно, полноценно использованы характерные особенности данных инструментов  (баян, аккордеон). </w:t>
      </w:r>
    </w:p>
    <w:p w14:paraId="7DB62E5A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 xml:space="preserve">             В классе баяна, аккордеона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14:paraId="511D3D9D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</w:rPr>
      </w:pPr>
      <w:r w:rsidRPr="006B26F1">
        <w:rPr>
          <w:bCs/>
          <w:szCs w:val="28"/>
        </w:rPr>
        <w:t>Вся творческая деятельность педагога-музыканта должна иметь научно обоснованный   характер   и   строиться   на   базе   имеющейся   методической литературы.</w:t>
      </w:r>
    </w:p>
    <w:p w14:paraId="69D180E1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  <w:u w:val="single"/>
        </w:rPr>
      </w:pPr>
      <w:r w:rsidRPr="006B26F1">
        <w:rPr>
          <w:bCs/>
          <w:szCs w:val="28"/>
          <w:u w:val="single"/>
        </w:rPr>
        <w:t xml:space="preserve">Для реализации программы необходимо следующее </w:t>
      </w:r>
      <w:r w:rsidRPr="006B26F1">
        <w:rPr>
          <w:szCs w:val="28"/>
          <w:u w:val="single"/>
        </w:rPr>
        <w:t>методическое обеспечение:</w:t>
      </w:r>
    </w:p>
    <w:p w14:paraId="254A3791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учебники (основные, дополнительные);</w:t>
      </w:r>
    </w:p>
    <w:p w14:paraId="2B428ADF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нотные издания;</w:t>
      </w:r>
    </w:p>
    <w:p w14:paraId="32D654A5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хрестоматии;</w:t>
      </w:r>
    </w:p>
    <w:p w14:paraId="637A0A4B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партитуры;</w:t>
      </w:r>
    </w:p>
    <w:p w14:paraId="5BE9BC9B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клавиры;</w:t>
      </w:r>
    </w:p>
    <w:p w14:paraId="30F56C96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конспекты лекций;</w:t>
      </w:r>
    </w:p>
    <w:p w14:paraId="52538E02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официальные и справочно-библиографические издания;</w:t>
      </w:r>
    </w:p>
    <w:p w14:paraId="6A7BC28F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аудио и видеоматериалы;</w:t>
      </w:r>
    </w:p>
    <w:p w14:paraId="28E3CE01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электронные издания;</w:t>
      </w:r>
    </w:p>
    <w:p w14:paraId="4662BEF9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мультимедийные ресурсы;</w:t>
      </w:r>
    </w:p>
    <w:p w14:paraId="554542A7" w14:textId="77777777" w:rsidR="00C04AE3" w:rsidRPr="006B26F1" w:rsidRDefault="00C04AE3" w:rsidP="006B26F1">
      <w:pPr>
        <w:pStyle w:val="a6"/>
        <w:numPr>
          <w:ilvl w:val="0"/>
          <w:numId w:val="39"/>
        </w:numPr>
        <w:spacing w:line="240" w:lineRule="auto"/>
        <w:rPr>
          <w:szCs w:val="28"/>
        </w:rPr>
      </w:pPr>
      <w:r w:rsidRPr="006B26F1">
        <w:rPr>
          <w:szCs w:val="28"/>
        </w:rPr>
        <w:t>образовательные ресурсы сети Интернет.</w:t>
      </w:r>
    </w:p>
    <w:p w14:paraId="5D1AE598" w14:textId="77777777" w:rsidR="00C04AE3" w:rsidRPr="006B26F1" w:rsidRDefault="00C04AE3" w:rsidP="006B26F1">
      <w:pPr>
        <w:pStyle w:val="a6"/>
        <w:spacing w:line="240" w:lineRule="auto"/>
        <w:rPr>
          <w:bCs/>
          <w:szCs w:val="28"/>
          <w:u w:val="single"/>
        </w:rPr>
      </w:pPr>
      <w:r w:rsidRPr="006B26F1">
        <w:rPr>
          <w:bCs/>
          <w:szCs w:val="28"/>
          <w:u w:val="single"/>
        </w:rPr>
        <w:t>Методические средства обучения:</w:t>
      </w:r>
    </w:p>
    <w:p w14:paraId="6BE6EBC1" w14:textId="77777777" w:rsidR="00C04AE3" w:rsidRPr="006B26F1" w:rsidRDefault="00C04AE3" w:rsidP="006B26F1">
      <w:pPr>
        <w:pStyle w:val="a6"/>
        <w:numPr>
          <w:ilvl w:val="0"/>
          <w:numId w:val="40"/>
        </w:numPr>
        <w:spacing w:line="240" w:lineRule="auto"/>
        <w:rPr>
          <w:szCs w:val="28"/>
        </w:rPr>
      </w:pPr>
      <w:r w:rsidRPr="006B26F1">
        <w:rPr>
          <w:szCs w:val="28"/>
        </w:rPr>
        <w:t>дидактические материалы;</w:t>
      </w:r>
    </w:p>
    <w:p w14:paraId="14EF4EC4" w14:textId="77777777" w:rsidR="00C04AE3" w:rsidRPr="006B26F1" w:rsidRDefault="00C04AE3" w:rsidP="006B26F1">
      <w:pPr>
        <w:pStyle w:val="a6"/>
        <w:numPr>
          <w:ilvl w:val="0"/>
          <w:numId w:val="40"/>
        </w:numPr>
        <w:spacing w:line="240" w:lineRule="auto"/>
        <w:rPr>
          <w:szCs w:val="28"/>
        </w:rPr>
      </w:pPr>
      <w:r w:rsidRPr="006B26F1">
        <w:rPr>
          <w:szCs w:val="28"/>
        </w:rPr>
        <w:t>демонстрационные материалы;</w:t>
      </w:r>
    </w:p>
    <w:p w14:paraId="3BAD6E39" w14:textId="77777777" w:rsidR="00C04AE3" w:rsidRPr="006B26F1" w:rsidRDefault="00C04AE3" w:rsidP="006B26F1">
      <w:pPr>
        <w:pStyle w:val="a6"/>
        <w:numPr>
          <w:ilvl w:val="0"/>
          <w:numId w:val="40"/>
        </w:numPr>
        <w:spacing w:line="240" w:lineRule="auto"/>
        <w:rPr>
          <w:szCs w:val="28"/>
        </w:rPr>
      </w:pPr>
      <w:r w:rsidRPr="006B26F1">
        <w:rPr>
          <w:szCs w:val="28"/>
        </w:rPr>
        <w:t>наглядные пособия (таблицы, плакаты и т.д.);</w:t>
      </w:r>
    </w:p>
    <w:p w14:paraId="076A6351" w14:textId="77777777" w:rsidR="00C04AE3" w:rsidRPr="006B26F1" w:rsidRDefault="00C04AE3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          информационные материалы к видео и аудио записям.  </w:t>
      </w:r>
    </w:p>
    <w:p w14:paraId="1770CF67" w14:textId="77777777" w:rsidR="00C04AE3" w:rsidRPr="006B26F1" w:rsidRDefault="00C04AE3" w:rsidP="006B26F1">
      <w:pPr>
        <w:pStyle w:val="a6"/>
        <w:spacing w:line="240" w:lineRule="auto"/>
        <w:rPr>
          <w:iCs/>
          <w:szCs w:val="28"/>
        </w:rPr>
      </w:pPr>
      <w:r w:rsidRPr="006B26F1">
        <w:rPr>
          <w:szCs w:val="28"/>
        </w:rPr>
        <w:t xml:space="preserve"> </w:t>
      </w:r>
      <w:r w:rsidRPr="006B26F1">
        <w:rPr>
          <w:iCs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обучающихся должны быть составлены к концу сентября после детального </w:t>
      </w:r>
      <w:r w:rsidRPr="006B26F1">
        <w:rPr>
          <w:iCs/>
          <w:szCs w:val="28"/>
        </w:rPr>
        <w:lastRenderedPageBreak/>
        <w:t>ознакомления с особенностями, возможностями и уровнем подготовки учащихся.</w:t>
      </w:r>
    </w:p>
    <w:p w14:paraId="5DD16600" w14:textId="77777777" w:rsidR="00C04AE3" w:rsidRPr="006B26F1" w:rsidRDefault="00C04AE3" w:rsidP="006B26F1">
      <w:pPr>
        <w:pStyle w:val="a6"/>
        <w:spacing w:line="240" w:lineRule="auto"/>
        <w:rPr>
          <w:iCs/>
          <w:szCs w:val="28"/>
        </w:rPr>
      </w:pPr>
      <w:r w:rsidRPr="006B26F1">
        <w:rPr>
          <w:iCs/>
          <w:szCs w:val="28"/>
        </w:rPr>
        <w:t>Достойное место в репертуаре должна занимать академическая музыка как отечественных, так и зарубежных композиторов.</w:t>
      </w:r>
    </w:p>
    <w:p w14:paraId="4543080F" w14:textId="77777777" w:rsidR="00C52DA7" w:rsidRPr="006B26F1" w:rsidRDefault="00222EC2" w:rsidP="006B26F1">
      <w:pPr>
        <w:pStyle w:val="a6"/>
        <w:spacing w:line="240" w:lineRule="auto"/>
        <w:rPr>
          <w:szCs w:val="28"/>
        </w:rPr>
      </w:pPr>
      <w:r w:rsidRPr="006B26F1">
        <w:rPr>
          <w:szCs w:val="28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14:paraId="3798FD2B" w14:textId="77777777" w:rsidR="00222EC2" w:rsidRPr="006B26F1" w:rsidRDefault="00222EC2" w:rsidP="006B26F1">
      <w:pPr>
        <w:pStyle w:val="2"/>
      </w:pPr>
      <w:r w:rsidRPr="006B26F1">
        <w:rPr>
          <w:lang w:val="en-US"/>
        </w:rPr>
        <w:t>VI</w:t>
      </w:r>
      <w:r w:rsidRPr="006B26F1">
        <w:t>.</w:t>
      </w:r>
      <w:r w:rsidRPr="006B26F1">
        <w:tab/>
      </w:r>
      <w:r w:rsidR="0018329A" w:rsidRPr="006B26F1">
        <w:t xml:space="preserve">СПИСКИ РЕКОМЕНДУЕМОЙ НОТНОЙ И МЕТОДИЧЕСКОЙ ЛИТЕРАТУРЫ </w:t>
      </w:r>
    </w:p>
    <w:p w14:paraId="03352CAC" w14:textId="77777777" w:rsidR="00222EC2" w:rsidRPr="006B26F1" w:rsidRDefault="00222EC2" w:rsidP="006B26F1">
      <w:pPr>
        <w:pStyle w:val="2"/>
      </w:pPr>
      <w:r w:rsidRPr="006B26F1">
        <w:t>Учебн</w:t>
      </w:r>
      <w:r w:rsidR="004A2C20" w:rsidRPr="006B26F1">
        <w:t>о-методическая</w:t>
      </w:r>
      <w:r w:rsidRPr="006B26F1">
        <w:t xml:space="preserve"> литература</w:t>
      </w:r>
    </w:p>
    <w:p w14:paraId="29FF71FE" w14:textId="77777777" w:rsidR="00585896" w:rsidRPr="006B26F1" w:rsidRDefault="00585896" w:rsidP="006B26F1">
      <w:pPr>
        <w:rPr>
          <w:sz w:val="28"/>
          <w:szCs w:val="28"/>
          <w:u w:val="single"/>
        </w:rPr>
      </w:pPr>
      <w:r w:rsidRPr="006B26F1">
        <w:rPr>
          <w:sz w:val="28"/>
          <w:szCs w:val="28"/>
          <w:u w:val="single"/>
        </w:rPr>
        <w:t>Учебная литература</w:t>
      </w:r>
    </w:p>
    <w:p w14:paraId="47C4D6E5" w14:textId="77777777" w:rsidR="00585896" w:rsidRPr="006B26F1" w:rsidRDefault="00585896" w:rsidP="006B26F1">
      <w:pPr>
        <w:widowControl w:val="0"/>
        <w:numPr>
          <w:ilvl w:val="0"/>
          <w:numId w:val="43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Акимов Ю. Школа игры на баяне. М., 1985.</w:t>
      </w:r>
    </w:p>
    <w:p w14:paraId="6574F3D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Аккордеон. 5 – 7 кл. ДМШ. Сост. В.Мотов, Г.Шахов. М., 2003.</w:t>
      </w:r>
    </w:p>
    <w:p w14:paraId="52BA96F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для юношества. Произведения для аккордеона. Вып.3. Сост. М.Двилянский. М., 1986.</w:t>
      </w:r>
    </w:p>
    <w:p w14:paraId="5B3DFC6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начинающего баяниста. Вып.23. Сост. С.Панин. М., 1981.</w:t>
      </w:r>
    </w:p>
    <w:p w14:paraId="740925F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начинающего баяниста. Вып.44. Сост. А.Черных. М., 1992.</w:t>
      </w:r>
    </w:p>
    <w:p w14:paraId="1E01EB5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начинающего баяниста. Вып.36. Сост. В.Бухвостов. М., 1987.</w:t>
      </w:r>
    </w:p>
    <w:p w14:paraId="4AAF340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Антология литературы для баяна. Том 4. М., 1987.</w:t>
      </w:r>
    </w:p>
    <w:p w14:paraId="3E6B402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Антология литературы для баяна. Том 5. М., 1988.</w:t>
      </w:r>
    </w:p>
    <w:p w14:paraId="338871E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Аккордеон в джазе. Сост. Р.Бажилин. М., 2000.</w:t>
      </w:r>
    </w:p>
    <w:p w14:paraId="1485A58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Бажилин Р. Школа игры на аккордеоне. М., 2003.</w:t>
      </w:r>
    </w:p>
    <w:p w14:paraId="662CB96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Бажилин Р. Эстрадные композиции для аккордеона. М., 2001.</w:t>
      </w:r>
    </w:p>
    <w:p w14:paraId="5CD1CAE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Баянисту-любителю. Вып.23. Сост. В.Ефимов. М., 1993.</w:t>
      </w:r>
    </w:p>
    <w:p w14:paraId="7762175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Баян в музыкальной школе. Вып.65. Сост. А.Гуськов, В.Грачев. М., 1991.</w:t>
      </w:r>
    </w:p>
    <w:p w14:paraId="09268ED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Баян в концертном зале. Вып.1. М., 1987.</w:t>
      </w:r>
    </w:p>
    <w:p w14:paraId="2742C25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Баян. Подготовительная группа. Сост. А.Денисов, В.Угринович. М., 1994.</w:t>
      </w:r>
    </w:p>
    <w:p w14:paraId="4725931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Баян. 1 класс. Сост. И.Алексеев, М.Корецкий. М., 1994.</w:t>
      </w:r>
    </w:p>
    <w:p w14:paraId="0787AD6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Баян.  2 класс. Сост. И.Алексеев, М.Корецкий. М., 1994.</w:t>
      </w:r>
    </w:p>
    <w:p w14:paraId="7B13DAB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Баян.  3 класс. Сост. И.Алексеев, М.Корецкий. М., 1994.</w:t>
      </w:r>
    </w:p>
    <w:p w14:paraId="43B9EB2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Баян.  4 класс. Сост. А.Денисов, В.Угринович. Киев. 1985.</w:t>
      </w:r>
    </w:p>
    <w:p w14:paraId="4E7F272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Баян.  5 класс. Сост. А.Денисов, В.Угринович. Киев. 1982.</w:t>
      </w:r>
    </w:p>
    <w:p w14:paraId="7F0F251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Белоусов А. Пьесы и этюды для баяна. Тула, 2003.</w:t>
      </w:r>
    </w:p>
    <w:p w14:paraId="030FD11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Бонаков В. Детская тетрадь. Для готово-выборного баяна. М., 1978.</w:t>
      </w:r>
    </w:p>
    <w:p w14:paraId="10D4DCB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Власов В. Эстрадно-джазовые композиции. М., 2002.</w:t>
      </w:r>
    </w:p>
    <w:p w14:paraId="5124E46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Грехов А. Концертные пьесы для баяна. Челябинск, 1999.</w:t>
      </w:r>
    </w:p>
    <w:p w14:paraId="0F5C090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Готово-выборный баян в музыкальной школе. Вып.22. Сост. В.Платонов. М., 1982.</w:t>
      </w:r>
    </w:p>
    <w:p w14:paraId="58D447A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Готово-выборный баян в музыкальной школе. Вып.9. Сост. В.Накапкин. М., 1976.</w:t>
      </w:r>
    </w:p>
    <w:p w14:paraId="62CDF59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Готово-выборный баян в музыкальной школе. Вып.17. Сост. В.Платонов. М., 1987.</w:t>
      </w:r>
    </w:p>
    <w:p w14:paraId="12544C0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Говорушко П. Школа игры на баяне. Л., 1981.</w:t>
      </w:r>
    </w:p>
    <w:p w14:paraId="46F445C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Детская музыка. Шесть сюит для баяна. М., 1989.</w:t>
      </w:r>
    </w:p>
    <w:p w14:paraId="2426FDA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Дербенко Е. Эстрадные миниатюры. Тверь, 2006.</w:t>
      </w:r>
    </w:p>
    <w:p w14:paraId="06DEA9C5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Доренский А. Музыка для детей. Пьесы для баяна. Р.-на-Д., 1998.</w:t>
      </w:r>
    </w:p>
    <w:p w14:paraId="2723AED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Доренский А. Пять ступеней мастерства. Этюды для баяна. Р.-на-Д., 2000.</w:t>
      </w:r>
    </w:p>
    <w:p w14:paraId="1EF6C0B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Завальный В. Пьесы для баяна и аккордеона. Музыкальный калейдоскоп. М., 2004.</w:t>
      </w:r>
    </w:p>
    <w:p w14:paraId="7B4B6A0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Легкие упражнения и этюды для баяна. Сост. А.Денисов, К.Прокопенко. К., 1967.</w:t>
      </w:r>
    </w:p>
    <w:p w14:paraId="172F173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Медведев С. Эстрадные пьесы для аккордеона. С-П., 2005.</w:t>
      </w:r>
    </w:p>
    <w:p w14:paraId="049B355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Музыкальная акварель. Пьесы для баяна. Вып. 12. Сост. А.Судариков, М., 1992.</w:t>
      </w:r>
    </w:p>
    <w:p w14:paraId="5159E43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Накапкин В. Школа игры на готово-выборном баяне. М., 1988.</w:t>
      </w:r>
    </w:p>
    <w:p w14:paraId="009589E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Нескучная антология облегченных переложений популярных мелодий. Вып. 2. Сост. А.Соколов. М., 1992</w:t>
      </w:r>
    </w:p>
    <w:p w14:paraId="03D8D81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Нечаевская Л. Баян в музыкальной школе. Пьесы и этюды. Вып.1. М., 1998.</w:t>
      </w:r>
    </w:p>
    <w:p w14:paraId="30E6840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Онегин А. Школа игры на готово-выборном баяне. М., 1978.</w:t>
      </w:r>
    </w:p>
    <w:p w14:paraId="1664FE0A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Пархоменко В. Фольклорный альбом. Сургут, 2000.</w:t>
      </w:r>
    </w:p>
    <w:p w14:paraId="3B727DD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Пархоменко В. Вариации на тему крупной формы. Сургут, 2001.</w:t>
      </w:r>
    </w:p>
    <w:p w14:paraId="325380A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Популярные мелодии в латиноамериканских ритмах. Для баяна или аккордеона. Сост. В.Куликов. М., 1994.</w:t>
      </w:r>
    </w:p>
    <w:p w14:paraId="487A93E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Популярная музыка для баяна и аккордеона. В кругу друзей. Вып.1. Сост. О.Агафонов. М., 1983.</w:t>
      </w:r>
    </w:p>
    <w:p w14:paraId="2187EE17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Полифонические пьесы для баяна. Сост. Самойлов Д., М., 1997.</w:t>
      </w:r>
    </w:p>
    <w:p w14:paraId="76C5A98A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Полифоническая тетрадь баяниста. Вып.1. Сост. А.Судариков. М., 1991.</w:t>
      </w:r>
    </w:p>
    <w:p w14:paraId="1806146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Произведения для аккордеона и баяна. Вып.2. Сост. М.Двилянский. М., 1984.</w:t>
      </w:r>
    </w:p>
    <w:p w14:paraId="3C48DA2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Репников А. Альбом юного баяниста. М., 1975.</w:t>
      </w:r>
    </w:p>
    <w:p w14:paraId="51E6E3B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6B26F1">
        <w:rPr>
          <w:rFonts w:cs="Mangal"/>
          <w:kern w:val="3"/>
          <w:sz w:val="28"/>
          <w:szCs w:val="28"/>
          <w:lang w:bidi="hi-IN"/>
        </w:rPr>
        <w:t xml:space="preserve"> Самойлов Д. Полифонические пьесы. 1-3 кл.  М., 1997.</w:t>
      </w:r>
    </w:p>
    <w:p w14:paraId="21BB990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Семенов В. Детский альбом. М., 1996.</w:t>
      </w:r>
    </w:p>
    <w:p w14:paraId="34E9C947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Сонатины и вариации. Сост. Д.Самойлов. М., 1997.</w:t>
      </w:r>
    </w:p>
    <w:p w14:paraId="07DB83A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Сонатины и вариации для баяна. Вып.7. Сост. Ф.Бушуев. М., 1975.</w:t>
      </w:r>
    </w:p>
    <w:p w14:paraId="0B5790B7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Сонатины и вариации для баяна. Вып.10. Сост. Ф.Бушуев. М., 1978.</w:t>
      </w:r>
    </w:p>
    <w:p w14:paraId="3957828A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Сонатины и рондо в переложении для аккордеона. Сост. Е.Муравьева. С.-Петербург, 2005.</w:t>
      </w:r>
    </w:p>
    <w:p w14:paraId="6D37BB9A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Спутник ученика-баяниста. Вып.4. Сост. И.Бурый, Н.Корецкий. Киев, 1990.</w:t>
      </w:r>
    </w:p>
    <w:p w14:paraId="0E24EA2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Танцевальные ритмы для аккордеона. Вып.14. Сост. В.Ефимов. М., 1989.</w:t>
      </w:r>
    </w:p>
    <w:p w14:paraId="393685B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Товпеко М. Концертные пьесы для баяна (аккордеона). Брянск, 2003.</w:t>
      </w:r>
    </w:p>
    <w:p w14:paraId="7BB5CC1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Фоменко В. Сочинения для баяна. Тула, 2003.</w:t>
      </w:r>
    </w:p>
    <w:p w14:paraId="0863C18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Фролов Г. Сюита. Буратино. С.-Петербург, 2003.</w:t>
      </w:r>
    </w:p>
    <w:p w14:paraId="76037DC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баяниста для ДМШ. Класс 1-2. Вып.1. Сост. Ю.Акимов, В.Грачев. М., 1971.</w:t>
      </w:r>
    </w:p>
    <w:p w14:paraId="7EFC33A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баяниста для ДМШ. Класс 3-5. Вып.1. Сост. В.Алехин, С.Павин, П.Шашкин.  М., 1970.</w:t>
      </w:r>
    </w:p>
    <w:p w14:paraId="2C57305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Хрестоматия баяниста. Вып.2. Сост. В.Накапкин. М., 1980.</w:t>
      </w:r>
    </w:p>
    <w:p w14:paraId="27E55D6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для баяна. Младшие классы. Вып.2. Сост. Р.Гречухина, Ю.Лихачев.                  С.-Петербург, 2002.</w:t>
      </w:r>
    </w:p>
    <w:p w14:paraId="253C36C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для баяна. Средние  классы.  Сост. Р.Гречухина, Ю.Лихачев. С.-Петербург, 2003.</w:t>
      </w:r>
    </w:p>
    <w:p w14:paraId="120EDA7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Хрестоматия  баяниста  ДМШ. 5 класс.  Сост. В.Нестеров, А.Чиняков. М., 1985.</w:t>
      </w:r>
    </w:p>
    <w:p w14:paraId="5EDF12F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Чайкин Н. Детский альбом для баяна. М., 1969.</w:t>
      </w:r>
    </w:p>
    <w:p w14:paraId="2EE684F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Эстрадные миниатюры для аккордеона или баяна. Сост. Ю.Лихачев. С.-Петербург, 1999.</w:t>
      </w:r>
    </w:p>
    <w:p w14:paraId="5C88A4CA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Этюды для баяна на разные виды техники. 1-2 класс. Сост. А.Нечипоренко, В.Угринович. Киев, 1981.</w:t>
      </w:r>
    </w:p>
    <w:p w14:paraId="0126D325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Этюды для баяна на разные виды техники. 3  класс. Сост. А.Нечипоренко, В.Угринович. Киев, 1982.</w:t>
      </w:r>
    </w:p>
    <w:p w14:paraId="497EEC4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Этюды для баяна на разные виды техники. 5  класс. Сост. А.Нечипоренко, Киев, 1987.</w:t>
      </w:r>
    </w:p>
    <w:p w14:paraId="253B8F0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Народные песни для учащихся 1-7 классов. «А где мне взять такую песню?». Сост. Трофименко Н. Станица Зеленчукская, 2012.</w:t>
      </w:r>
    </w:p>
    <w:p w14:paraId="78EBC58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Виртуозные произведения для учащихся 1-7 классов. «Буду виртуозом». Сост. Трофименко Н. Станица Зеленчукская, 2011</w:t>
      </w:r>
    </w:p>
    <w:p w14:paraId="0806BEA4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для малыша. Сост. Пархоменко В. Сургут, 2001.</w:t>
      </w:r>
    </w:p>
    <w:p w14:paraId="05CC5C5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М.Товпеко. Концертные пьесы. Брянск, 2003.</w:t>
      </w:r>
    </w:p>
    <w:p w14:paraId="0BFF496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В.Семенов. Детский альбом. Изд. «Престо». М., 1996.</w:t>
      </w:r>
    </w:p>
    <w:p w14:paraId="5BAEC48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Народные песни для баяна в обработке Д.Самойлова. М.,1999.</w:t>
      </w:r>
    </w:p>
    <w:p w14:paraId="5AB7963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Концертные пьесы для баяна и аккордеона. Неферова С. Тула, 2001.</w:t>
      </w:r>
    </w:p>
    <w:p w14:paraId="500B7867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Е.Петров. Русская музыка </w:t>
      </w:r>
      <w:r w:rsidRPr="006B26F1">
        <w:rPr>
          <w:rFonts w:eastAsia="SimSun" w:cs="Mangal"/>
          <w:kern w:val="3"/>
          <w:sz w:val="28"/>
          <w:szCs w:val="28"/>
          <w:lang w:val="en-US" w:eastAsia="zh-CN" w:bidi="hi-IN"/>
        </w:rPr>
        <w:t>XIX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-</w:t>
      </w:r>
      <w:r w:rsidRPr="006B26F1">
        <w:rPr>
          <w:rFonts w:eastAsia="SimSun" w:cs="Mangal"/>
          <w:kern w:val="3"/>
          <w:sz w:val="28"/>
          <w:szCs w:val="28"/>
          <w:lang w:val="en-US" w:eastAsia="zh-CN" w:bidi="hi-IN"/>
        </w:rPr>
        <w:t>XX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в.в. для баяна. С.-Петербург, 2006.</w:t>
      </w:r>
    </w:p>
    <w:p w14:paraId="6316E3E1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Полифонические пьесы И.С.Баха и его сыновей. Сост. Лихачев Ю. С.-Петербург, 2000.</w:t>
      </w:r>
    </w:p>
    <w:p w14:paraId="00310E2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Педагогический репертуар баяниста. 2-7 кл. Изд. Саратов, «Детская книга», 2000.</w:t>
      </w:r>
    </w:p>
    <w:p w14:paraId="74F79DD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3-5 кл. ДМШ. Сост. Д.Самойлов. Изд.  «Кифара». М., 2003</w:t>
      </w:r>
    </w:p>
    <w:p w14:paraId="5A7028F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Сушкин А. Этюды для баяна. Педагогический репертуар для старших классов ДМШ. Тула, 2002.</w:t>
      </w:r>
    </w:p>
    <w:p w14:paraId="1BE143F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Народные мелодии. Изд. «Композитор» С.-Петербург. 1998.</w:t>
      </w:r>
    </w:p>
    <w:p w14:paraId="2BF8E3E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В.Завальный. «Музыкальная мозаика». Альбом для детей. Изд. «Кифара», М., 1999.</w:t>
      </w:r>
    </w:p>
    <w:p w14:paraId="064AC20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А.Доренский. Пьесы для детей. 4-5 кл. Вып.3. Изд. «Феникс», Ростов на Дону, 1998.</w:t>
      </w:r>
    </w:p>
    <w:p w14:paraId="7D01214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А.Доренский. Музыка для детей. 2-3 кл. Вып.2. Изд. «Феникс», Ростов на Дону, 1998.</w:t>
      </w:r>
    </w:p>
    <w:p w14:paraId="2F65E81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баяниста. 1-2 кл. Изд. «Музыка». М., 1995.</w:t>
      </w:r>
    </w:p>
    <w:p w14:paraId="7384E78F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В.Баканов. Альбом баяниста. Изд. «Дека-ВС», г. Люберцы Московской обл. 2007.</w:t>
      </w:r>
    </w:p>
    <w:p w14:paraId="4CB43DC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М.Товпеко. Пьесы и этюды для баяна в ДМШ и ДШИ. Изд. «Музыка». М. 1999.</w:t>
      </w:r>
    </w:p>
    <w:p w14:paraId="39B3CE3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А.Судариков. «Альбом для детей» в классе баяна. Изд. «Композитор». С.-Петербург. 1998.</w:t>
      </w:r>
    </w:p>
    <w:p w14:paraId="41FA1D25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Департамент культуры правительства Свердловской области. 1997.</w:t>
      </w:r>
    </w:p>
    <w:p w14:paraId="333CEB2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Е.Дербенко. Ученик на эстраде. Изд. «Мир нот», г. Курган. «006.</w:t>
      </w:r>
    </w:p>
    <w:p w14:paraId="4315574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А.Иванов. Начальный курс игры на баяне. Редактор П.Говорушко. Ленинградское государственное музыкальное издательство. 1963.</w:t>
      </w:r>
    </w:p>
    <w:p w14:paraId="24C16C0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В.Лушников. Школа игры на аккордеоне. М., «Советский композитор», 1986.</w:t>
      </w:r>
    </w:p>
    <w:p w14:paraId="2B58FA7E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В.Алехин, П.Шашкин. Самоучитель игры на баяне. М., «Советский композитор». 1983.</w:t>
      </w:r>
    </w:p>
    <w:p w14:paraId="0F8E79F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Педагогический репертуар баяниста. 1-2 кл. Вып.6. Сост. В.Грачев и </w:t>
      </w: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А.Крылоусов. М., «Музыка». 1975.</w:t>
      </w:r>
    </w:p>
    <w:p w14:paraId="67EA7397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Учебный репертуар для учеников 3 кл. ДМШ. Второе издание. Киев, 1971.</w:t>
      </w:r>
    </w:p>
    <w:p w14:paraId="286146C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 4 класс. Учебный репертуар ДМШ. Издание двенадцатое, переработанное. Киев, 1988.</w:t>
      </w:r>
    </w:p>
    <w:p w14:paraId="36E5928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Баян 5 класс. Учебный репертуар ДМШ. Издание девятое. Киев, 1987.                                                               </w:t>
      </w:r>
    </w:p>
    <w:p w14:paraId="2033AC3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 в музыкальной школе, вып.2. Сост. В.Алехин. М., 1969.</w:t>
      </w:r>
    </w:p>
    <w:p w14:paraId="7961E1DD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Педагогический репертуар баяниста. Вып.9. Сост. Ф.Бушуев, М., 1967.</w:t>
      </w:r>
    </w:p>
    <w:p w14:paraId="3B22C41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Репертуар баяниста. Вып.1. М., 1963.</w:t>
      </w:r>
    </w:p>
    <w:p w14:paraId="3FCA448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Репертуар Баяниста. Вып.7. М., 1967.</w:t>
      </w:r>
    </w:p>
    <w:p w14:paraId="4DB2FD00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начинающего баяниста. Вып.2. Сост. Ф.Бушуев и А.Талакин. М., 1969.</w:t>
      </w:r>
    </w:p>
    <w:p w14:paraId="66A0D7A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Полифонические пьесы для баяна. Вып.3. Сост. Б.Беньяминов. Л., 1966.</w:t>
      </w:r>
    </w:p>
    <w:p w14:paraId="437E9FD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Этюды для баяна. Вып.2. Сост. П.Шашкин. М., 1964.</w:t>
      </w:r>
    </w:p>
    <w:p w14:paraId="6BC6404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Этюды для баяна. Вып.1. Сост. Ф.Бушуев, М., 1968.</w:t>
      </w:r>
    </w:p>
    <w:p w14:paraId="2F9D1A2B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Педагогический репертуар баяниста. Вып.7. Сост. П.Шашкин, М., 1967.</w:t>
      </w:r>
    </w:p>
    <w:p w14:paraId="3901C1F5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Альбом баяниста. Сост. В.Розанов. М., 1957.</w:t>
      </w:r>
    </w:p>
    <w:p w14:paraId="137AA1C8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Библиотека баяниста. Вып.9. М., 1957.</w:t>
      </w:r>
    </w:p>
    <w:p w14:paraId="629D3DF6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Онегин А. Школа игры на баяне, М., 1967.</w:t>
      </w:r>
    </w:p>
    <w:p w14:paraId="455EEB1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Баян в музыкальной школе. Вып.3. Сост. С.Павин, М., 1970.</w:t>
      </w:r>
    </w:p>
    <w:p w14:paraId="656CF02C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Полифонические пьесы в переложении для баяна. Вып.2. Сост. Б.Беньяминов, Л., 1965.</w:t>
      </w:r>
    </w:p>
    <w:p w14:paraId="1F46B1A3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Хрестоматия для баяна. Вып.1, под общей редакцией И.Гладкова и А.Кирюхина. М., 1952.  </w:t>
      </w:r>
    </w:p>
    <w:p w14:paraId="7619720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Концертные пьесы для баяна. Вып.2. М., 1066.</w:t>
      </w:r>
    </w:p>
    <w:p w14:paraId="4938A979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Хрестоматия начинающего баяниста. Вып.2. Сост. А.Басурманов, М., 1963.</w:t>
      </w:r>
    </w:p>
    <w:p w14:paraId="1DCA5782" w14:textId="77777777" w:rsidR="00585896" w:rsidRPr="006B26F1" w:rsidRDefault="00585896" w:rsidP="006B26F1">
      <w:pPr>
        <w:widowControl w:val="0"/>
        <w:numPr>
          <w:ilvl w:val="0"/>
          <w:numId w:val="41"/>
        </w:numPr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Полифонические пьесы И.С.Баха и его сыновей.Сост. Ю.Лихачев, Л., «Музыка», 1988.</w:t>
      </w:r>
    </w:p>
    <w:p w14:paraId="768BD3D1" w14:textId="77777777" w:rsidR="00585896" w:rsidRPr="006B26F1" w:rsidRDefault="00585896" w:rsidP="006B26F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u w:val="single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Методическая литература</w:t>
      </w:r>
    </w:p>
    <w:p w14:paraId="6D49DE9A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А.Судариков. Основы начального обучения игре на баяне. Методическое пособие. М., «Советский композитор», 1982.</w:t>
      </w:r>
    </w:p>
    <w:p w14:paraId="45EDA684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А.Дмитриев. Позиционная аппликатура на баяне. Изд. «Союз художников», 1998.</w:t>
      </w:r>
    </w:p>
    <w:p w14:paraId="4919F76F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Акимов Ю. Некоторые проблемы теории исполнительства на баяне. – М., 1980</w:t>
      </w:r>
    </w:p>
    <w:p w14:paraId="0436433B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П.Серотюк. «Хочу быть баянистом». Учебное пособие. М., 1987.</w:t>
      </w:r>
    </w:p>
    <w:p w14:paraId="30BDE31C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А.Басурманов. Справочник баяниста. М., 1987.</w:t>
      </w:r>
    </w:p>
    <w:p w14:paraId="7FBE773E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Браудо И. Артикуляция. Сборник «Вопросы музыкального исполнительского искусства». Вып.5. М., 1968.</w:t>
      </w:r>
    </w:p>
    <w:p w14:paraId="48F19011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М.Имханицкий. Музыка зарубежных композиторов для баяна и аккордеона. М., 2004.</w:t>
      </w:r>
    </w:p>
    <w:p w14:paraId="7630B078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Ю.Акимов. Фразировка баяниста. Баян и баянисты. М., 1974.</w:t>
      </w:r>
    </w:p>
    <w:p w14:paraId="44EED2B2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Б.Асафьев. Музыкальная форма как процесс. 2-е издание. Л. 1971.</w:t>
      </w:r>
    </w:p>
    <w:p w14:paraId="1915CE1C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Гвоздев П. Работа баяниста над развитием техники. – В кн.: Баян и баянисты. Вып. 1. – М., 1970</w:t>
      </w:r>
    </w:p>
    <w:p w14:paraId="7490BAAC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Говорушко П. Об основах развития исполнительских навыков баяниста. – В кн.: Методика обучения игре на народных инструментах. – Л., 1975</w:t>
      </w:r>
    </w:p>
    <w:p w14:paraId="6F5642A8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 Егоров Б. К вопросу о систематизации баянных штрихов. – В кн.: Баян и баянисты. Вып. 6. – М., 1984</w:t>
      </w:r>
    </w:p>
    <w:p w14:paraId="5B480FB4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А.Дмитриев. Полифония как фактор формообразования. (Теоретические исследования на материале русской классической и советской музыки). Л., 1964.</w:t>
      </w:r>
    </w:p>
    <w:p w14:paraId="768F6326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Л.Мазель. Заметки о новаторстве в области музыкально-выразительных средств. М., 1953.</w:t>
      </w:r>
    </w:p>
    <w:p w14:paraId="75DBA52F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Р.Фрид. Выразительные средства в музыке. Л., 1960.</w:t>
      </w:r>
    </w:p>
    <w:p w14:paraId="065CE9FF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Кузовлев В. Дидактический принцип доступности и искусство педагога.  – В кн.: Баян и баянисты. Вып. 2.  М., 1974</w:t>
      </w:r>
    </w:p>
    <w:p w14:paraId="3589A119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Липс Ф. Искусство игры на баяне.  М., 1985</w:t>
      </w:r>
    </w:p>
    <w:p w14:paraId="7BF5FE2A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Нейгауз Г. Об искусстве фортепианной игры.  М., 1987</w:t>
      </w:r>
    </w:p>
    <w:p w14:paraId="27249968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В.Максимов. Баян. Основы исполнительства и педагогики. С.-Петербург, 2003.</w:t>
      </w:r>
    </w:p>
    <w:p w14:paraId="421DDFE8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6B26F1">
        <w:rPr>
          <w:rFonts w:cs="Mangal"/>
          <w:kern w:val="3"/>
          <w:sz w:val="28"/>
          <w:szCs w:val="28"/>
          <w:lang w:bidi="hi-IN"/>
        </w:rPr>
        <w:t xml:space="preserve"> Э.Розенов. О применении закона «золотого сечения» к музыке. Эстетические исследования. С.-П., 1904.</w:t>
      </w:r>
    </w:p>
    <w:p w14:paraId="0F2398CE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А.Сохор. Интонация.  М., 1974.</w:t>
      </w:r>
    </w:p>
    <w:p w14:paraId="63A9E249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Шахов Г. Игра по слуху, чтение с листа и транспонирование в классе баяна. – М., 1987</w:t>
      </w:r>
    </w:p>
    <w:p w14:paraId="075B075B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 xml:space="preserve"> Б.Теплов. Психология музыкальных способностей. М., 1947.</w:t>
      </w:r>
    </w:p>
    <w:p w14:paraId="4A35D2B3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И.Браудо. Об органной и клавирной музыке. Сборник статей. Л., 1976.</w:t>
      </w:r>
    </w:p>
    <w:p w14:paraId="0DE0F00D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О.Паньков. О работе баяниста над ритмом. М., «Музыка», 1986.</w:t>
      </w:r>
    </w:p>
    <w:p w14:paraId="0965E018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А.Чиняков. Преодоление технических трудностей на баяне. М., «Музыка», 1982.</w:t>
      </w:r>
    </w:p>
    <w:p w14:paraId="2452A321" w14:textId="77777777" w:rsidR="00585896" w:rsidRPr="006B26F1" w:rsidRDefault="00585896" w:rsidP="006B26F1">
      <w:pPr>
        <w:widowControl w:val="0"/>
        <w:numPr>
          <w:ilvl w:val="1"/>
          <w:numId w:val="42"/>
        </w:numPr>
        <w:shd w:val="clear" w:color="auto" w:fill="FFFFFF"/>
        <w:suppressAutoHyphens/>
        <w:autoSpaceDN w:val="0"/>
        <w:ind w:hanging="36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B26F1">
        <w:rPr>
          <w:rFonts w:eastAsia="SimSun" w:cs="Mangal"/>
          <w:kern w:val="3"/>
          <w:sz w:val="28"/>
          <w:szCs w:val="28"/>
          <w:lang w:eastAsia="zh-CN" w:bidi="hi-IN"/>
        </w:rPr>
        <w:t>Вопросы музыкальной педагогики. Вып.6. Сост. В.Игонин, П.Говорушко. М., «Музыка», 1985.</w:t>
      </w:r>
    </w:p>
    <w:p w14:paraId="1148FB7D" w14:textId="77777777" w:rsidR="00585896" w:rsidRPr="006B26F1" w:rsidRDefault="00585896" w:rsidP="006B26F1">
      <w:pPr>
        <w:rPr>
          <w:sz w:val="28"/>
          <w:szCs w:val="28"/>
        </w:rPr>
      </w:pPr>
    </w:p>
    <w:p w14:paraId="37E49D5D" w14:textId="77777777" w:rsidR="002A731E" w:rsidRPr="006B26F1" w:rsidRDefault="002A731E" w:rsidP="006B26F1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875C00A" w14:textId="77777777" w:rsidR="002A731E" w:rsidRPr="006B26F1" w:rsidRDefault="002A731E" w:rsidP="006B26F1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de-DE"/>
        </w:rPr>
      </w:pPr>
    </w:p>
    <w:p w14:paraId="385535DF" w14:textId="77777777" w:rsidR="002A731E" w:rsidRPr="006B26F1" w:rsidRDefault="002A731E" w:rsidP="006B26F1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de-DE"/>
        </w:rPr>
      </w:pPr>
    </w:p>
    <w:p w14:paraId="3800779D" w14:textId="77777777" w:rsidR="002A731E" w:rsidRPr="006B26F1" w:rsidRDefault="002A731E" w:rsidP="006B26F1">
      <w:pPr>
        <w:tabs>
          <w:tab w:val="left" w:pos="1134"/>
        </w:tabs>
        <w:jc w:val="both"/>
        <w:rPr>
          <w:sz w:val="28"/>
          <w:szCs w:val="28"/>
          <w:lang w:val="de-DE"/>
        </w:rPr>
      </w:pPr>
    </w:p>
    <w:sectPr w:rsidR="002A731E" w:rsidRPr="006B26F1" w:rsidSect="00567A5F">
      <w:pgSz w:w="11906" w:h="16838"/>
      <w:pgMar w:top="851" w:right="851" w:bottom="851" w:left="1418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C6CC" w14:textId="77777777" w:rsidR="00AC2779" w:rsidRDefault="00AC2779" w:rsidP="009D54F4">
      <w:r>
        <w:separator/>
      </w:r>
    </w:p>
  </w:endnote>
  <w:endnote w:type="continuationSeparator" w:id="0">
    <w:p w14:paraId="4F14296E" w14:textId="77777777" w:rsidR="00AC2779" w:rsidRDefault="00AC2779" w:rsidP="009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059"/>
      <w:docPartObj>
        <w:docPartGallery w:val="Page Numbers (Bottom of Page)"/>
        <w:docPartUnique/>
      </w:docPartObj>
    </w:sdtPr>
    <w:sdtEndPr/>
    <w:sdtContent>
      <w:p w14:paraId="7E02BAF9" w14:textId="7AC42BDE" w:rsidR="00F10EA4" w:rsidRDefault="00F10EA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CBD34D" w14:textId="77777777" w:rsidR="00F10EA4" w:rsidRDefault="00F10EA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330434"/>
      <w:docPartObj>
        <w:docPartGallery w:val="Page Numbers (Bottom of Page)"/>
        <w:docPartUnique/>
      </w:docPartObj>
    </w:sdtPr>
    <w:sdtEndPr/>
    <w:sdtContent>
      <w:p w14:paraId="31A269AC" w14:textId="1CFBAFD6" w:rsidR="000D22FB" w:rsidRDefault="000D22F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7C">
          <w:rPr>
            <w:noProof/>
          </w:rPr>
          <w:t>1</w:t>
        </w:r>
        <w:r>
          <w:fldChar w:fldCharType="end"/>
        </w:r>
      </w:p>
    </w:sdtContent>
  </w:sdt>
  <w:p w14:paraId="1B320086" w14:textId="77777777" w:rsidR="000D22FB" w:rsidRDefault="000D22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BCE1" w14:textId="77777777" w:rsidR="00AC2779" w:rsidRDefault="00AC2779" w:rsidP="009D54F4">
      <w:r>
        <w:separator/>
      </w:r>
    </w:p>
  </w:footnote>
  <w:footnote w:type="continuationSeparator" w:id="0">
    <w:p w14:paraId="15142B8C" w14:textId="77777777" w:rsidR="00AC2779" w:rsidRDefault="00AC2779" w:rsidP="009D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1111AFD"/>
    <w:multiLevelType w:val="hybridMultilevel"/>
    <w:tmpl w:val="387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CC0033"/>
    <w:multiLevelType w:val="hybridMultilevel"/>
    <w:tmpl w:val="5E100C34"/>
    <w:lvl w:ilvl="0" w:tplc="D550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05250F"/>
    <w:multiLevelType w:val="hybridMultilevel"/>
    <w:tmpl w:val="B8F06B98"/>
    <w:lvl w:ilvl="0" w:tplc="C758114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0B252B67"/>
    <w:multiLevelType w:val="hybridMultilevel"/>
    <w:tmpl w:val="F710E852"/>
    <w:lvl w:ilvl="0" w:tplc="6F50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F244D"/>
    <w:multiLevelType w:val="multilevel"/>
    <w:tmpl w:val="C7686BB4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D760E76"/>
    <w:multiLevelType w:val="hybridMultilevel"/>
    <w:tmpl w:val="149A98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3C472A5"/>
    <w:multiLevelType w:val="hybridMultilevel"/>
    <w:tmpl w:val="C73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A61D4"/>
    <w:multiLevelType w:val="hybridMultilevel"/>
    <w:tmpl w:val="A9AA5692"/>
    <w:lvl w:ilvl="0" w:tplc="106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11714A"/>
    <w:multiLevelType w:val="hybridMultilevel"/>
    <w:tmpl w:val="F2E4CC2C"/>
    <w:lvl w:ilvl="0" w:tplc="453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9219C0"/>
    <w:multiLevelType w:val="hybridMultilevel"/>
    <w:tmpl w:val="267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D51BC2"/>
    <w:multiLevelType w:val="hybridMultilevel"/>
    <w:tmpl w:val="6F08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E46A7"/>
    <w:multiLevelType w:val="multilevel"/>
    <w:tmpl w:val="935E0FF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60970CA"/>
    <w:multiLevelType w:val="hybridMultilevel"/>
    <w:tmpl w:val="B080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FC0463"/>
    <w:multiLevelType w:val="hybridMultilevel"/>
    <w:tmpl w:val="7B0850FA"/>
    <w:lvl w:ilvl="0" w:tplc="8CC86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583171"/>
    <w:multiLevelType w:val="hybridMultilevel"/>
    <w:tmpl w:val="FC7E2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B745F8"/>
    <w:multiLevelType w:val="singleLevel"/>
    <w:tmpl w:val="27682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25" w15:restartNumberingAfterBreak="0">
    <w:nsid w:val="3A190314"/>
    <w:multiLevelType w:val="hybridMultilevel"/>
    <w:tmpl w:val="19C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84704"/>
    <w:multiLevelType w:val="hybridMultilevel"/>
    <w:tmpl w:val="944A7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EE3FAB"/>
    <w:multiLevelType w:val="hybridMultilevel"/>
    <w:tmpl w:val="8E9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C7502E"/>
    <w:multiLevelType w:val="hybridMultilevel"/>
    <w:tmpl w:val="9B8A8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9788E"/>
    <w:multiLevelType w:val="hybridMultilevel"/>
    <w:tmpl w:val="788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34668F"/>
    <w:multiLevelType w:val="hybridMultilevel"/>
    <w:tmpl w:val="93464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81ECF"/>
    <w:multiLevelType w:val="hybridMultilevel"/>
    <w:tmpl w:val="CAB4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B25D92"/>
    <w:multiLevelType w:val="hybridMultilevel"/>
    <w:tmpl w:val="A92A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8B35CD"/>
    <w:multiLevelType w:val="hybridMultilevel"/>
    <w:tmpl w:val="69F44404"/>
    <w:lvl w:ilvl="0" w:tplc="76D2EC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6A620A75"/>
    <w:multiLevelType w:val="hybridMultilevel"/>
    <w:tmpl w:val="DF02FAEE"/>
    <w:lvl w:ilvl="0" w:tplc="203AB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56140"/>
    <w:multiLevelType w:val="hybridMultilevel"/>
    <w:tmpl w:val="416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11807"/>
    <w:multiLevelType w:val="hybridMultilevel"/>
    <w:tmpl w:val="570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41"/>
  </w:num>
  <w:num w:numId="12">
    <w:abstractNumId w:val="28"/>
  </w:num>
  <w:num w:numId="13">
    <w:abstractNumId w:val="32"/>
  </w:num>
  <w:num w:numId="14">
    <w:abstractNumId w:val="27"/>
  </w:num>
  <w:num w:numId="15">
    <w:abstractNumId w:val="39"/>
  </w:num>
  <w:num w:numId="16">
    <w:abstractNumId w:val="18"/>
  </w:num>
  <w:num w:numId="17">
    <w:abstractNumId w:val="36"/>
  </w:num>
  <w:num w:numId="18">
    <w:abstractNumId w:val="34"/>
  </w:num>
  <w:num w:numId="19">
    <w:abstractNumId w:val="9"/>
  </w:num>
  <w:num w:numId="20">
    <w:abstractNumId w:val="29"/>
  </w:num>
  <w:num w:numId="21">
    <w:abstractNumId w:val="14"/>
  </w:num>
  <w:num w:numId="22">
    <w:abstractNumId w:val="11"/>
  </w:num>
  <w:num w:numId="23">
    <w:abstractNumId w:val="30"/>
  </w:num>
  <w:num w:numId="24">
    <w:abstractNumId w:val="23"/>
  </w:num>
  <w:num w:numId="25">
    <w:abstractNumId w:val="31"/>
  </w:num>
  <w:num w:numId="26">
    <w:abstractNumId w:val="12"/>
  </w:num>
  <w:num w:numId="27">
    <w:abstractNumId w:val="37"/>
  </w:num>
  <w:num w:numId="28">
    <w:abstractNumId w:val="33"/>
  </w:num>
  <w:num w:numId="29">
    <w:abstractNumId w:val="40"/>
  </w:num>
  <w:num w:numId="30">
    <w:abstractNumId w:val="16"/>
  </w:num>
  <w:num w:numId="31">
    <w:abstractNumId w:val="17"/>
  </w:num>
  <w:num w:numId="32">
    <w:abstractNumId w:val="10"/>
  </w:num>
  <w:num w:numId="33">
    <w:abstractNumId w:val="38"/>
  </w:num>
  <w:num w:numId="34">
    <w:abstractNumId w:val="22"/>
  </w:num>
  <w:num w:numId="35">
    <w:abstractNumId w:val="15"/>
  </w:num>
  <w:num w:numId="36">
    <w:abstractNumId w:val="35"/>
  </w:num>
  <w:num w:numId="37">
    <w:abstractNumId w:val="25"/>
  </w:num>
  <w:num w:numId="38">
    <w:abstractNumId w:val="19"/>
  </w:num>
  <w:num w:numId="39">
    <w:abstractNumId w:val="21"/>
  </w:num>
  <w:num w:numId="40">
    <w:abstractNumId w:val="26"/>
  </w:num>
  <w:num w:numId="41">
    <w:abstractNumId w:val="13"/>
  </w:num>
  <w:num w:numId="42">
    <w:abstractNumId w:val="20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AB"/>
    <w:rsid w:val="000009B2"/>
    <w:rsid w:val="000027CA"/>
    <w:rsid w:val="0000340C"/>
    <w:rsid w:val="0001079E"/>
    <w:rsid w:val="0001252E"/>
    <w:rsid w:val="000206F0"/>
    <w:rsid w:val="00023706"/>
    <w:rsid w:val="00036CA0"/>
    <w:rsid w:val="0004093F"/>
    <w:rsid w:val="000409CB"/>
    <w:rsid w:val="00040A51"/>
    <w:rsid w:val="00041678"/>
    <w:rsid w:val="000423D9"/>
    <w:rsid w:val="00047944"/>
    <w:rsid w:val="00050027"/>
    <w:rsid w:val="00052916"/>
    <w:rsid w:val="0006397D"/>
    <w:rsid w:val="00063AB1"/>
    <w:rsid w:val="000654AA"/>
    <w:rsid w:val="00066355"/>
    <w:rsid w:val="00066AD8"/>
    <w:rsid w:val="00070AA5"/>
    <w:rsid w:val="0007404D"/>
    <w:rsid w:val="000742E6"/>
    <w:rsid w:val="000771E5"/>
    <w:rsid w:val="00084C45"/>
    <w:rsid w:val="000939C5"/>
    <w:rsid w:val="00094541"/>
    <w:rsid w:val="0009454E"/>
    <w:rsid w:val="000974E6"/>
    <w:rsid w:val="000A10C0"/>
    <w:rsid w:val="000A314F"/>
    <w:rsid w:val="000A487D"/>
    <w:rsid w:val="000A6E6F"/>
    <w:rsid w:val="000B3A38"/>
    <w:rsid w:val="000B7702"/>
    <w:rsid w:val="000B79B8"/>
    <w:rsid w:val="000C22F3"/>
    <w:rsid w:val="000C4D6E"/>
    <w:rsid w:val="000C7DF9"/>
    <w:rsid w:val="000D172F"/>
    <w:rsid w:val="000D22FB"/>
    <w:rsid w:val="000D272C"/>
    <w:rsid w:val="000D4820"/>
    <w:rsid w:val="000E0ED8"/>
    <w:rsid w:val="000E2404"/>
    <w:rsid w:val="000E3EC0"/>
    <w:rsid w:val="000E4DD3"/>
    <w:rsid w:val="000E4FEA"/>
    <w:rsid w:val="000E58C8"/>
    <w:rsid w:val="000F0DBF"/>
    <w:rsid w:val="000F26AE"/>
    <w:rsid w:val="00103CE8"/>
    <w:rsid w:val="00104BE2"/>
    <w:rsid w:val="00106A28"/>
    <w:rsid w:val="00111CF8"/>
    <w:rsid w:val="00112A7A"/>
    <w:rsid w:val="0011540A"/>
    <w:rsid w:val="00115A5A"/>
    <w:rsid w:val="00116407"/>
    <w:rsid w:val="00117A8A"/>
    <w:rsid w:val="00135AA6"/>
    <w:rsid w:val="00141B33"/>
    <w:rsid w:val="00143605"/>
    <w:rsid w:val="00144E40"/>
    <w:rsid w:val="001466FA"/>
    <w:rsid w:val="00146E73"/>
    <w:rsid w:val="0014745F"/>
    <w:rsid w:val="0015275B"/>
    <w:rsid w:val="001562F3"/>
    <w:rsid w:val="001578E3"/>
    <w:rsid w:val="0016361E"/>
    <w:rsid w:val="001647BA"/>
    <w:rsid w:val="0017126B"/>
    <w:rsid w:val="001739FD"/>
    <w:rsid w:val="0017479B"/>
    <w:rsid w:val="001775AA"/>
    <w:rsid w:val="0018329A"/>
    <w:rsid w:val="001870F3"/>
    <w:rsid w:val="00191748"/>
    <w:rsid w:val="00192ABC"/>
    <w:rsid w:val="0019395A"/>
    <w:rsid w:val="001A126D"/>
    <w:rsid w:val="001A304E"/>
    <w:rsid w:val="001A44E2"/>
    <w:rsid w:val="001A5FBB"/>
    <w:rsid w:val="001A7DB6"/>
    <w:rsid w:val="001B0244"/>
    <w:rsid w:val="001B127E"/>
    <w:rsid w:val="001B33E0"/>
    <w:rsid w:val="001B485D"/>
    <w:rsid w:val="001B64CC"/>
    <w:rsid w:val="001C2CAE"/>
    <w:rsid w:val="001C5F74"/>
    <w:rsid w:val="001D4578"/>
    <w:rsid w:val="001D63DC"/>
    <w:rsid w:val="001D6B25"/>
    <w:rsid w:val="001D6FA0"/>
    <w:rsid w:val="001F64AE"/>
    <w:rsid w:val="001F7140"/>
    <w:rsid w:val="001F7B48"/>
    <w:rsid w:val="00204803"/>
    <w:rsid w:val="00205596"/>
    <w:rsid w:val="00205B64"/>
    <w:rsid w:val="00205F27"/>
    <w:rsid w:val="00207403"/>
    <w:rsid w:val="00207D45"/>
    <w:rsid w:val="00221C39"/>
    <w:rsid w:val="00222EC2"/>
    <w:rsid w:val="0022331A"/>
    <w:rsid w:val="00224EF0"/>
    <w:rsid w:val="002250F7"/>
    <w:rsid w:val="002267E0"/>
    <w:rsid w:val="002268B1"/>
    <w:rsid w:val="0023146D"/>
    <w:rsid w:val="0023245A"/>
    <w:rsid w:val="00237316"/>
    <w:rsid w:val="00237BC5"/>
    <w:rsid w:val="00240DC2"/>
    <w:rsid w:val="00244ADA"/>
    <w:rsid w:val="00246B37"/>
    <w:rsid w:val="00250750"/>
    <w:rsid w:val="00252C65"/>
    <w:rsid w:val="00257D52"/>
    <w:rsid w:val="00261C18"/>
    <w:rsid w:val="00262CEB"/>
    <w:rsid w:val="00273AF1"/>
    <w:rsid w:val="002745B4"/>
    <w:rsid w:val="002751BE"/>
    <w:rsid w:val="00277B52"/>
    <w:rsid w:val="002813D0"/>
    <w:rsid w:val="00281A58"/>
    <w:rsid w:val="002834FB"/>
    <w:rsid w:val="00286C35"/>
    <w:rsid w:val="00292B88"/>
    <w:rsid w:val="002967D2"/>
    <w:rsid w:val="002A1BA8"/>
    <w:rsid w:val="002A3473"/>
    <w:rsid w:val="002A3581"/>
    <w:rsid w:val="002A42FD"/>
    <w:rsid w:val="002A44D1"/>
    <w:rsid w:val="002A57E3"/>
    <w:rsid w:val="002A731E"/>
    <w:rsid w:val="002A7DF8"/>
    <w:rsid w:val="002B0801"/>
    <w:rsid w:val="002B3364"/>
    <w:rsid w:val="002B3A4C"/>
    <w:rsid w:val="002C1193"/>
    <w:rsid w:val="002C25A1"/>
    <w:rsid w:val="002C2A43"/>
    <w:rsid w:val="002C361D"/>
    <w:rsid w:val="002C6660"/>
    <w:rsid w:val="002C7507"/>
    <w:rsid w:val="002C7DC5"/>
    <w:rsid w:val="002D2B34"/>
    <w:rsid w:val="002D35A0"/>
    <w:rsid w:val="002D37F2"/>
    <w:rsid w:val="002E000D"/>
    <w:rsid w:val="002E2B92"/>
    <w:rsid w:val="002E43EC"/>
    <w:rsid w:val="002E618C"/>
    <w:rsid w:val="002F1701"/>
    <w:rsid w:val="002F2047"/>
    <w:rsid w:val="002F2739"/>
    <w:rsid w:val="002F28CB"/>
    <w:rsid w:val="002F2A48"/>
    <w:rsid w:val="002F458B"/>
    <w:rsid w:val="002F4E10"/>
    <w:rsid w:val="002F5934"/>
    <w:rsid w:val="0030071C"/>
    <w:rsid w:val="00300A02"/>
    <w:rsid w:val="003028F1"/>
    <w:rsid w:val="00302C29"/>
    <w:rsid w:val="00303D92"/>
    <w:rsid w:val="00304B51"/>
    <w:rsid w:val="0031375C"/>
    <w:rsid w:val="00314899"/>
    <w:rsid w:val="0032391A"/>
    <w:rsid w:val="00332256"/>
    <w:rsid w:val="003345B5"/>
    <w:rsid w:val="00334DF0"/>
    <w:rsid w:val="00335BE9"/>
    <w:rsid w:val="0034110C"/>
    <w:rsid w:val="00352B8C"/>
    <w:rsid w:val="00353ACC"/>
    <w:rsid w:val="003545EF"/>
    <w:rsid w:val="00357ED8"/>
    <w:rsid w:val="00360FC3"/>
    <w:rsid w:val="00361ED3"/>
    <w:rsid w:val="003629DE"/>
    <w:rsid w:val="00371412"/>
    <w:rsid w:val="00373680"/>
    <w:rsid w:val="00376AD5"/>
    <w:rsid w:val="0037711B"/>
    <w:rsid w:val="00377F6E"/>
    <w:rsid w:val="003809B7"/>
    <w:rsid w:val="00382E8E"/>
    <w:rsid w:val="003919E9"/>
    <w:rsid w:val="00397731"/>
    <w:rsid w:val="003B1B28"/>
    <w:rsid w:val="003B4BEE"/>
    <w:rsid w:val="003C122E"/>
    <w:rsid w:val="003C4219"/>
    <w:rsid w:val="003C4B5A"/>
    <w:rsid w:val="003D1781"/>
    <w:rsid w:val="003E11EA"/>
    <w:rsid w:val="003F1410"/>
    <w:rsid w:val="003F310B"/>
    <w:rsid w:val="003F62A4"/>
    <w:rsid w:val="003F743C"/>
    <w:rsid w:val="003F74AA"/>
    <w:rsid w:val="00400BCD"/>
    <w:rsid w:val="00403876"/>
    <w:rsid w:val="00403AB1"/>
    <w:rsid w:val="00410181"/>
    <w:rsid w:val="00410B45"/>
    <w:rsid w:val="004128CF"/>
    <w:rsid w:val="004145A1"/>
    <w:rsid w:val="00416B5B"/>
    <w:rsid w:val="00416C64"/>
    <w:rsid w:val="0042019A"/>
    <w:rsid w:val="00420E69"/>
    <w:rsid w:val="004215EA"/>
    <w:rsid w:val="004222B8"/>
    <w:rsid w:val="0042403E"/>
    <w:rsid w:val="00431164"/>
    <w:rsid w:val="004311E9"/>
    <w:rsid w:val="004339E5"/>
    <w:rsid w:val="0044231E"/>
    <w:rsid w:val="00442C82"/>
    <w:rsid w:val="004451DE"/>
    <w:rsid w:val="00445D7E"/>
    <w:rsid w:val="00447529"/>
    <w:rsid w:val="0044793C"/>
    <w:rsid w:val="00447A9C"/>
    <w:rsid w:val="00451A2B"/>
    <w:rsid w:val="00451BA6"/>
    <w:rsid w:val="00452D9D"/>
    <w:rsid w:val="00453F9A"/>
    <w:rsid w:val="004650E2"/>
    <w:rsid w:val="004658E0"/>
    <w:rsid w:val="00474344"/>
    <w:rsid w:val="004744FA"/>
    <w:rsid w:val="00474AC1"/>
    <w:rsid w:val="00474C92"/>
    <w:rsid w:val="00475234"/>
    <w:rsid w:val="00476C71"/>
    <w:rsid w:val="0048317F"/>
    <w:rsid w:val="00483848"/>
    <w:rsid w:val="004870E3"/>
    <w:rsid w:val="00487ACB"/>
    <w:rsid w:val="00490527"/>
    <w:rsid w:val="00491D6F"/>
    <w:rsid w:val="004954B5"/>
    <w:rsid w:val="00496C8B"/>
    <w:rsid w:val="00497D4D"/>
    <w:rsid w:val="004A04B3"/>
    <w:rsid w:val="004A2C20"/>
    <w:rsid w:val="004A5DA3"/>
    <w:rsid w:val="004B5312"/>
    <w:rsid w:val="004B5CCA"/>
    <w:rsid w:val="004C2A3D"/>
    <w:rsid w:val="004D1E58"/>
    <w:rsid w:val="004D2A48"/>
    <w:rsid w:val="004D2A83"/>
    <w:rsid w:val="004D350C"/>
    <w:rsid w:val="004D460D"/>
    <w:rsid w:val="004D6E68"/>
    <w:rsid w:val="004E0160"/>
    <w:rsid w:val="004E3ACA"/>
    <w:rsid w:val="004E44D7"/>
    <w:rsid w:val="004E7E71"/>
    <w:rsid w:val="004F3A16"/>
    <w:rsid w:val="004F4BB2"/>
    <w:rsid w:val="00501151"/>
    <w:rsid w:val="00501B3F"/>
    <w:rsid w:val="00503D8C"/>
    <w:rsid w:val="005040B1"/>
    <w:rsid w:val="00505674"/>
    <w:rsid w:val="0050572A"/>
    <w:rsid w:val="00506498"/>
    <w:rsid w:val="00511B8F"/>
    <w:rsid w:val="005139A7"/>
    <w:rsid w:val="00516115"/>
    <w:rsid w:val="005203A9"/>
    <w:rsid w:val="005217E1"/>
    <w:rsid w:val="0052219B"/>
    <w:rsid w:val="00522879"/>
    <w:rsid w:val="00523084"/>
    <w:rsid w:val="00525F9A"/>
    <w:rsid w:val="00526C3A"/>
    <w:rsid w:val="0053459C"/>
    <w:rsid w:val="00536565"/>
    <w:rsid w:val="005375EC"/>
    <w:rsid w:val="00537633"/>
    <w:rsid w:val="00540678"/>
    <w:rsid w:val="00546350"/>
    <w:rsid w:val="00552DBC"/>
    <w:rsid w:val="005537CB"/>
    <w:rsid w:val="00553C37"/>
    <w:rsid w:val="00561555"/>
    <w:rsid w:val="00564740"/>
    <w:rsid w:val="00566D1A"/>
    <w:rsid w:val="00567A5F"/>
    <w:rsid w:val="0057430D"/>
    <w:rsid w:val="00582416"/>
    <w:rsid w:val="005849B0"/>
    <w:rsid w:val="00584E5F"/>
    <w:rsid w:val="005851F9"/>
    <w:rsid w:val="00585896"/>
    <w:rsid w:val="00591DAA"/>
    <w:rsid w:val="005940D3"/>
    <w:rsid w:val="00596E5D"/>
    <w:rsid w:val="005A0020"/>
    <w:rsid w:val="005A2C86"/>
    <w:rsid w:val="005A3223"/>
    <w:rsid w:val="005A54A6"/>
    <w:rsid w:val="005A6CCC"/>
    <w:rsid w:val="005B4D4F"/>
    <w:rsid w:val="005B6223"/>
    <w:rsid w:val="005B644F"/>
    <w:rsid w:val="005B6963"/>
    <w:rsid w:val="005C00F7"/>
    <w:rsid w:val="005C1B52"/>
    <w:rsid w:val="005C2C8F"/>
    <w:rsid w:val="005C4547"/>
    <w:rsid w:val="005C4CC1"/>
    <w:rsid w:val="005C6FFC"/>
    <w:rsid w:val="005D4734"/>
    <w:rsid w:val="005D6F92"/>
    <w:rsid w:val="005E7106"/>
    <w:rsid w:val="005E751C"/>
    <w:rsid w:val="005F3363"/>
    <w:rsid w:val="005F7081"/>
    <w:rsid w:val="005F7C79"/>
    <w:rsid w:val="00600B4F"/>
    <w:rsid w:val="00601B94"/>
    <w:rsid w:val="00602ECD"/>
    <w:rsid w:val="00603B87"/>
    <w:rsid w:val="00604966"/>
    <w:rsid w:val="00606CF7"/>
    <w:rsid w:val="00610B26"/>
    <w:rsid w:val="00620809"/>
    <w:rsid w:val="00620EF1"/>
    <w:rsid w:val="006264AC"/>
    <w:rsid w:val="006278D7"/>
    <w:rsid w:val="006333D3"/>
    <w:rsid w:val="00633A2A"/>
    <w:rsid w:val="00634191"/>
    <w:rsid w:val="00634406"/>
    <w:rsid w:val="006353FA"/>
    <w:rsid w:val="0063567B"/>
    <w:rsid w:val="00640AAE"/>
    <w:rsid w:val="006471ED"/>
    <w:rsid w:val="0064729C"/>
    <w:rsid w:val="006567E1"/>
    <w:rsid w:val="006605E2"/>
    <w:rsid w:val="00662B6C"/>
    <w:rsid w:val="0066735D"/>
    <w:rsid w:val="006704AB"/>
    <w:rsid w:val="0067103D"/>
    <w:rsid w:val="00672E4B"/>
    <w:rsid w:val="0067458B"/>
    <w:rsid w:val="006746DF"/>
    <w:rsid w:val="006759DC"/>
    <w:rsid w:val="00675FCC"/>
    <w:rsid w:val="0067705C"/>
    <w:rsid w:val="00684E00"/>
    <w:rsid w:val="006862A8"/>
    <w:rsid w:val="006905AD"/>
    <w:rsid w:val="0069220F"/>
    <w:rsid w:val="00692A9D"/>
    <w:rsid w:val="00694A51"/>
    <w:rsid w:val="006972D0"/>
    <w:rsid w:val="00697C71"/>
    <w:rsid w:val="006A052A"/>
    <w:rsid w:val="006A2254"/>
    <w:rsid w:val="006A393E"/>
    <w:rsid w:val="006A4198"/>
    <w:rsid w:val="006B26F1"/>
    <w:rsid w:val="006B4568"/>
    <w:rsid w:val="006B5956"/>
    <w:rsid w:val="006B7626"/>
    <w:rsid w:val="006C0EE1"/>
    <w:rsid w:val="006C10BC"/>
    <w:rsid w:val="006C2D49"/>
    <w:rsid w:val="006C4424"/>
    <w:rsid w:val="006D0D40"/>
    <w:rsid w:val="006D1184"/>
    <w:rsid w:val="006D1699"/>
    <w:rsid w:val="006D31B4"/>
    <w:rsid w:val="006E0618"/>
    <w:rsid w:val="006F17F4"/>
    <w:rsid w:val="006F182D"/>
    <w:rsid w:val="006F24B4"/>
    <w:rsid w:val="006F2F77"/>
    <w:rsid w:val="006F33A4"/>
    <w:rsid w:val="0070410D"/>
    <w:rsid w:val="0071262C"/>
    <w:rsid w:val="0072092A"/>
    <w:rsid w:val="007214F4"/>
    <w:rsid w:val="00721EE6"/>
    <w:rsid w:val="007229D1"/>
    <w:rsid w:val="007253A2"/>
    <w:rsid w:val="0072790D"/>
    <w:rsid w:val="00731073"/>
    <w:rsid w:val="007332E0"/>
    <w:rsid w:val="007350FB"/>
    <w:rsid w:val="00735D23"/>
    <w:rsid w:val="007360A0"/>
    <w:rsid w:val="00744F7C"/>
    <w:rsid w:val="00753FD3"/>
    <w:rsid w:val="007576B3"/>
    <w:rsid w:val="007611FB"/>
    <w:rsid w:val="00762E7C"/>
    <w:rsid w:val="007817B0"/>
    <w:rsid w:val="00784654"/>
    <w:rsid w:val="00793E5E"/>
    <w:rsid w:val="007A58F2"/>
    <w:rsid w:val="007A6650"/>
    <w:rsid w:val="007B1641"/>
    <w:rsid w:val="007C1B5F"/>
    <w:rsid w:val="007C2D65"/>
    <w:rsid w:val="007C3B42"/>
    <w:rsid w:val="007D02B7"/>
    <w:rsid w:val="007D0D78"/>
    <w:rsid w:val="007D37DB"/>
    <w:rsid w:val="007E0B30"/>
    <w:rsid w:val="007E4CDB"/>
    <w:rsid w:val="007F0CB3"/>
    <w:rsid w:val="007F2D3E"/>
    <w:rsid w:val="007F54F7"/>
    <w:rsid w:val="007F6C76"/>
    <w:rsid w:val="007F7656"/>
    <w:rsid w:val="00803C9B"/>
    <w:rsid w:val="008052DF"/>
    <w:rsid w:val="00805F98"/>
    <w:rsid w:val="00806800"/>
    <w:rsid w:val="00810AA9"/>
    <w:rsid w:val="008132A5"/>
    <w:rsid w:val="00813F09"/>
    <w:rsid w:val="00815ED9"/>
    <w:rsid w:val="0081758F"/>
    <w:rsid w:val="008201A2"/>
    <w:rsid w:val="0082774C"/>
    <w:rsid w:val="00827CA3"/>
    <w:rsid w:val="00830E33"/>
    <w:rsid w:val="00832985"/>
    <w:rsid w:val="00835B54"/>
    <w:rsid w:val="008438CF"/>
    <w:rsid w:val="00847172"/>
    <w:rsid w:val="00852815"/>
    <w:rsid w:val="00853428"/>
    <w:rsid w:val="00857A0C"/>
    <w:rsid w:val="0086633A"/>
    <w:rsid w:val="00866F4C"/>
    <w:rsid w:val="008704F0"/>
    <w:rsid w:val="0087364B"/>
    <w:rsid w:val="00875F3B"/>
    <w:rsid w:val="00877971"/>
    <w:rsid w:val="00880332"/>
    <w:rsid w:val="008806A1"/>
    <w:rsid w:val="008839F6"/>
    <w:rsid w:val="00890633"/>
    <w:rsid w:val="00891E8D"/>
    <w:rsid w:val="00891F06"/>
    <w:rsid w:val="00897195"/>
    <w:rsid w:val="008A0E3F"/>
    <w:rsid w:val="008A1CB7"/>
    <w:rsid w:val="008A2C1B"/>
    <w:rsid w:val="008A3131"/>
    <w:rsid w:val="008A6F08"/>
    <w:rsid w:val="008B11D2"/>
    <w:rsid w:val="008B18B5"/>
    <w:rsid w:val="008B37EC"/>
    <w:rsid w:val="008B62FA"/>
    <w:rsid w:val="008B6BF3"/>
    <w:rsid w:val="008C3AA0"/>
    <w:rsid w:val="008C559A"/>
    <w:rsid w:val="008C5783"/>
    <w:rsid w:val="008D00D4"/>
    <w:rsid w:val="008D04B3"/>
    <w:rsid w:val="008D13B6"/>
    <w:rsid w:val="008D185B"/>
    <w:rsid w:val="008D283E"/>
    <w:rsid w:val="008E33CC"/>
    <w:rsid w:val="008E62CF"/>
    <w:rsid w:val="008E6880"/>
    <w:rsid w:val="008E6FC5"/>
    <w:rsid w:val="008E74F7"/>
    <w:rsid w:val="008E7633"/>
    <w:rsid w:val="008E7768"/>
    <w:rsid w:val="00900578"/>
    <w:rsid w:val="00901F62"/>
    <w:rsid w:val="00904346"/>
    <w:rsid w:val="0090462F"/>
    <w:rsid w:val="00904FD7"/>
    <w:rsid w:val="00911440"/>
    <w:rsid w:val="00912BC2"/>
    <w:rsid w:val="00913D0A"/>
    <w:rsid w:val="00914D7E"/>
    <w:rsid w:val="00914D80"/>
    <w:rsid w:val="00916455"/>
    <w:rsid w:val="009240E0"/>
    <w:rsid w:val="00925192"/>
    <w:rsid w:val="00927FF3"/>
    <w:rsid w:val="0093209E"/>
    <w:rsid w:val="00934989"/>
    <w:rsid w:val="00941341"/>
    <w:rsid w:val="00941876"/>
    <w:rsid w:val="009440CE"/>
    <w:rsid w:val="00944598"/>
    <w:rsid w:val="00955C76"/>
    <w:rsid w:val="00962197"/>
    <w:rsid w:val="009631EB"/>
    <w:rsid w:val="00977837"/>
    <w:rsid w:val="009805BA"/>
    <w:rsid w:val="009814D3"/>
    <w:rsid w:val="00982D58"/>
    <w:rsid w:val="009903F3"/>
    <w:rsid w:val="00990698"/>
    <w:rsid w:val="00990D5D"/>
    <w:rsid w:val="0099545F"/>
    <w:rsid w:val="00997B81"/>
    <w:rsid w:val="00997C3D"/>
    <w:rsid w:val="009A28CE"/>
    <w:rsid w:val="009A7E24"/>
    <w:rsid w:val="009B7FF1"/>
    <w:rsid w:val="009C47A0"/>
    <w:rsid w:val="009C71A8"/>
    <w:rsid w:val="009C71B1"/>
    <w:rsid w:val="009D1747"/>
    <w:rsid w:val="009D2991"/>
    <w:rsid w:val="009D2BF9"/>
    <w:rsid w:val="009D38D9"/>
    <w:rsid w:val="009D4920"/>
    <w:rsid w:val="009D54F4"/>
    <w:rsid w:val="009D6CC8"/>
    <w:rsid w:val="009D7CD6"/>
    <w:rsid w:val="009E04F1"/>
    <w:rsid w:val="009E13C9"/>
    <w:rsid w:val="009E6081"/>
    <w:rsid w:val="009E6BEC"/>
    <w:rsid w:val="009F1AD0"/>
    <w:rsid w:val="009F7228"/>
    <w:rsid w:val="00A026FB"/>
    <w:rsid w:val="00A02FA8"/>
    <w:rsid w:val="00A049C3"/>
    <w:rsid w:val="00A06E45"/>
    <w:rsid w:val="00A071A5"/>
    <w:rsid w:val="00A10981"/>
    <w:rsid w:val="00A2195A"/>
    <w:rsid w:val="00A22A42"/>
    <w:rsid w:val="00A22F90"/>
    <w:rsid w:val="00A25A09"/>
    <w:rsid w:val="00A3205F"/>
    <w:rsid w:val="00A36B12"/>
    <w:rsid w:val="00A4601A"/>
    <w:rsid w:val="00A5230A"/>
    <w:rsid w:val="00A54958"/>
    <w:rsid w:val="00A54C4D"/>
    <w:rsid w:val="00A624C6"/>
    <w:rsid w:val="00A64C12"/>
    <w:rsid w:val="00A672B8"/>
    <w:rsid w:val="00A73184"/>
    <w:rsid w:val="00A75210"/>
    <w:rsid w:val="00A75BD2"/>
    <w:rsid w:val="00A80E16"/>
    <w:rsid w:val="00A85482"/>
    <w:rsid w:val="00A863A8"/>
    <w:rsid w:val="00A871C4"/>
    <w:rsid w:val="00A92F1E"/>
    <w:rsid w:val="00AB0644"/>
    <w:rsid w:val="00AB09B1"/>
    <w:rsid w:val="00AB37F1"/>
    <w:rsid w:val="00AB3C5F"/>
    <w:rsid w:val="00AB558C"/>
    <w:rsid w:val="00AB5E7C"/>
    <w:rsid w:val="00AC178C"/>
    <w:rsid w:val="00AC1A8B"/>
    <w:rsid w:val="00AC2779"/>
    <w:rsid w:val="00AC388E"/>
    <w:rsid w:val="00AC5036"/>
    <w:rsid w:val="00AC7803"/>
    <w:rsid w:val="00AD20A5"/>
    <w:rsid w:val="00AD657B"/>
    <w:rsid w:val="00AE1485"/>
    <w:rsid w:val="00AE1BA5"/>
    <w:rsid w:val="00AE31BC"/>
    <w:rsid w:val="00AE3B73"/>
    <w:rsid w:val="00AF016F"/>
    <w:rsid w:val="00AF0BE3"/>
    <w:rsid w:val="00AF39D3"/>
    <w:rsid w:val="00B03853"/>
    <w:rsid w:val="00B06865"/>
    <w:rsid w:val="00B077A5"/>
    <w:rsid w:val="00B1173D"/>
    <w:rsid w:val="00B128F4"/>
    <w:rsid w:val="00B16334"/>
    <w:rsid w:val="00B16AED"/>
    <w:rsid w:val="00B177E1"/>
    <w:rsid w:val="00B3765C"/>
    <w:rsid w:val="00B42CDB"/>
    <w:rsid w:val="00B44956"/>
    <w:rsid w:val="00B452C3"/>
    <w:rsid w:val="00B525E0"/>
    <w:rsid w:val="00B5554A"/>
    <w:rsid w:val="00B56776"/>
    <w:rsid w:val="00B56FE1"/>
    <w:rsid w:val="00B611AC"/>
    <w:rsid w:val="00B63DA7"/>
    <w:rsid w:val="00B643DB"/>
    <w:rsid w:val="00B67AB4"/>
    <w:rsid w:val="00B74296"/>
    <w:rsid w:val="00B7512A"/>
    <w:rsid w:val="00B7517E"/>
    <w:rsid w:val="00B761B0"/>
    <w:rsid w:val="00B805F8"/>
    <w:rsid w:val="00B83383"/>
    <w:rsid w:val="00B834D0"/>
    <w:rsid w:val="00B862F4"/>
    <w:rsid w:val="00B952FE"/>
    <w:rsid w:val="00BA2001"/>
    <w:rsid w:val="00BA26CE"/>
    <w:rsid w:val="00BA2F6C"/>
    <w:rsid w:val="00BA7784"/>
    <w:rsid w:val="00BB0CB0"/>
    <w:rsid w:val="00BB2B38"/>
    <w:rsid w:val="00BB2DBF"/>
    <w:rsid w:val="00BB2EF6"/>
    <w:rsid w:val="00BB32E3"/>
    <w:rsid w:val="00BB4008"/>
    <w:rsid w:val="00BB40B6"/>
    <w:rsid w:val="00BB577C"/>
    <w:rsid w:val="00BB59DF"/>
    <w:rsid w:val="00BB61A4"/>
    <w:rsid w:val="00BC374A"/>
    <w:rsid w:val="00BD0D0D"/>
    <w:rsid w:val="00BD2CDA"/>
    <w:rsid w:val="00BD71AE"/>
    <w:rsid w:val="00BE06A2"/>
    <w:rsid w:val="00BE0CAE"/>
    <w:rsid w:val="00BE1943"/>
    <w:rsid w:val="00BF2330"/>
    <w:rsid w:val="00BF6110"/>
    <w:rsid w:val="00BF6667"/>
    <w:rsid w:val="00BF720D"/>
    <w:rsid w:val="00BF74AA"/>
    <w:rsid w:val="00C0294F"/>
    <w:rsid w:val="00C04AE3"/>
    <w:rsid w:val="00C04EC9"/>
    <w:rsid w:val="00C10A45"/>
    <w:rsid w:val="00C1138D"/>
    <w:rsid w:val="00C1321D"/>
    <w:rsid w:val="00C15149"/>
    <w:rsid w:val="00C20999"/>
    <w:rsid w:val="00C24327"/>
    <w:rsid w:val="00C24B41"/>
    <w:rsid w:val="00C34382"/>
    <w:rsid w:val="00C3638F"/>
    <w:rsid w:val="00C375B5"/>
    <w:rsid w:val="00C40CBB"/>
    <w:rsid w:val="00C40CD0"/>
    <w:rsid w:val="00C42D5A"/>
    <w:rsid w:val="00C43099"/>
    <w:rsid w:val="00C43523"/>
    <w:rsid w:val="00C44699"/>
    <w:rsid w:val="00C44DFB"/>
    <w:rsid w:val="00C501FD"/>
    <w:rsid w:val="00C52931"/>
    <w:rsid w:val="00C52DA7"/>
    <w:rsid w:val="00C54A79"/>
    <w:rsid w:val="00C54C1F"/>
    <w:rsid w:val="00C555B2"/>
    <w:rsid w:val="00C63132"/>
    <w:rsid w:val="00C661BD"/>
    <w:rsid w:val="00C70004"/>
    <w:rsid w:val="00C72951"/>
    <w:rsid w:val="00C7619E"/>
    <w:rsid w:val="00C82D97"/>
    <w:rsid w:val="00C83D9D"/>
    <w:rsid w:val="00C87A7F"/>
    <w:rsid w:val="00C902A0"/>
    <w:rsid w:val="00C9432E"/>
    <w:rsid w:val="00C96C1B"/>
    <w:rsid w:val="00C97CDD"/>
    <w:rsid w:val="00CA2FB3"/>
    <w:rsid w:val="00CB6539"/>
    <w:rsid w:val="00CB6605"/>
    <w:rsid w:val="00CC0553"/>
    <w:rsid w:val="00CC0F2B"/>
    <w:rsid w:val="00CC645E"/>
    <w:rsid w:val="00CC74BE"/>
    <w:rsid w:val="00CD241A"/>
    <w:rsid w:val="00CD3132"/>
    <w:rsid w:val="00CD3616"/>
    <w:rsid w:val="00CD545B"/>
    <w:rsid w:val="00CD5E9E"/>
    <w:rsid w:val="00CD6BBA"/>
    <w:rsid w:val="00CE66C4"/>
    <w:rsid w:val="00CE694C"/>
    <w:rsid w:val="00CF29AD"/>
    <w:rsid w:val="00CF4483"/>
    <w:rsid w:val="00CF5083"/>
    <w:rsid w:val="00CF7A9B"/>
    <w:rsid w:val="00D025E4"/>
    <w:rsid w:val="00D044E7"/>
    <w:rsid w:val="00D066C5"/>
    <w:rsid w:val="00D12310"/>
    <w:rsid w:val="00D13E78"/>
    <w:rsid w:val="00D13EE6"/>
    <w:rsid w:val="00D166E0"/>
    <w:rsid w:val="00D20057"/>
    <w:rsid w:val="00D22C92"/>
    <w:rsid w:val="00D3091C"/>
    <w:rsid w:val="00D30E49"/>
    <w:rsid w:val="00D335FA"/>
    <w:rsid w:val="00D35802"/>
    <w:rsid w:val="00D37807"/>
    <w:rsid w:val="00D37F5E"/>
    <w:rsid w:val="00D4046B"/>
    <w:rsid w:val="00D4190C"/>
    <w:rsid w:val="00D50B02"/>
    <w:rsid w:val="00D608C9"/>
    <w:rsid w:val="00D63240"/>
    <w:rsid w:val="00D646C4"/>
    <w:rsid w:val="00D65C88"/>
    <w:rsid w:val="00D70726"/>
    <w:rsid w:val="00D720F8"/>
    <w:rsid w:val="00D7293D"/>
    <w:rsid w:val="00D7368E"/>
    <w:rsid w:val="00D80CDD"/>
    <w:rsid w:val="00D9317D"/>
    <w:rsid w:val="00D96613"/>
    <w:rsid w:val="00DA2BAD"/>
    <w:rsid w:val="00DA4DF0"/>
    <w:rsid w:val="00DA5E73"/>
    <w:rsid w:val="00DA613A"/>
    <w:rsid w:val="00DB300B"/>
    <w:rsid w:val="00DB7193"/>
    <w:rsid w:val="00DC0B03"/>
    <w:rsid w:val="00DC5DEA"/>
    <w:rsid w:val="00DC6F0B"/>
    <w:rsid w:val="00DD0ECC"/>
    <w:rsid w:val="00DD2440"/>
    <w:rsid w:val="00DD2BEA"/>
    <w:rsid w:val="00DD2D91"/>
    <w:rsid w:val="00DD3255"/>
    <w:rsid w:val="00DD51F7"/>
    <w:rsid w:val="00DE230F"/>
    <w:rsid w:val="00DE399E"/>
    <w:rsid w:val="00DE6776"/>
    <w:rsid w:val="00DF03BF"/>
    <w:rsid w:val="00DF1229"/>
    <w:rsid w:val="00DF1A6A"/>
    <w:rsid w:val="00DF2D90"/>
    <w:rsid w:val="00DF6900"/>
    <w:rsid w:val="00DF784F"/>
    <w:rsid w:val="00E0225D"/>
    <w:rsid w:val="00E02504"/>
    <w:rsid w:val="00E03250"/>
    <w:rsid w:val="00E0352C"/>
    <w:rsid w:val="00E04513"/>
    <w:rsid w:val="00E0693F"/>
    <w:rsid w:val="00E078EA"/>
    <w:rsid w:val="00E11B95"/>
    <w:rsid w:val="00E148A1"/>
    <w:rsid w:val="00E17095"/>
    <w:rsid w:val="00E222EB"/>
    <w:rsid w:val="00E227DE"/>
    <w:rsid w:val="00E2437A"/>
    <w:rsid w:val="00E30A0C"/>
    <w:rsid w:val="00E334F9"/>
    <w:rsid w:val="00E3449F"/>
    <w:rsid w:val="00E35EEC"/>
    <w:rsid w:val="00E365FB"/>
    <w:rsid w:val="00E441C5"/>
    <w:rsid w:val="00E4433E"/>
    <w:rsid w:val="00E47300"/>
    <w:rsid w:val="00E47A3D"/>
    <w:rsid w:val="00E509A5"/>
    <w:rsid w:val="00E54433"/>
    <w:rsid w:val="00E54DA8"/>
    <w:rsid w:val="00E62DFA"/>
    <w:rsid w:val="00E66716"/>
    <w:rsid w:val="00E66DDB"/>
    <w:rsid w:val="00E67AAB"/>
    <w:rsid w:val="00E704EB"/>
    <w:rsid w:val="00E75434"/>
    <w:rsid w:val="00E7589C"/>
    <w:rsid w:val="00E77478"/>
    <w:rsid w:val="00E81B33"/>
    <w:rsid w:val="00E81BC6"/>
    <w:rsid w:val="00E83914"/>
    <w:rsid w:val="00E83BD9"/>
    <w:rsid w:val="00E900B7"/>
    <w:rsid w:val="00E9196F"/>
    <w:rsid w:val="00E92616"/>
    <w:rsid w:val="00E9345B"/>
    <w:rsid w:val="00E941D0"/>
    <w:rsid w:val="00EA5470"/>
    <w:rsid w:val="00EA7841"/>
    <w:rsid w:val="00EA7CDD"/>
    <w:rsid w:val="00EB0F3A"/>
    <w:rsid w:val="00EB396B"/>
    <w:rsid w:val="00EB4897"/>
    <w:rsid w:val="00EB4C76"/>
    <w:rsid w:val="00EC031D"/>
    <w:rsid w:val="00EC23D8"/>
    <w:rsid w:val="00EC6762"/>
    <w:rsid w:val="00EC733A"/>
    <w:rsid w:val="00ED1C25"/>
    <w:rsid w:val="00ED2F6B"/>
    <w:rsid w:val="00ED49F5"/>
    <w:rsid w:val="00ED54E5"/>
    <w:rsid w:val="00ED7624"/>
    <w:rsid w:val="00ED777D"/>
    <w:rsid w:val="00EE126A"/>
    <w:rsid w:val="00EE3E62"/>
    <w:rsid w:val="00EF0D84"/>
    <w:rsid w:val="00EF1670"/>
    <w:rsid w:val="00F00130"/>
    <w:rsid w:val="00F02A3E"/>
    <w:rsid w:val="00F03EFE"/>
    <w:rsid w:val="00F04EB2"/>
    <w:rsid w:val="00F067CD"/>
    <w:rsid w:val="00F10EA4"/>
    <w:rsid w:val="00F14242"/>
    <w:rsid w:val="00F15F1D"/>
    <w:rsid w:val="00F205D1"/>
    <w:rsid w:val="00F22C47"/>
    <w:rsid w:val="00F249E5"/>
    <w:rsid w:val="00F25DC9"/>
    <w:rsid w:val="00F26FD7"/>
    <w:rsid w:val="00F2734E"/>
    <w:rsid w:val="00F27981"/>
    <w:rsid w:val="00F33593"/>
    <w:rsid w:val="00F33FF9"/>
    <w:rsid w:val="00F352FE"/>
    <w:rsid w:val="00F41138"/>
    <w:rsid w:val="00F435CA"/>
    <w:rsid w:val="00F45E73"/>
    <w:rsid w:val="00F50AC4"/>
    <w:rsid w:val="00F53E80"/>
    <w:rsid w:val="00F601F1"/>
    <w:rsid w:val="00F615C7"/>
    <w:rsid w:val="00F623D5"/>
    <w:rsid w:val="00F6316F"/>
    <w:rsid w:val="00F63701"/>
    <w:rsid w:val="00F672D7"/>
    <w:rsid w:val="00F70E60"/>
    <w:rsid w:val="00F717BF"/>
    <w:rsid w:val="00F71E4E"/>
    <w:rsid w:val="00F758E2"/>
    <w:rsid w:val="00F775D3"/>
    <w:rsid w:val="00F77F22"/>
    <w:rsid w:val="00F80D35"/>
    <w:rsid w:val="00F82C99"/>
    <w:rsid w:val="00F83A13"/>
    <w:rsid w:val="00FA0515"/>
    <w:rsid w:val="00FA3571"/>
    <w:rsid w:val="00FA5025"/>
    <w:rsid w:val="00FB0FFF"/>
    <w:rsid w:val="00FC11B7"/>
    <w:rsid w:val="00FC50F9"/>
    <w:rsid w:val="00FC6170"/>
    <w:rsid w:val="00FC620F"/>
    <w:rsid w:val="00FD123F"/>
    <w:rsid w:val="00FD27BA"/>
    <w:rsid w:val="00FD2B95"/>
    <w:rsid w:val="00FD473A"/>
    <w:rsid w:val="00FE0BBB"/>
    <w:rsid w:val="00FE2544"/>
    <w:rsid w:val="00FF3D4E"/>
    <w:rsid w:val="00FF52AE"/>
    <w:rsid w:val="00FF5603"/>
    <w:rsid w:val="00FF5890"/>
    <w:rsid w:val="00FF5B7D"/>
    <w:rsid w:val="00FF6D7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E618E"/>
  <w15:docId w15:val="{0DB234FF-AA22-452E-B22E-E50FA813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FontStyle16">
    <w:name w:val="Font Style16"/>
    <w:rsid w:val="00501B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locked/>
    <w:rsid w:val="00567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A5F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locked/>
    <w:rsid w:val="00567A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A5F"/>
    <w:rPr>
      <w:rFonts w:ascii="Times New Roman" w:hAnsi="Times New Roman"/>
      <w:sz w:val="24"/>
      <w:lang w:eastAsia="en-US"/>
    </w:rPr>
  </w:style>
  <w:style w:type="numbering" w:customStyle="1" w:styleId="WW8Num8">
    <w:name w:val="WW8Num8"/>
    <w:basedOn w:val="a2"/>
    <w:rsid w:val="00585896"/>
    <w:pPr>
      <w:numPr>
        <w:numId w:val="41"/>
      </w:numPr>
    </w:pPr>
  </w:style>
  <w:style w:type="numbering" w:customStyle="1" w:styleId="WW8Num2">
    <w:name w:val="WW8Num2"/>
    <w:basedOn w:val="a2"/>
    <w:rsid w:val="0058589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8922</Words>
  <Characters>50860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59663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V&amp;K</dc:creator>
  <cp:lastModifiedBy>RePack by Diakov</cp:lastModifiedBy>
  <cp:revision>59</cp:revision>
  <dcterms:created xsi:type="dcterms:W3CDTF">2013-10-02T11:26:00Z</dcterms:created>
  <dcterms:modified xsi:type="dcterms:W3CDTF">2020-03-17T20:17:00Z</dcterms:modified>
</cp:coreProperties>
</file>