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2F68" w:rsidRDefault="008B2F68" w:rsidP="008B2F6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муниципальное бюджетное </w:t>
      </w:r>
    </w:p>
    <w:p w:rsidR="008B2F68" w:rsidRDefault="008B2F68" w:rsidP="008B2F6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учреждение дополнительного образования </w:t>
      </w:r>
    </w:p>
    <w:p w:rsidR="008B2F68" w:rsidRDefault="008B2F68" w:rsidP="008B2F6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«Детская школа искусств» г. Сосногорск</w:t>
      </w:r>
    </w:p>
    <w:p w:rsidR="008B2F68" w:rsidRDefault="008B2F68" w:rsidP="008B2F68">
      <w:pPr>
        <w:jc w:val="center"/>
        <w:rPr>
          <w:rFonts w:ascii="Times New Roman" w:hAnsi="Times New Roman" w:cs="Times New Roman"/>
          <w:lang w:eastAsia="en-US"/>
        </w:rPr>
      </w:pPr>
    </w:p>
    <w:p w:rsidR="008B2F68" w:rsidRDefault="008B2F68" w:rsidP="008B2F68">
      <w:pPr>
        <w:jc w:val="center"/>
        <w:rPr>
          <w:rFonts w:asciiTheme="minorHAnsi" w:hAnsiTheme="minorHAnsi" w:cstheme="minorBidi"/>
          <w:lang w:eastAsia="en-US"/>
        </w:rPr>
      </w:pPr>
    </w:p>
    <w:p w:rsidR="008B2F68" w:rsidRDefault="008B2F68" w:rsidP="008B2F68">
      <w:pPr>
        <w:jc w:val="center"/>
        <w:rPr>
          <w:lang w:eastAsia="en-US"/>
        </w:rPr>
      </w:pPr>
    </w:p>
    <w:p w:rsidR="008B2F68" w:rsidRDefault="008B2F68" w:rsidP="008B2F68">
      <w:pPr>
        <w:jc w:val="center"/>
        <w:rPr>
          <w:sz w:val="24"/>
          <w:szCs w:val="24"/>
          <w:lang w:eastAsia="en-US"/>
        </w:rPr>
      </w:pPr>
    </w:p>
    <w:p w:rsidR="008B2F68" w:rsidRDefault="008B2F68" w:rsidP="008B2F68">
      <w:pPr>
        <w:jc w:val="center"/>
        <w:rPr>
          <w:sz w:val="24"/>
          <w:szCs w:val="24"/>
          <w:lang w:eastAsia="en-US"/>
        </w:rPr>
      </w:pPr>
    </w:p>
    <w:p w:rsidR="008B2F68" w:rsidRDefault="008B2F68" w:rsidP="008B2F68">
      <w:pPr>
        <w:rPr>
          <w:sz w:val="24"/>
          <w:szCs w:val="24"/>
          <w:lang w:eastAsia="en-US"/>
        </w:rPr>
      </w:pPr>
    </w:p>
    <w:p w:rsidR="008B2F68" w:rsidRDefault="008B2F68" w:rsidP="008B2F68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Программа </w:t>
      </w:r>
      <w:r>
        <w:rPr>
          <w:rFonts w:ascii="Times New Roman" w:hAnsi="Times New Roman" w:cs="Times New Roman"/>
          <w:b/>
          <w:bCs/>
          <w:sz w:val="32"/>
          <w:szCs w:val="32"/>
        </w:rPr>
        <w:t>ПО.01.УП.0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8B2F68" w:rsidRDefault="008B2F68" w:rsidP="008B2F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РИСУНОК</w:t>
      </w:r>
    </w:p>
    <w:p w:rsidR="008B2F68" w:rsidRDefault="008B2F68" w:rsidP="008B2F6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 дополнительной предпрофессиональной общеобразовательной программы в области изобразительного искусства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</w:p>
    <w:p w:rsidR="008B2F68" w:rsidRDefault="008B2F68" w:rsidP="008B2F68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«Живопись»</w:t>
      </w:r>
    </w:p>
    <w:p w:rsidR="008B2F68" w:rsidRDefault="008B2F68" w:rsidP="008B2F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F68" w:rsidRDefault="008B2F68" w:rsidP="008B2F68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8B2F68" w:rsidRDefault="008B2F68" w:rsidP="008B2F68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:rsidR="008B2F68" w:rsidRDefault="008B2F68" w:rsidP="008B2F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ПО.01. ХУДОЖЕСТВЕННОЕ ТВОРЧЕСТВО</w:t>
      </w:r>
    </w:p>
    <w:p w:rsidR="008B2F68" w:rsidRDefault="008B2F68" w:rsidP="008B2F68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B2F68" w:rsidRDefault="008B2F68" w:rsidP="008B2F6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срок обучения - 5(6) лет</w:t>
      </w:r>
    </w:p>
    <w:p w:rsidR="008B2F68" w:rsidRDefault="008B2F68" w:rsidP="008B2F68">
      <w:pPr>
        <w:spacing w:line="360" w:lineRule="auto"/>
        <w:jc w:val="center"/>
        <w:rPr>
          <w:rFonts w:asciiTheme="minorHAnsi" w:hAnsiTheme="minorHAnsi" w:cstheme="minorBidi"/>
          <w:b/>
          <w:sz w:val="36"/>
          <w:szCs w:val="36"/>
          <w:u w:val="single"/>
          <w:lang w:eastAsia="en-US"/>
        </w:rPr>
      </w:pPr>
    </w:p>
    <w:p w:rsidR="008B2F68" w:rsidRDefault="008B2F68" w:rsidP="008B2F68">
      <w:pPr>
        <w:spacing w:line="360" w:lineRule="auto"/>
        <w:jc w:val="center"/>
        <w:rPr>
          <w:b/>
          <w:sz w:val="36"/>
          <w:szCs w:val="36"/>
          <w:u w:val="single"/>
          <w:lang w:eastAsia="en-US"/>
        </w:rPr>
      </w:pPr>
    </w:p>
    <w:p w:rsidR="008B2F68" w:rsidRDefault="008B2F68" w:rsidP="008B2F68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</w:t>
      </w:r>
    </w:p>
    <w:p w:rsidR="008B2F68" w:rsidRDefault="008B2F68" w:rsidP="008B2F68">
      <w:pPr>
        <w:spacing w:line="360" w:lineRule="auto"/>
        <w:jc w:val="center"/>
        <w:rPr>
          <w:sz w:val="28"/>
          <w:szCs w:val="28"/>
          <w:lang w:eastAsia="en-US"/>
        </w:rPr>
      </w:pPr>
    </w:p>
    <w:p w:rsidR="008B2F68" w:rsidRDefault="008B2F68" w:rsidP="008B2F68">
      <w:pPr>
        <w:spacing w:line="360" w:lineRule="auto"/>
        <w:jc w:val="center"/>
        <w:rPr>
          <w:sz w:val="28"/>
          <w:szCs w:val="28"/>
          <w:lang w:eastAsia="en-US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8B2F68" w:rsidTr="008B2F68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8" w:rsidRDefault="008B2F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B2F68" w:rsidRDefault="008B2F68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8B2F68" w:rsidRDefault="008B2F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Педагогическим советом</w:t>
            </w:r>
          </w:p>
          <w:p w:rsidR="008B2F68" w:rsidRDefault="008B2F6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</w:rPr>
              <w:t>МБУ ДО «ДШИ» г. Сосногорск</w:t>
            </w:r>
          </w:p>
          <w:p w:rsidR="008B2F68" w:rsidRDefault="008B2F68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______________________</w:t>
            </w:r>
          </w:p>
          <w:p w:rsidR="008B2F68" w:rsidRDefault="008B2F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 рассмотрения)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8" w:rsidRDefault="008B2F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B2F68" w:rsidRDefault="008B2F68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8B2F68" w:rsidRDefault="008B2F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Думбурович Л.Л.</w:t>
            </w:r>
          </w:p>
          <w:p w:rsidR="008B2F68" w:rsidRDefault="008B2F6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8B2F68" w:rsidRDefault="008B2F6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(подпись)</w:t>
            </w:r>
          </w:p>
          <w:p w:rsidR="008B2F68" w:rsidRDefault="008B2F6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</w:p>
          <w:p w:rsidR="008B2F68" w:rsidRDefault="008B2F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 утверждения)</w:t>
            </w:r>
          </w:p>
        </w:tc>
      </w:tr>
    </w:tbl>
    <w:p w:rsidR="008B2F68" w:rsidRDefault="008B2F68" w:rsidP="008B2F68">
      <w:pPr>
        <w:spacing w:line="360" w:lineRule="auto"/>
        <w:ind w:firstLine="567"/>
        <w:jc w:val="both"/>
        <w:rPr>
          <w:rFonts w:asciiTheme="minorHAnsi" w:eastAsia="Times New Roman" w:hAnsiTheme="minorHAnsi" w:cstheme="minorBidi"/>
          <w:sz w:val="28"/>
          <w:szCs w:val="28"/>
          <w:lang w:eastAsia="ru-RU"/>
        </w:rPr>
      </w:pPr>
    </w:p>
    <w:p w:rsidR="008B2F68" w:rsidRDefault="008B2F68" w:rsidP="008B2F68">
      <w:pPr>
        <w:spacing w:line="360" w:lineRule="auto"/>
        <w:jc w:val="both"/>
        <w:rPr>
          <w:rFonts w:eastAsiaTheme="minorEastAsia"/>
          <w:i/>
          <w:sz w:val="24"/>
          <w:szCs w:val="24"/>
        </w:rPr>
      </w:pPr>
    </w:p>
    <w:p w:rsidR="008B2F68" w:rsidRDefault="008B2F68" w:rsidP="008B2F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Пономарева Вероника Георгиевна - преподаватель художественных дисциплин;</w:t>
      </w:r>
    </w:p>
    <w:p w:rsidR="008B2F68" w:rsidRDefault="008B2F68" w:rsidP="008B2F68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Анкудинова Олеся Владимировна- преподаватель художественных дисциплин</w:t>
      </w:r>
    </w:p>
    <w:p w:rsidR="008B2F68" w:rsidRDefault="008B2F68" w:rsidP="008B2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F68" w:rsidRDefault="008B2F68" w:rsidP="008B2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F68" w:rsidRDefault="008B2F68" w:rsidP="008B2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 Вострикова Юлия Владиславовна, доцент по научной специальности «Изобразительное и декоративно-прикладное искусство и архитектура»</w:t>
      </w:r>
    </w:p>
    <w:p w:rsidR="008B2F68" w:rsidRDefault="008B2F68" w:rsidP="008B2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</w:t>
      </w:r>
    </w:p>
    <w:p w:rsidR="008B2F68" w:rsidRDefault="008B2F68" w:rsidP="008B2F68">
      <w:pPr>
        <w:rPr>
          <w:rFonts w:asciiTheme="minorHAnsi" w:hAnsiTheme="minorHAnsi" w:cstheme="minorBidi"/>
        </w:rPr>
      </w:pPr>
    </w:p>
    <w:bookmarkEnd w:id="0"/>
    <w:p w:rsidR="008B2F68" w:rsidRDefault="008B2F68" w:rsidP="008B2F68">
      <w:r>
        <w:t xml:space="preserve"> </w:t>
      </w:r>
    </w:p>
    <w:p w:rsidR="008B2F68" w:rsidRDefault="008B2F68" w:rsidP="008B2F68">
      <w:r>
        <w:t xml:space="preserve"> </w:t>
      </w:r>
    </w:p>
    <w:p w:rsidR="00F3377D" w:rsidRDefault="00F3377D" w:rsidP="00B41B35">
      <w:pPr>
        <w:widowControl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377D" w:rsidRDefault="00F3377D" w:rsidP="00B41B35">
      <w:pPr>
        <w:widowControl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377D" w:rsidRDefault="00F3377D" w:rsidP="00B41B35">
      <w:pPr>
        <w:widowControl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2F68" w:rsidRDefault="008B2F68" w:rsidP="00B41B35">
      <w:pPr>
        <w:widowControl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2F68" w:rsidRDefault="008B2F68" w:rsidP="00B41B35">
      <w:pPr>
        <w:widowControl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D79A3" w:rsidRPr="00FF0336" w:rsidRDefault="007D79A3" w:rsidP="00B41B35">
      <w:pPr>
        <w:widowControl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F0336">
        <w:rPr>
          <w:rFonts w:ascii="Times New Roman" w:hAnsi="Times New Roman"/>
          <w:b/>
          <w:sz w:val="32"/>
          <w:szCs w:val="32"/>
        </w:rPr>
        <w:lastRenderedPageBreak/>
        <w:t>Структура программы учебного предмета</w:t>
      </w:r>
    </w:p>
    <w:p w:rsidR="007D79A3" w:rsidRDefault="007D79A3" w:rsidP="00FF0336">
      <w:pPr>
        <w:widowControl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 xml:space="preserve">- Характеристика учебного предмета, его место и роль в образовательном </w:t>
      </w:r>
      <w:r w:rsidR="0094239D" w:rsidRPr="00FF0336">
        <w:rPr>
          <w:rFonts w:ascii="Times New Roman" w:hAnsi="Times New Roman"/>
          <w:sz w:val="28"/>
          <w:szCs w:val="28"/>
        </w:rPr>
        <w:tab/>
      </w:r>
      <w:r w:rsidRPr="00FF0336">
        <w:rPr>
          <w:rFonts w:ascii="Times New Roman" w:hAnsi="Times New Roman"/>
          <w:sz w:val="28"/>
          <w:szCs w:val="28"/>
        </w:rPr>
        <w:t>процессе</w:t>
      </w:r>
      <w:r w:rsidR="00A315AE" w:rsidRPr="00FF0336">
        <w:rPr>
          <w:rFonts w:ascii="Times New Roman" w:hAnsi="Times New Roman"/>
          <w:sz w:val="28"/>
          <w:szCs w:val="28"/>
        </w:rPr>
        <w:t>;</w:t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Срок реализации учебного предмета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 xml:space="preserve">- Объем учебного времени, предусмотренный учебным планом </w:t>
      </w:r>
      <w:proofErr w:type="gramStart"/>
      <w:r w:rsidRPr="00FF0336">
        <w:rPr>
          <w:rFonts w:ascii="Times New Roman" w:hAnsi="Times New Roman"/>
          <w:sz w:val="28"/>
          <w:szCs w:val="28"/>
        </w:rPr>
        <w:t>образовательного</w:t>
      </w:r>
      <w:r w:rsidR="009E5C7D">
        <w:rPr>
          <w:rFonts w:ascii="Times New Roman" w:hAnsi="Times New Roman"/>
          <w:sz w:val="28"/>
          <w:szCs w:val="28"/>
        </w:rPr>
        <w:t xml:space="preserve"> </w:t>
      </w:r>
      <w:r w:rsidRPr="00FF0336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Pr="00FF0336">
        <w:rPr>
          <w:rFonts w:ascii="Times New Roman" w:hAnsi="Times New Roman"/>
          <w:sz w:val="28"/>
          <w:szCs w:val="28"/>
        </w:rPr>
        <w:t xml:space="preserve"> на реализацию учебного предмета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Сведения о затратах учебного времени и графике промежуточной аттестации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Форма проведения учебных аудиторных занятий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 xml:space="preserve">- Цели и </w:t>
      </w:r>
      <w:r w:rsidR="004B04F0" w:rsidRPr="00FF0336">
        <w:rPr>
          <w:rFonts w:ascii="Times New Roman" w:hAnsi="Times New Roman"/>
          <w:sz w:val="28"/>
          <w:szCs w:val="28"/>
        </w:rPr>
        <w:t>Задачи:</w:t>
      </w:r>
      <w:r w:rsidRPr="00FF0336">
        <w:rPr>
          <w:rFonts w:ascii="Times New Roman" w:hAnsi="Times New Roman"/>
          <w:sz w:val="28"/>
          <w:szCs w:val="28"/>
        </w:rPr>
        <w:t xml:space="preserve"> учебного предмета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Обоснование структуры программы учебного предмета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:rsidR="007D79A3" w:rsidRPr="00FF0336" w:rsidRDefault="00BE7077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Методы обучения;</w:t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Описание материально-технических условий реализации учебного предмета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:rsidR="007D79A3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i/>
        </w:rPr>
      </w:pPr>
    </w:p>
    <w:p w:rsidR="007D79A3" w:rsidRDefault="007D79A3" w:rsidP="00FF0336">
      <w:pPr>
        <w:widowControl w:val="0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4"/>
          <w:szCs w:val="24"/>
        </w:rPr>
        <w:t>-</w:t>
      </w:r>
      <w:r w:rsidRPr="00FF0336">
        <w:rPr>
          <w:rFonts w:ascii="Times New Roman" w:hAnsi="Times New Roman"/>
          <w:sz w:val="28"/>
          <w:szCs w:val="28"/>
        </w:rPr>
        <w:t>Учебно-тематический план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 xml:space="preserve">- </w:t>
      </w:r>
      <w:r w:rsidR="002600F0" w:rsidRPr="00FF0336">
        <w:rPr>
          <w:rFonts w:ascii="Times New Roman" w:hAnsi="Times New Roman"/>
          <w:sz w:val="28"/>
          <w:szCs w:val="28"/>
        </w:rPr>
        <w:t xml:space="preserve">Содержание разделов и тем. </w:t>
      </w:r>
      <w:r w:rsidRPr="00FF0336">
        <w:rPr>
          <w:rFonts w:ascii="Times New Roman" w:hAnsi="Times New Roman"/>
          <w:bCs/>
          <w:sz w:val="28"/>
          <w:szCs w:val="28"/>
        </w:rPr>
        <w:t>Годовые требования</w:t>
      </w:r>
      <w:r w:rsidR="00BE7077" w:rsidRPr="00FF0336">
        <w:rPr>
          <w:rFonts w:ascii="Times New Roman" w:hAnsi="Times New Roman"/>
          <w:bCs/>
          <w:sz w:val="28"/>
          <w:szCs w:val="28"/>
        </w:rPr>
        <w:t>;</w:t>
      </w:r>
    </w:p>
    <w:p w:rsidR="007D79A3" w:rsidRDefault="007D79A3" w:rsidP="00FF0336">
      <w:pPr>
        <w:widowControl w:val="0"/>
        <w:spacing w:before="28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FF0336" w:rsidRDefault="007D79A3" w:rsidP="00FF0336">
      <w:pPr>
        <w:widowControl w:val="0"/>
        <w:spacing w:before="280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Требования к уровню подготов</w:t>
      </w:r>
      <w:r w:rsidR="00B10DFD" w:rsidRPr="00FF0336">
        <w:rPr>
          <w:rFonts w:ascii="Times New Roman" w:hAnsi="Times New Roman"/>
          <w:sz w:val="28"/>
          <w:szCs w:val="28"/>
        </w:rPr>
        <w:t>ки на различных этапах обучения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:rsidR="007D79A3" w:rsidRDefault="007D79A3" w:rsidP="00FF0336">
      <w:pPr>
        <w:pStyle w:val="ab"/>
        <w:widowControl w:val="0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Критерии оценки</w:t>
      </w:r>
      <w:r w:rsidR="00B10DFD" w:rsidRPr="00FF0336">
        <w:rPr>
          <w:rFonts w:ascii="Times New Roman" w:hAnsi="Times New Roman"/>
          <w:sz w:val="28"/>
          <w:szCs w:val="28"/>
        </w:rPr>
        <w:t>;</w:t>
      </w:r>
    </w:p>
    <w:p w:rsidR="007D79A3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i/>
        </w:rPr>
      </w:pPr>
    </w:p>
    <w:p w:rsidR="00E6231C" w:rsidRDefault="007D79A3" w:rsidP="00FF0336">
      <w:pPr>
        <w:pStyle w:val="ab"/>
        <w:widowControl w:val="0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6231C" w:rsidRPr="00FF0336" w:rsidRDefault="00E6231C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Методические рекомендации преподавателям;</w:t>
      </w:r>
    </w:p>
    <w:p w:rsidR="00E6231C" w:rsidRPr="00FF0336" w:rsidRDefault="00E6231C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-Рекомендации по организации самостоятельной работы обучающихся;</w:t>
      </w:r>
    </w:p>
    <w:p w:rsidR="007D79A3" w:rsidRDefault="00E6231C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FF0336">
        <w:rPr>
          <w:rFonts w:ascii="Times New Roman" w:hAnsi="Times New Roman"/>
          <w:sz w:val="28"/>
          <w:szCs w:val="28"/>
        </w:rPr>
        <w:t>- Дидактические материалы</w:t>
      </w:r>
      <w:r w:rsidR="007D79A3" w:rsidRPr="00FF0336">
        <w:rPr>
          <w:rFonts w:ascii="Times New Roman" w:hAnsi="Times New Roman"/>
          <w:sz w:val="28"/>
          <w:szCs w:val="28"/>
        </w:rPr>
        <w:tab/>
      </w:r>
      <w:r w:rsidRPr="00FF0336">
        <w:rPr>
          <w:rFonts w:ascii="Times New Roman" w:hAnsi="Times New Roman"/>
          <w:sz w:val="28"/>
          <w:szCs w:val="28"/>
        </w:rPr>
        <w:t>;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:rsidR="00FF0336" w:rsidRPr="00FF0336" w:rsidRDefault="00FF0336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</w:p>
    <w:p w:rsidR="007D79A3" w:rsidRDefault="007D79A3" w:rsidP="00FF0336">
      <w:pPr>
        <w:pStyle w:val="ab"/>
        <w:widowControl w:val="0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Методическая литература</w:t>
      </w:r>
      <w:r w:rsidR="00A315AE" w:rsidRPr="00FF0336">
        <w:rPr>
          <w:rFonts w:ascii="Times New Roman" w:hAnsi="Times New Roman"/>
          <w:sz w:val="28"/>
          <w:szCs w:val="28"/>
        </w:rPr>
        <w:t>;</w:t>
      </w:r>
    </w:p>
    <w:p w:rsidR="007D79A3" w:rsidRPr="00FF0336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Учебная литература</w:t>
      </w:r>
      <w:r w:rsidR="00A315AE" w:rsidRPr="00FF0336">
        <w:rPr>
          <w:rFonts w:ascii="Times New Roman" w:hAnsi="Times New Roman"/>
          <w:sz w:val="28"/>
          <w:szCs w:val="28"/>
        </w:rPr>
        <w:t>;</w:t>
      </w:r>
    </w:p>
    <w:p w:rsidR="007D79A3" w:rsidRDefault="007D79A3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Средства обучения</w:t>
      </w:r>
      <w:r w:rsidR="00A315AE" w:rsidRPr="00FF0336">
        <w:rPr>
          <w:rFonts w:ascii="Times New Roman" w:hAnsi="Times New Roman"/>
          <w:sz w:val="28"/>
          <w:szCs w:val="28"/>
        </w:rPr>
        <w:t>.</w:t>
      </w:r>
    </w:p>
    <w:p w:rsidR="009E5C7D" w:rsidRPr="00FF0336" w:rsidRDefault="009E5C7D" w:rsidP="00FF0336">
      <w:pPr>
        <w:pStyle w:val="ab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7D79A3" w:rsidRDefault="007D79A3" w:rsidP="00B41B35">
      <w:pPr>
        <w:widowControl w:val="0"/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 w:rsidP="00B41B35">
      <w:pPr>
        <w:widowControl w:val="0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F0336" w:rsidRDefault="00FF0336" w:rsidP="00FF0336">
      <w:pPr>
        <w:widowControl w:val="0"/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E5C42" w:rsidRDefault="007D79A3" w:rsidP="00B41B35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</w:t>
      </w:r>
    </w:p>
    <w:p w:rsidR="007D79A3" w:rsidRDefault="007D79A3" w:rsidP="00B41B35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его место и роль в образовательном процессе</w:t>
      </w:r>
    </w:p>
    <w:p w:rsidR="007D79A3" w:rsidRDefault="007D060E" w:rsidP="00B41B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="007D79A3">
        <w:rPr>
          <w:rFonts w:ascii="Times New Roman" w:hAnsi="Times New Roman"/>
          <w:sz w:val="28"/>
          <w:szCs w:val="28"/>
        </w:rPr>
        <w:t xml:space="preserve"> «</w:t>
      </w:r>
      <w:r w:rsidR="004E5C42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 xml:space="preserve">» разработана на основе и </w:t>
      </w:r>
      <w:r w:rsidR="007D79A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учетом федеральных государственных требований к</w:t>
      </w:r>
      <w:r w:rsidR="007D79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79A3">
        <w:rPr>
          <w:rFonts w:ascii="Times New Roman" w:hAnsi="Times New Roman"/>
          <w:sz w:val="28"/>
          <w:szCs w:val="28"/>
        </w:rPr>
        <w:t>допол</w:t>
      </w:r>
      <w:r>
        <w:rPr>
          <w:rFonts w:ascii="Times New Roman" w:hAnsi="Times New Roman"/>
          <w:sz w:val="28"/>
          <w:szCs w:val="28"/>
        </w:rPr>
        <w:t>нительной  предпрофессиональной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общеобразовательной  программе в</w:t>
      </w:r>
      <w:r w:rsidR="007D79A3">
        <w:rPr>
          <w:rFonts w:ascii="Times New Roman" w:hAnsi="Times New Roman"/>
          <w:sz w:val="28"/>
          <w:szCs w:val="28"/>
        </w:rPr>
        <w:t xml:space="preserve"> облас</w:t>
      </w:r>
      <w:r>
        <w:rPr>
          <w:rFonts w:ascii="Times New Roman" w:hAnsi="Times New Roman"/>
          <w:sz w:val="28"/>
          <w:szCs w:val="28"/>
        </w:rPr>
        <w:t>ти изобразительного искусства</w:t>
      </w:r>
      <w:r w:rsidR="007D79A3">
        <w:rPr>
          <w:rFonts w:ascii="Times New Roman" w:hAnsi="Times New Roman"/>
          <w:sz w:val="28"/>
          <w:szCs w:val="28"/>
        </w:rPr>
        <w:t xml:space="preserve"> «Живопись».</w:t>
      </w:r>
    </w:p>
    <w:p w:rsidR="004E5C42" w:rsidRDefault="004E5C42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7659A">
        <w:rPr>
          <w:rFonts w:ascii="Times New Roman" w:hAnsi="Times New Roman"/>
          <w:sz w:val="28"/>
          <w:szCs w:val="28"/>
        </w:rPr>
        <w:t>«Рисунок»</w:t>
      </w:r>
      <w:r>
        <w:rPr>
          <w:rFonts w:ascii="Times New Roman" w:hAnsi="Times New Roman"/>
          <w:sz w:val="28"/>
          <w:szCs w:val="28"/>
        </w:rPr>
        <w:t xml:space="preserve"> – основа изобразительного искусства, всех его видов. В системе художественного образования рисунок является основополагающим предметом. В образовательном процессе учебные предметы «Рисунок», «Живопись», «Композиция станковая» дополняют друг друга, изучаются взаимосвязано. Что способствует целостному восприятию предметного мира обучающимися.</w:t>
      </w:r>
    </w:p>
    <w:p w:rsidR="004E5C42" w:rsidRDefault="004E5C42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Учебный предмет «Рисунок» </w:t>
      </w:r>
      <w:proofErr w:type="gramStart"/>
      <w:r>
        <w:rPr>
          <w:rFonts w:ascii="Times New Roman" w:hAnsi="Times New Roman"/>
          <w:sz w:val="28"/>
          <w:szCs w:val="28"/>
        </w:rPr>
        <w:t>- это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7D79A3" w:rsidRDefault="007D79A3" w:rsidP="00B41B3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</w:t>
      </w:r>
      <w:r w:rsidR="004E5C42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 тесно связано с содержанием учебных предметов «Живопись» и «</w:t>
      </w:r>
      <w:r w:rsidR="004E5C42">
        <w:rPr>
          <w:rFonts w:ascii="Times New Roman" w:hAnsi="Times New Roman"/>
          <w:sz w:val="28"/>
          <w:szCs w:val="28"/>
        </w:rPr>
        <w:t>Композиция станковая</w:t>
      </w:r>
      <w:r>
        <w:rPr>
          <w:rFonts w:ascii="Times New Roman" w:hAnsi="Times New Roman"/>
          <w:sz w:val="28"/>
          <w:szCs w:val="28"/>
        </w:rPr>
        <w:t xml:space="preserve">». В каждом из данных предметов поставлены общие исполнительские </w:t>
      </w:r>
      <w:proofErr w:type="gramStart"/>
      <w:r w:rsidR="004B04F0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</w:t>
      </w:r>
      <w:r w:rsidR="004B04F0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перспективного построения, выявления объемов, грамотного владения тоном и цветом.</w:t>
      </w:r>
    </w:p>
    <w:p w:rsidR="000A7610" w:rsidRDefault="000A7610" w:rsidP="00B41B3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B41B35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7D79A3" w:rsidRDefault="007D79A3" w:rsidP="00B41B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="0007659A">
        <w:rPr>
          <w:rFonts w:ascii="Times New Roman" w:hAnsi="Times New Roman"/>
          <w:sz w:val="28"/>
          <w:szCs w:val="28"/>
        </w:rPr>
        <w:t xml:space="preserve">«Рисунок» </w:t>
      </w:r>
      <w:r>
        <w:rPr>
          <w:rFonts w:ascii="Times New Roman" w:hAnsi="Times New Roman"/>
          <w:sz w:val="28"/>
          <w:szCs w:val="28"/>
        </w:rPr>
        <w:t>составляет 5 лет: при 5-</w:t>
      </w:r>
      <w:r>
        <w:rPr>
          <w:rFonts w:ascii="Times New Roman" w:hAnsi="Times New Roman"/>
          <w:sz w:val="28"/>
          <w:szCs w:val="28"/>
        </w:rPr>
        <w:lastRenderedPageBreak/>
        <w:t>летней дополнительной предпрофессиональной общеобразовательной программе «Живопись» - с 1 по 5 классы, при 8-летней программе — с 4 по 8 классы. Срок реализации учебного предмета «</w:t>
      </w:r>
      <w:r w:rsidR="0007659A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 xml:space="preserve">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:rsidR="000A7610" w:rsidRDefault="000A7610" w:rsidP="00B41B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B41B35">
      <w:pPr>
        <w:pStyle w:val="ab"/>
        <w:widowControl w:val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D79A3" w:rsidRDefault="007D79A3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CA1E01" w:rsidRPr="00CA1E01" w:rsidRDefault="00CA1E01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7659A" w:rsidRDefault="0007659A" w:rsidP="00B41B35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со сроком обучения 5 лет составляет </w:t>
      </w:r>
      <w:r w:rsidR="00AF3E18">
        <w:rPr>
          <w:rFonts w:ascii="Times New Roman" w:hAnsi="Times New Roman"/>
          <w:sz w:val="28"/>
        </w:rPr>
        <w:t>990</w:t>
      </w:r>
      <w:r w:rsidRPr="00E77CCF">
        <w:rPr>
          <w:rFonts w:ascii="Times New Roman" w:hAnsi="Times New Roman"/>
          <w:sz w:val="28"/>
        </w:rPr>
        <w:t xml:space="preserve"> час</w:t>
      </w:r>
      <w:r w:rsidR="00AF3E18">
        <w:rPr>
          <w:rFonts w:ascii="Times New Roman" w:hAnsi="Times New Roman"/>
          <w:sz w:val="28"/>
        </w:rPr>
        <w:t>ов</w:t>
      </w:r>
      <w:r w:rsidRPr="00E77CCF">
        <w:rPr>
          <w:rFonts w:ascii="Times New Roman" w:hAnsi="Times New Roman"/>
          <w:sz w:val="28"/>
        </w:rPr>
        <w:t xml:space="preserve">, в том числе аудиторные занятия - </w:t>
      </w:r>
      <w:r w:rsidR="00AF3E18">
        <w:rPr>
          <w:rFonts w:ascii="Times New Roman" w:hAnsi="Times New Roman"/>
          <w:sz w:val="28"/>
        </w:rPr>
        <w:t>561</w:t>
      </w:r>
      <w:r w:rsidRPr="00E77CCF">
        <w:rPr>
          <w:rFonts w:ascii="Times New Roman" w:hAnsi="Times New Roman"/>
          <w:sz w:val="28"/>
        </w:rPr>
        <w:t xml:space="preserve"> час, самостоятельная работа – </w:t>
      </w:r>
      <w:r w:rsidR="00AF3E18">
        <w:rPr>
          <w:rFonts w:ascii="Times New Roman" w:hAnsi="Times New Roman"/>
          <w:sz w:val="28"/>
        </w:rPr>
        <w:t>429</w:t>
      </w:r>
      <w:r w:rsidRPr="00E77CCF">
        <w:rPr>
          <w:rFonts w:ascii="Times New Roman" w:hAnsi="Times New Roman"/>
          <w:sz w:val="28"/>
        </w:rPr>
        <w:t xml:space="preserve"> часов.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:rsidR="0094239D" w:rsidRDefault="0007659A" w:rsidP="00B41B35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учебного предмета «Рисунок» со сроком обучения 6 лет составляет </w:t>
      </w:r>
      <w:r w:rsidR="00AF3E18">
        <w:rPr>
          <w:rFonts w:ascii="Times New Roman" w:hAnsi="Times New Roman"/>
          <w:sz w:val="28"/>
        </w:rPr>
        <w:t>1188</w:t>
      </w:r>
      <w:r w:rsidRPr="00E77CCF">
        <w:rPr>
          <w:rFonts w:ascii="Times New Roman" w:hAnsi="Times New Roman"/>
          <w:sz w:val="28"/>
        </w:rPr>
        <w:t xml:space="preserve"> часов, в том числе аудиторные занятия - </w:t>
      </w:r>
      <w:r w:rsidR="00AF3E18">
        <w:rPr>
          <w:rFonts w:ascii="Times New Roman" w:hAnsi="Times New Roman"/>
          <w:sz w:val="28"/>
        </w:rPr>
        <w:t>660</w:t>
      </w:r>
      <w:r w:rsidRPr="00E77CCF">
        <w:rPr>
          <w:rFonts w:ascii="Times New Roman" w:hAnsi="Times New Roman"/>
          <w:sz w:val="28"/>
        </w:rPr>
        <w:t xml:space="preserve"> часов, самостоятельная работа – </w:t>
      </w:r>
      <w:r w:rsidR="00AF3E18">
        <w:rPr>
          <w:rFonts w:ascii="Times New Roman" w:hAnsi="Times New Roman"/>
          <w:sz w:val="28"/>
        </w:rPr>
        <w:t>528</w:t>
      </w:r>
      <w:r w:rsidRPr="00E77CCF">
        <w:rPr>
          <w:rFonts w:ascii="Times New Roman" w:hAnsi="Times New Roman"/>
          <w:sz w:val="28"/>
        </w:rPr>
        <w:t xml:space="preserve"> часов.</w:t>
      </w:r>
    </w:p>
    <w:p w:rsidR="00666827" w:rsidRDefault="00666827" w:rsidP="00B41B35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со сроком обучения </w:t>
      </w:r>
      <w:r>
        <w:rPr>
          <w:rFonts w:ascii="Times New Roman" w:hAnsi="Times New Roman"/>
          <w:sz w:val="28"/>
          <w:szCs w:val="28"/>
        </w:rPr>
        <w:t>8</w:t>
      </w:r>
      <w:r w:rsidRPr="00E77CCF">
        <w:rPr>
          <w:rFonts w:ascii="Times New Roman" w:hAnsi="Times New Roman"/>
          <w:sz w:val="28"/>
          <w:szCs w:val="28"/>
        </w:rPr>
        <w:t xml:space="preserve"> лет составляет </w:t>
      </w:r>
      <w:r>
        <w:rPr>
          <w:rFonts w:ascii="Times New Roman" w:hAnsi="Times New Roman"/>
          <w:sz w:val="28"/>
        </w:rPr>
        <w:t>957</w:t>
      </w:r>
      <w:r w:rsidRPr="00E77CCF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</w:t>
      </w:r>
      <w:r w:rsidRPr="00E77CCF">
        <w:rPr>
          <w:rFonts w:ascii="Times New Roman" w:hAnsi="Times New Roman"/>
          <w:sz w:val="28"/>
        </w:rPr>
        <w:t xml:space="preserve">, в том числе аудиторные занятия - </w:t>
      </w:r>
      <w:r w:rsidR="00E00C94">
        <w:rPr>
          <w:rFonts w:ascii="Times New Roman" w:hAnsi="Times New Roman"/>
          <w:sz w:val="28"/>
        </w:rPr>
        <w:t>561</w:t>
      </w:r>
      <w:r w:rsidRPr="00E77CCF">
        <w:rPr>
          <w:rFonts w:ascii="Times New Roman" w:hAnsi="Times New Roman"/>
          <w:sz w:val="28"/>
        </w:rPr>
        <w:t xml:space="preserve"> час, самостоятельная работа – </w:t>
      </w:r>
      <w:r w:rsidR="00E00C94">
        <w:rPr>
          <w:rFonts w:ascii="Times New Roman" w:hAnsi="Times New Roman"/>
          <w:sz w:val="28"/>
        </w:rPr>
        <w:t>396</w:t>
      </w:r>
      <w:r w:rsidRPr="00E77CCF">
        <w:rPr>
          <w:rFonts w:ascii="Times New Roman" w:hAnsi="Times New Roman"/>
          <w:sz w:val="28"/>
        </w:rPr>
        <w:t xml:space="preserve"> час</w:t>
      </w:r>
      <w:r w:rsidR="00E00C94">
        <w:rPr>
          <w:rFonts w:ascii="Times New Roman" w:hAnsi="Times New Roman"/>
          <w:sz w:val="28"/>
        </w:rPr>
        <w:t>ов</w:t>
      </w:r>
      <w:r w:rsidRPr="00E77CCF">
        <w:rPr>
          <w:rFonts w:ascii="Times New Roman" w:hAnsi="Times New Roman"/>
          <w:sz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:rsidR="00666827" w:rsidRDefault="00666827" w:rsidP="00B41B35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учебного предмета «Рисунок» со сроком обучения </w:t>
      </w:r>
      <w:r>
        <w:rPr>
          <w:rFonts w:ascii="Times New Roman" w:hAnsi="Times New Roman"/>
          <w:sz w:val="28"/>
          <w:szCs w:val="28"/>
        </w:rPr>
        <w:t>9</w:t>
      </w:r>
      <w:r w:rsidRPr="00E77CCF">
        <w:rPr>
          <w:rFonts w:ascii="Times New Roman" w:hAnsi="Times New Roman"/>
          <w:sz w:val="28"/>
          <w:szCs w:val="28"/>
        </w:rPr>
        <w:t xml:space="preserve"> лет составляет </w:t>
      </w:r>
      <w:r>
        <w:rPr>
          <w:rFonts w:ascii="Times New Roman" w:hAnsi="Times New Roman"/>
          <w:sz w:val="28"/>
        </w:rPr>
        <w:t>1056</w:t>
      </w:r>
      <w:r w:rsidRPr="00E77CCF">
        <w:rPr>
          <w:rFonts w:ascii="Times New Roman" w:hAnsi="Times New Roman"/>
          <w:sz w:val="28"/>
        </w:rPr>
        <w:t xml:space="preserve"> часов, в том числе аудиторные занятия - </w:t>
      </w:r>
      <w:r w:rsidR="00E00C94">
        <w:rPr>
          <w:rFonts w:ascii="Times New Roman" w:hAnsi="Times New Roman"/>
          <w:sz w:val="28"/>
        </w:rPr>
        <w:t>660</w:t>
      </w:r>
      <w:r w:rsidRPr="00E77CCF">
        <w:rPr>
          <w:rFonts w:ascii="Times New Roman" w:hAnsi="Times New Roman"/>
          <w:sz w:val="28"/>
        </w:rPr>
        <w:t xml:space="preserve"> час</w:t>
      </w:r>
      <w:r w:rsidR="00E00C94">
        <w:rPr>
          <w:rFonts w:ascii="Times New Roman" w:hAnsi="Times New Roman"/>
          <w:sz w:val="28"/>
        </w:rPr>
        <w:t>ов</w:t>
      </w:r>
      <w:r w:rsidRPr="00E77CCF">
        <w:rPr>
          <w:rFonts w:ascii="Times New Roman" w:hAnsi="Times New Roman"/>
          <w:sz w:val="28"/>
        </w:rPr>
        <w:t xml:space="preserve">, самостоятельная работа – </w:t>
      </w:r>
      <w:r w:rsidR="00E00C94">
        <w:rPr>
          <w:rFonts w:ascii="Times New Roman" w:hAnsi="Times New Roman"/>
          <w:sz w:val="28"/>
        </w:rPr>
        <w:t>495</w:t>
      </w:r>
      <w:r w:rsidRPr="00E77CCF">
        <w:rPr>
          <w:rFonts w:ascii="Times New Roman" w:hAnsi="Times New Roman"/>
          <w:sz w:val="28"/>
        </w:rPr>
        <w:t xml:space="preserve"> час</w:t>
      </w:r>
      <w:r w:rsidR="00E00C94">
        <w:rPr>
          <w:rFonts w:ascii="Times New Roman" w:hAnsi="Times New Roman"/>
          <w:sz w:val="28"/>
        </w:rPr>
        <w:t>ов</w:t>
      </w:r>
      <w:r w:rsidRPr="00E77CCF">
        <w:rPr>
          <w:rFonts w:ascii="Times New Roman" w:hAnsi="Times New Roman"/>
          <w:sz w:val="28"/>
        </w:rPr>
        <w:t>.</w:t>
      </w:r>
    </w:p>
    <w:p w:rsidR="00CA1E01" w:rsidRDefault="00CA1E01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6213A" w:rsidRDefault="0016213A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освоения образовательной программы «Живопись» 5 лет</w:t>
      </w:r>
    </w:p>
    <w:p w:rsidR="000A7610" w:rsidRDefault="000A7610" w:rsidP="00B41B3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Учебный предмет «Рисунок» </w:t>
      </w:r>
    </w:p>
    <w:p w:rsidR="0016213A" w:rsidRDefault="0016213A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16213A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Default="0016213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16213A" w:rsidRDefault="0016213A" w:rsidP="00B41B3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16213A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FB4E7A" w:rsidRDefault="0016213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6213A" w:rsidRPr="0094239D" w:rsidRDefault="0016213A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6213A" w:rsidRPr="0094239D" w:rsidRDefault="0016213A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6213A" w:rsidRPr="0094239D" w:rsidRDefault="0016213A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6213A" w:rsidRPr="0094239D" w:rsidRDefault="0016213A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6213A" w:rsidRPr="0094239D" w:rsidRDefault="0016213A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6213A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Default="0016213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213A" w:rsidRPr="0094239D" w:rsidRDefault="0016213A" w:rsidP="00B41B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6213A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Default="0016213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3A" w:rsidRPr="0094239D" w:rsidRDefault="0016213A" w:rsidP="00B41B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</w:tr>
      <w:tr w:rsidR="0016213A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Default="0016213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5D3026" w:rsidRDefault="005D3026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36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5D3026" w:rsidRDefault="005D3026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5D3026" w:rsidRDefault="005D3026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36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5D3026" w:rsidRDefault="005D3026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5D3026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3</w:t>
            </w:r>
            <w:r w:rsidR="005D3026" w:rsidRPr="005D3026"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5D3026" w:rsidRDefault="005D3026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5D3026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5D3026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5D3026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5D3026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</w:tr>
      <w:tr w:rsidR="00780445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45" w:rsidRDefault="00780445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45" w:rsidRPr="0094239D" w:rsidRDefault="00780445" w:rsidP="00B41B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90</w:t>
            </w:r>
          </w:p>
        </w:tc>
      </w:tr>
      <w:tr w:rsidR="0016213A" w:rsidTr="009452C0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3A" w:rsidRPr="003D39CF" w:rsidRDefault="0016213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промежуточной  аттестации</w:t>
            </w:r>
            <w:proofErr w:type="gramEnd"/>
            <w:r w:rsidRPr="003D39CF">
              <w:rPr>
                <w:rFonts w:ascii="Times New Roman" w:hAnsi="Times New Roman" w:cs="Times New Roman"/>
                <w:sz w:val="20"/>
                <w:szCs w:val="20"/>
              </w:rPr>
              <w:t xml:space="preserve">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6213A" w:rsidRPr="0094239D" w:rsidRDefault="0016213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6213A" w:rsidRPr="0094239D" w:rsidRDefault="0016213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6213A" w:rsidRPr="0094239D" w:rsidRDefault="0016213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6213A" w:rsidRPr="0094239D" w:rsidRDefault="0016213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6213A" w:rsidRPr="0094239D" w:rsidRDefault="0016213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6213A" w:rsidRPr="0094239D" w:rsidRDefault="0016213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00C94" w:rsidRDefault="00E00C94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94288" w:rsidRDefault="00094288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образовательной программы «Живопись» 8 лет</w:t>
      </w:r>
    </w:p>
    <w:p w:rsidR="009A76B3" w:rsidRPr="00E77CCF" w:rsidRDefault="009A76B3" w:rsidP="00B41B3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Учебный предмет «Рисунок» </w:t>
      </w:r>
    </w:p>
    <w:p w:rsidR="00094288" w:rsidRDefault="00094288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094288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094288" w:rsidRDefault="00094288" w:rsidP="00B41B3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094288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FB4E7A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94288" w:rsidRPr="0094239D" w:rsidRDefault="00094288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94288" w:rsidRPr="0094239D" w:rsidRDefault="00094288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94288" w:rsidRPr="0094239D" w:rsidRDefault="00094288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94288" w:rsidRPr="0094239D" w:rsidRDefault="00094288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94288" w:rsidRPr="0094239D" w:rsidRDefault="00094288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4288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94288" w:rsidRPr="0094239D" w:rsidRDefault="00094288" w:rsidP="00B41B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94288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</w:tr>
      <w:tr w:rsidR="00094288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88" w:rsidRPr="0094239D" w:rsidRDefault="00C50DD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</w:tr>
      <w:tr w:rsidR="00094288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88" w:rsidRPr="0094239D" w:rsidRDefault="00C50DD7" w:rsidP="00B41B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</w:tr>
      <w:tr w:rsidR="00094288" w:rsidTr="009452C0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8" w:rsidRPr="003D39CF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промежуточной  аттестации</w:t>
            </w:r>
            <w:proofErr w:type="gramEnd"/>
            <w:r w:rsidRPr="003D39CF">
              <w:rPr>
                <w:rFonts w:ascii="Times New Roman" w:hAnsi="Times New Roman" w:cs="Times New Roman"/>
                <w:sz w:val="20"/>
                <w:szCs w:val="20"/>
              </w:rPr>
              <w:t xml:space="preserve">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4288" w:rsidRPr="0094239D" w:rsidRDefault="00094288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4288" w:rsidRPr="0094239D" w:rsidRDefault="00094288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4288" w:rsidRPr="0094239D" w:rsidRDefault="00094288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4288" w:rsidRPr="0094239D" w:rsidRDefault="00094288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4288" w:rsidRPr="0094239D" w:rsidRDefault="00094288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4288" w:rsidRPr="0094239D" w:rsidRDefault="00094288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00C94" w:rsidRDefault="00E00C94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6D3B" w:rsidRDefault="00E76D3B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p w:rsidR="00E76D3B" w:rsidRPr="00E76D3B" w:rsidRDefault="00E76D3B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E76D3B" w:rsidRDefault="00E76D3B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образовательной программы «Живопись» 6 лет</w:t>
      </w:r>
    </w:p>
    <w:p w:rsidR="00E76D3B" w:rsidRDefault="00E76D3B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800"/>
        <w:gridCol w:w="773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E76D3B" w:rsidTr="009452C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E76D3B" w:rsidRDefault="00E76D3B" w:rsidP="00B41B3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E76D3B" w:rsidTr="009452C0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C4467F" w:rsidRDefault="00E76D3B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7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3B" w:rsidTr="009452C0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Default="00E76D3B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1A" w:rsidTr="009452C0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Default="0010081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81A" w:rsidRPr="0094239D" w:rsidRDefault="0010081A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10081A" w:rsidTr="009452C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Default="0010081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36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81A" w:rsidRPr="0094239D" w:rsidRDefault="0010081A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10081A" w:rsidTr="009452C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Default="0010081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</w:tr>
      <w:tr w:rsidR="0010081A" w:rsidTr="009452C0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1A" w:rsidRDefault="0010081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промежуточной  аттестации</w:t>
            </w:r>
            <w:proofErr w:type="gramEnd"/>
            <w:r w:rsidRPr="003D39CF">
              <w:rPr>
                <w:rFonts w:ascii="Times New Roman" w:hAnsi="Times New Roman" w:cs="Times New Roman"/>
                <w:sz w:val="20"/>
                <w:szCs w:val="20"/>
              </w:rPr>
              <w:t xml:space="preserve">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81A" w:rsidRPr="0094239D" w:rsidRDefault="0010081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81A" w:rsidRPr="0094239D" w:rsidRDefault="0010081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81A" w:rsidRPr="0094239D" w:rsidRDefault="0010081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81A" w:rsidRPr="0094239D" w:rsidRDefault="0010081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81A" w:rsidRPr="0094239D" w:rsidRDefault="0010081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81A" w:rsidRPr="0094239D" w:rsidRDefault="0010081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0081A" w:rsidRPr="0094239D" w:rsidRDefault="0010081A" w:rsidP="00B41B35">
            <w:pPr>
              <w:widowControl w:val="0"/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0081A" w:rsidRPr="0094239D" w:rsidRDefault="0010081A" w:rsidP="00B41B35">
            <w:pPr>
              <w:widowControl w:val="0"/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81A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E76D3B" w:rsidRDefault="00E76D3B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6D3B" w:rsidRDefault="00E76D3B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образовательной программы «Живопись» 9 лет</w:t>
      </w:r>
    </w:p>
    <w:p w:rsidR="00E76D3B" w:rsidRDefault="00E76D3B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800"/>
        <w:gridCol w:w="773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E76D3B" w:rsidTr="009452C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E76D3B" w:rsidRDefault="00E76D3B" w:rsidP="00B41B3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E76D3B" w:rsidTr="009452C0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C4467F" w:rsidRDefault="00E76D3B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7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B8694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B8694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B8694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B8694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B8694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B8694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3B" w:rsidTr="009452C0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Default="00E76D3B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333171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333171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333171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333171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333171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333171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333171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333171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333171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33317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</w:t>
            </w:r>
            <w:r w:rsidR="003331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33317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</w:t>
            </w:r>
            <w:r w:rsidR="003331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76D3B" w:rsidRPr="0094239D" w:rsidRDefault="00E76D3B" w:rsidP="0033317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</w:t>
            </w:r>
            <w:r w:rsidR="003331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467" w:rsidTr="009452C0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Default="00C32467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67" w:rsidRPr="0094239D" w:rsidRDefault="00C32467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C32467" w:rsidTr="009452C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Default="00C32467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67" w:rsidRPr="0094239D" w:rsidRDefault="00C32467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="00C32467" w:rsidTr="009452C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Default="00C32467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</w:tr>
      <w:tr w:rsidR="00E76D3B" w:rsidTr="009452C0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3B" w:rsidRDefault="00E76D3B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промежуточной  аттестации</w:t>
            </w:r>
            <w:proofErr w:type="gramEnd"/>
            <w:r w:rsidRPr="003D39CF">
              <w:rPr>
                <w:rFonts w:ascii="Times New Roman" w:hAnsi="Times New Roman" w:cs="Times New Roman"/>
                <w:sz w:val="20"/>
                <w:szCs w:val="20"/>
              </w:rPr>
              <w:t xml:space="preserve">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76D3B" w:rsidRPr="0094239D" w:rsidRDefault="00E76D3B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76D3B" w:rsidRPr="0094239D" w:rsidRDefault="00E76D3B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76D3B" w:rsidRPr="0094239D" w:rsidRDefault="00E76D3B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76D3B" w:rsidRPr="0094239D" w:rsidRDefault="00E76D3B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76D3B" w:rsidRPr="0094239D" w:rsidRDefault="00E76D3B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76D3B" w:rsidRPr="0094239D" w:rsidRDefault="00E76D3B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76D3B" w:rsidRPr="0094239D" w:rsidRDefault="00E76D3B" w:rsidP="00B41B35">
            <w:pPr>
              <w:widowControl w:val="0"/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76D3B" w:rsidRPr="0094239D" w:rsidRDefault="00E76D3B" w:rsidP="00B41B35">
            <w:pPr>
              <w:widowControl w:val="0"/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C7207C" w:rsidRDefault="00C7207C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79A3" w:rsidRDefault="007D79A3" w:rsidP="00ED1A18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Форма проведения учебных занятий</w:t>
      </w:r>
    </w:p>
    <w:p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</w:t>
      </w:r>
      <w:r w:rsidR="00C024A5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 xml:space="preserve">» и проведение консультаций </w:t>
      </w:r>
      <w:r w:rsidR="00C024A5">
        <w:rPr>
          <w:rFonts w:ascii="Times New Roman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t>в форме мелкогрупповых занятий (численностью от 4 до 10 человек).</w:t>
      </w:r>
    </w:p>
    <w:p w:rsidR="007D79A3" w:rsidRDefault="007D79A3" w:rsidP="00ED1A18">
      <w:pPr>
        <w:widowControl w:val="0"/>
        <w:spacing w:after="0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Мелкогрупповая форма занятий позволяет преподавателю построить процесс обучения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принципами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дифференцированного и индивидуального подходов</w:t>
      </w:r>
      <w:r w:rsidR="00C024A5">
        <w:rPr>
          <w:rFonts w:ascii="Times New Roman" w:eastAsia="Geeza Pro" w:hAnsi="Times New Roman"/>
          <w:color w:val="000000"/>
          <w:sz w:val="28"/>
          <w:szCs w:val="28"/>
        </w:rPr>
        <w:t xml:space="preserve"> в зависимости от возможностей каждого учащегося</w:t>
      </w:r>
      <w:r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Рекомендуемый объем учебных занятий в неделю по учебному предмету «Рисунок» предпрофессиональной программы «</w:t>
      </w:r>
      <w:r>
        <w:rPr>
          <w:rFonts w:ascii="Times New Roman" w:hAnsi="Times New Roman"/>
          <w:sz w:val="28"/>
          <w:szCs w:val="28"/>
        </w:rPr>
        <w:t>Живопись</w:t>
      </w:r>
      <w:r w:rsidRPr="00E77CCF">
        <w:rPr>
          <w:rFonts w:ascii="Times New Roman" w:hAnsi="Times New Roman"/>
          <w:sz w:val="28"/>
          <w:szCs w:val="28"/>
        </w:rPr>
        <w:t>» со сроком обучения</w:t>
      </w:r>
      <w:r>
        <w:rPr>
          <w:rFonts w:ascii="Times New Roman" w:hAnsi="Times New Roman"/>
          <w:sz w:val="28"/>
          <w:szCs w:val="28"/>
        </w:rPr>
        <w:t xml:space="preserve"> 5 (</w:t>
      </w:r>
      <w:r w:rsidRPr="00E77CC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E77CCF">
        <w:rPr>
          <w:rFonts w:ascii="Times New Roman" w:hAnsi="Times New Roman"/>
          <w:sz w:val="28"/>
          <w:szCs w:val="28"/>
        </w:rPr>
        <w:t xml:space="preserve"> лет составляет:</w:t>
      </w:r>
    </w:p>
    <w:p w:rsidR="0009117E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1 - </w:t>
      </w:r>
      <w:r w:rsidR="00DD4F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классы – </w:t>
      </w:r>
      <w:r w:rsidR="00DD4FDE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 w:rsidR="00DD4FDE">
        <w:rPr>
          <w:rFonts w:ascii="Times New Roman" w:hAnsi="Times New Roman"/>
          <w:sz w:val="28"/>
          <w:szCs w:val="28"/>
        </w:rPr>
        <w:t>;</w:t>
      </w:r>
    </w:p>
    <w:p w:rsidR="007D79A3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79A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5</w:t>
      </w:r>
      <w:r w:rsidR="007D79A3">
        <w:rPr>
          <w:rFonts w:ascii="Times New Roman" w:hAnsi="Times New Roman"/>
          <w:sz w:val="28"/>
          <w:szCs w:val="28"/>
        </w:rPr>
        <w:t xml:space="preserve"> классы – </w:t>
      </w:r>
      <w:r>
        <w:rPr>
          <w:rFonts w:ascii="Times New Roman" w:hAnsi="Times New Roman"/>
          <w:sz w:val="28"/>
          <w:szCs w:val="28"/>
        </w:rPr>
        <w:t>4</w:t>
      </w:r>
      <w:r w:rsidR="007D79A3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>;</w:t>
      </w:r>
    </w:p>
    <w:p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3 часа</w:t>
      </w:r>
    </w:p>
    <w:p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3 классы –</w:t>
      </w:r>
      <w:r w:rsidR="00AD50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="00DD4FDE">
        <w:rPr>
          <w:rFonts w:ascii="Times New Roman" w:hAnsi="Times New Roman"/>
          <w:sz w:val="28"/>
          <w:szCs w:val="28"/>
        </w:rPr>
        <w:t>;</w:t>
      </w:r>
    </w:p>
    <w:p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5 классы – </w:t>
      </w:r>
      <w:r w:rsidR="004C3C6F">
        <w:rPr>
          <w:rFonts w:ascii="Times New Roman" w:hAnsi="Times New Roman"/>
          <w:sz w:val="28"/>
          <w:szCs w:val="28"/>
        </w:rPr>
        <w:t>3</w:t>
      </w:r>
      <w:r w:rsidR="00AD501C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="00DD4FDE">
        <w:rPr>
          <w:rFonts w:ascii="Times New Roman" w:hAnsi="Times New Roman"/>
          <w:sz w:val="28"/>
          <w:szCs w:val="28"/>
        </w:rPr>
        <w:t>;</w:t>
      </w:r>
    </w:p>
    <w:p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</w:t>
      </w:r>
      <w:r w:rsidR="00821C98">
        <w:rPr>
          <w:rFonts w:ascii="Times New Roman" w:hAnsi="Times New Roman"/>
          <w:sz w:val="28"/>
          <w:szCs w:val="28"/>
        </w:rPr>
        <w:t xml:space="preserve"> 3</w:t>
      </w:r>
      <w:r w:rsidR="004F3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</w:t>
      </w:r>
    </w:p>
    <w:p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Рекомендуемый объем учебных занятий в неделю по учебному предмету «Рисунок» предпрофессиональной программы «</w:t>
      </w:r>
      <w:r>
        <w:rPr>
          <w:rFonts w:ascii="Times New Roman" w:hAnsi="Times New Roman"/>
          <w:sz w:val="28"/>
          <w:szCs w:val="28"/>
        </w:rPr>
        <w:t>Живопись</w:t>
      </w:r>
      <w:r w:rsidRPr="00E77CCF">
        <w:rPr>
          <w:rFonts w:ascii="Times New Roman" w:hAnsi="Times New Roman"/>
          <w:sz w:val="28"/>
          <w:szCs w:val="28"/>
        </w:rPr>
        <w:t>» со сроком обучения</w:t>
      </w:r>
      <w:r>
        <w:rPr>
          <w:rFonts w:ascii="Times New Roman" w:hAnsi="Times New Roman"/>
          <w:sz w:val="28"/>
          <w:szCs w:val="28"/>
        </w:rPr>
        <w:t xml:space="preserve"> 8 (9)</w:t>
      </w:r>
      <w:r w:rsidRPr="00E77CCF">
        <w:rPr>
          <w:rFonts w:ascii="Times New Roman" w:hAnsi="Times New Roman"/>
          <w:sz w:val="28"/>
          <w:szCs w:val="28"/>
        </w:rPr>
        <w:t xml:space="preserve"> лет составляет:</w:t>
      </w:r>
    </w:p>
    <w:p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4 - 6 классы – 3 часа;</w:t>
      </w:r>
    </w:p>
    <w:p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7 - 8 классы – 4 часа;</w:t>
      </w:r>
    </w:p>
    <w:p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3 часа</w:t>
      </w:r>
    </w:p>
    <w:p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6 классы –</w:t>
      </w:r>
      <w:r w:rsidR="00821C98">
        <w:rPr>
          <w:rFonts w:ascii="Times New Roman" w:hAnsi="Times New Roman"/>
          <w:sz w:val="28"/>
          <w:szCs w:val="28"/>
        </w:rPr>
        <w:t xml:space="preserve"> </w:t>
      </w:r>
      <w:r w:rsidR="000968A1">
        <w:rPr>
          <w:rFonts w:ascii="Times New Roman" w:hAnsi="Times New Roman"/>
          <w:sz w:val="28"/>
          <w:szCs w:val="28"/>
        </w:rPr>
        <w:t>2-</w:t>
      </w:r>
      <w:r w:rsidR="00AD501C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часа;</w:t>
      </w:r>
    </w:p>
    <w:p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– 8 классы – </w:t>
      </w:r>
      <w:r w:rsidR="004F39C9">
        <w:rPr>
          <w:rFonts w:ascii="Times New Roman" w:hAnsi="Times New Roman"/>
          <w:sz w:val="28"/>
          <w:szCs w:val="28"/>
        </w:rPr>
        <w:t>3</w:t>
      </w:r>
      <w:r w:rsidR="00AD501C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часа;</w:t>
      </w:r>
    </w:p>
    <w:p w:rsidR="009D523D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класс – </w:t>
      </w:r>
      <w:r w:rsidR="000968A1">
        <w:rPr>
          <w:rFonts w:ascii="Times New Roman" w:hAnsi="Times New Roman"/>
          <w:sz w:val="28"/>
          <w:szCs w:val="28"/>
        </w:rPr>
        <w:t>2-</w:t>
      </w:r>
      <w:proofErr w:type="gramStart"/>
      <w:r w:rsidR="00821C98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часа</w:t>
      </w:r>
      <w:proofErr w:type="gramEnd"/>
    </w:p>
    <w:p w:rsidR="00DD4FDE" w:rsidRDefault="009D523D" w:rsidP="00ED1A18">
      <w:pPr>
        <w:pStyle w:val="ae"/>
        <w:widowControl w:val="0"/>
        <w:tabs>
          <w:tab w:val="left" w:pos="720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E77CCF">
        <w:rPr>
          <w:sz w:val="28"/>
          <w:szCs w:val="28"/>
          <w:lang w:val="ru-RU"/>
        </w:rPr>
        <w:t xml:space="preserve">Консультации </w:t>
      </w:r>
      <w:r>
        <w:rPr>
          <w:sz w:val="28"/>
          <w:szCs w:val="28"/>
          <w:lang w:val="ru-RU"/>
        </w:rPr>
        <w:t>проводятся с целью подготовки уча</w:t>
      </w:r>
      <w:r w:rsidRPr="00E77CCF">
        <w:rPr>
          <w:sz w:val="28"/>
          <w:szCs w:val="28"/>
          <w:lang w:val="ru-RU"/>
        </w:rPr>
        <w:t xml:space="preserve">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D523D" w:rsidRPr="009D523D" w:rsidRDefault="009D523D" w:rsidP="00ED1A18">
      <w:pPr>
        <w:pStyle w:val="ae"/>
        <w:widowControl w:val="0"/>
        <w:tabs>
          <w:tab w:val="left" w:pos="720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</w:p>
    <w:p w:rsidR="007D79A3" w:rsidRDefault="00F067ED" w:rsidP="00ED1A18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4B04F0">
        <w:rPr>
          <w:rFonts w:ascii="Times New Roman" w:hAnsi="Times New Roman"/>
          <w:b/>
          <w:i/>
          <w:sz w:val="28"/>
          <w:szCs w:val="28"/>
        </w:rPr>
        <w:t>Задачи: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</w:t>
      </w:r>
      <w:r w:rsidR="00E6231C">
        <w:rPr>
          <w:rFonts w:ascii="Times New Roman" w:hAnsi="Times New Roman"/>
          <w:sz w:val="28"/>
          <w:szCs w:val="28"/>
        </w:rPr>
        <w:t>редмета «</w:t>
      </w:r>
      <w:r w:rsidR="009D523D">
        <w:rPr>
          <w:rFonts w:ascii="Times New Roman" w:hAnsi="Times New Roman"/>
          <w:sz w:val="28"/>
          <w:szCs w:val="28"/>
        </w:rPr>
        <w:t>Рисунок</w:t>
      </w:r>
      <w:r w:rsidR="00E6231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является</w:t>
      </w:r>
      <w:r w:rsidR="00D84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  <w:r w:rsidR="00F067ED">
        <w:rPr>
          <w:rFonts w:ascii="Times New Roman" w:hAnsi="Times New Roman"/>
          <w:sz w:val="28"/>
          <w:szCs w:val="28"/>
        </w:rPr>
        <w:t>личности учащегося</w:t>
      </w:r>
      <w:r w:rsidR="004F39C9">
        <w:rPr>
          <w:rFonts w:ascii="Times New Roman" w:hAnsi="Times New Roman"/>
          <w:sz w:val="28"/>
          <w:szCs w:val="28"/>
        </w:rPr>
        <w:t xml:space="preserve"> </w:t>
      </w:r>
      <w:r w:rsidR="00E6231C">
        <w:rPr>
          <w:rFonts w:ascii="Times New Roman" w:hAnsi="Times New Roman"/>
          <w:sz w:val="28"/>
          <w:szCs w:val="28"/>
        </w:rPr>
        <w:t xml:space="preserve">на основе приобретенных </w:t>
      </w:r>
      <w:r w:rsidR="00F067ED">
        <w:rPr>
          <w:rFonts w:ascii="Times New Roman" w:hAnsi="Times New Roman"/>
          <w:sz w:val="28"/>
          <w:szCs w:val="28"/>
        </w:rPr>
        <w:t>им</w:t>
      </w:r>
      <w:r w:rsidR="00E6231C">
        <w:rPr>
          <w:rFonts w:ascii="Times New Roman" w:hAnsi="Times New Roman"/>
          <w:sz w:val="28"/>
          <w:szCs w:val="28"/>
        </w:rPr>
        <w:t xml:space="preserve"> в </w:t>
      </w:r>
      <w:r w:rsidR="00E6231C">
        <w:rPr>
          <w:rFonts w:ascii="Times New Roman" w:hAnsi="Times New Roman"/>
          <w:sz w:val="28"/>
          <w:szCs w:val="28"/>
        </w:rPr>
        <w:lastRenderedPageBreak/>
        <w:t xml:space="preserve">процессе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="008F231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>
        <w:rPr>
          <w:rFonts w:ascii="Times New Roman" w:hAnsi="Times New Roman"/>
          <w:sz w:val="28"/>
          <w:szCs w:val="28"/>
        </w:rPr>
        <w:t xml:space="preserve">в области 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и подготовка </w:t>
      </w:r>
      <w:r w:rsidR="00F067E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AD501C" w:rsidRDefault="00AD501C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учебного предмета «</w:t>
      </w:r>
      <w:r w:rsidR="00D840A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 являются:</w:t>
      </w:r>
    </w:p>
    <w:p w:rsidR="00D840AC" w:rsidRPr="00D840AC" w:rsidRDefault="00D840AC" w:rsidP="00ED1A18">
      <w:pPr>
        <w:pStyle w:val="ae"/>
        <w:widowControl w:val="0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D840AC">
        <w:rPr>
          <w:sz w:val="28"/>
          <w:szCs w:val="28"/>
        </w:rPr>
        <w:t>освоение терминологии предмета «Рисунок»;</w:t>
      </w:r>
    </w:p>
    <w:p w:rsidR="00D840AC" w:rsidRPr="001E6389" w:rsidRDefault="00D840AC" w:rsidP="00ED1A18">
      <w:pPr>
        <w:pStyle w:val="ae"/>
        <w:widowControl w:val="0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ru-RU"/>
        </w:rPr>
      </w:pPr>
      <w:r w:rsidRPr="001E6389">
        <w:rPr>
          <w:sz w:val="28"/>
          <w:szCs w:val="28"/>
          <w:lang w:val="ru-RU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D840AC" w:rsidRPr="001E6389" w:rsidRDefault="00D840AC" w:rsidP="00ED1A18">
      <w:pPr>
        <w:pStyle w:val="ae"/>
        <w:widowControl w:val="0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ru-RU"/>
        </w:rPr>
      </w:pPr>
      <w:r w:rsidRPr="001E6389">
        <w:rPr>
          <w:sz w:val="28"/>
          <w:szCs w:val="28"/>
          <w:lang w:val="ru-RU"/>
        </w:rPr>
        <w:t>приобретение устойчивых умений передавать пространство в рисунке, используя законы перспективы;</w:t>
      </w:r>
    </w:p>
    <w:p w:rsidR="00D840AC" w:rsidRPr="001E6389" w:rsidRDefault="00D840AC" w:rsidP="00ED1A18">
      <w:pPr>
        <w:pStyle w:val="ae"/>
        <w:widowControl w:val="0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ru-RU"/>
        </w:rPr>
      </w:pPr>
      <w:r w:rsidRPr="001E6389">
        <w:rPr>
          <w:sz w:val="28"/>
          <w:szCs w:val="28"/>
          <w:lang w:val="ru-RU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D840AC" w:rsidRPr="00D840AC" w:rsidRDefault="00D840AC" w:rsidP="00ED1A18">
      <w:pPr>
        <w:pStyle w:val="ae"/>
        <w:widowControl w:val="0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ru-RU"/>
        </w:rPr>
      </w:pPr>
      <w:r w:rsidRPr="00D840AC">
        <w:rPr>
          <w:sz w:val="28"/>
          <w:szCs w:val="28"/>
          <w:lang w:val="ru-RU"/>
        </w:rPr>
        <w:t>приобретение навыков работы с подготовительными материалами: набросками, зарисовками, эскизами</w:t>
      </w:r>
      <w:r>
        <w:rPr>
          <w:sz w:val="28"/>
          <w:szCs w:val="28"/>
          <w:lang w:val="ru-RU"/>
        </w:rPr>
        <w:t>;</w:t>
      </w:r>
    </w:p>
    <w:p w:rsidR="00D840AC" w:rsidRPr="00D840AC" w:rsidRDefault="00D840AC" w:rsidP="00ED1A18">
      <w:pPr>
        <w:pStyle w:val="ae"/>
        <w:widowControl w:val="0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ru-RU"/>
        </w:rPr>
      </w:pPr>
      <w:r w:rsidRPr="00D840AC">
        <w:rPr>
          <w:sz w:val="28"/>
          <w:szCs w:val="28"/>
          <w:lang w:val="ru-RU"/>
        </w:rPr>
        <w:t>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 расположены.</w:t>
      </w:r>
    </w:p>
    <w:p w:rsidR="007D79A3" w:rsidRDefault="007D79A3" w:rsidP="00ED1A18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52C0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94239D" w:rsidRDefault="007D79A3" w:rsidP="00ED1A18">
      <w:pPr>
        <w:pStyle w:val="Body1"/>
        <w:widowControl w:val="0"/>
        <w:spacing w:line="276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D79A3" w:rsidRDefault="007D79A3" w:rsidP="00ED1A18">
      <w:pPr>
        <w:pStyle w:val="Body1"/>
        <w:widowControl w:val="0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Программа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содержит  следующие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разделы:</w:t>
      </w:r>
    </w:p>
    <w:p w:rsidR="007D79A3" w:rsidRDefault="007D79A3" w:rsidP="00ED1A18">
      <w:pPr>
        <w:pStyle w:val="ae"/>
        <w:widowControl w:val="0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7D79A3" w:rsidRDefault="007D79A3" w:rsidP="00ED1A18">
      <w:pPr>
        <w:pStyle w:val="ae"/>
        <w:widowControl w:val="0"/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7D79A3" w:rsidRDefault="007D79A3" w:rsidP="00ED1A18">
      <w:pPr>
        <w:pStyle w:val="ae"/>
        <w:widowControl w:val="0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7D79A3" w:rsidRDefault="007D79A3" w:rsidP="00ED1A18">
      <w:pPr>
        <w:pStyle w:val="ae"/>
        <w:widowControl w:val="0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7D79A3" w:rsidRDefault="007D79A3" w:rsidP="00ED1A18">
      <w:pPr>
        <w:pStyle w:val="ae"/>
        <w:widowControl w:val="0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7D79A3" w:rsidRDefault="007D79A3" w:rsidP="00ED1A18">
      <w:pPr>
        <w:pStyle w:val="ae"/>
        <w:widowControl w:val="0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7D79A3" w:rsidRDefault="007D79A3" w:rsidP="00ED1A18">
      <w:pPr>
        <w:pStyle w:val="ae"/>
        <w:widowControl w:val="0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7D79A3" w:rsidRDefault="007D79A3" w:rsidP="00ED1A18">
      <w:pPr>
        <w:widowControl w:val="0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D79A3" w:rsidRDefault="007D79A3" w:rsidP="00ED1A18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394F0A" w:rsidRDefault="00394F0A" w:rsidP="00ED1A18">
      <w:pPr>
        <w:pStyle w:val="Body1"/>
        <w:widowControl w:val="0"/>
        <w:spacing w:line="276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Default="00394F0A" w:rsidP="00ED1A18">
      <w:pPr>
        <w:pStyle w:val="15"/>
        <w:widowControl w:val="0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394F0A" w:rsidRDefault="00394F0A" w:rsidP="00ED1A18">
      <w:pPr>
        <w:pStyle w:val="15"/>
        <w:widowControl w:val="0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наглядный (показ, наблюдение, демонстрация приемов работы);</w:t>
      </w:r>
    </w:p>
    <w:p w:rsidR="00394F0A" w:rsidRDefault="00394F0A" w:rsidP="00ED1A18">
      <w:pPr>
        <w:pStyle w:val="15"/>
        <w:widowControl w:val="0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394F0A" w:rsidRDefault="00394F0A" w:rsidP="00ED1A18">
      <w:pPr>
        <w:pStyle w:val="Body1"/>
        <w:widowControl w:val="0"/>
        <w:spacing w:line="276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Default="007D79A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ED1A18">
      <w:pPr>
        <w:widowControl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</w:t>
      </w:r>
      <w:proofErr w:type="gramStart"/>
      <w:r>
        <w:rPr>
          <w:rFonts w:ascii="Times New Roman" w:hAnsi="Times New Roman"/>
          <w:sz w:val="28"/>
          <w:szCs w:val="28"/>
        </w:rPr>
        <w:t>Интернетом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сбора дополнительного материала по изучению предложенных тем, в том числе,  </w:t>
      </w:r>
      <w:r w:rsidR="00F067ED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архитектуры, транспорта, пейзажа, интерьера, портрета, костюма.</w:t>
      </w:r>
    </w:p>
    <w:p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</w:t>
      </w:r>
      <w:proofErr w:type="gramStart"/>
      <w:r>
        <w:rPr>
          <w:rFonts w:ascii="Times New Roman" w:hAnsi="Times New Roman"/>
          <w:sz w:val="28"/>
          <w:szCs w:val="28"/>
        </w:rPr>
        <w:t>фонд  укомплектовывается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Мастерская по </w:t>
      </w:r>
      <w:proofErr w:type="gramStart"/>
      <w:r w:rsidR="00594BF0">
        <w:rPr>
          <w:rFonts w:ascii="Times New Roman" w:hAnsi="Times New Roman"/>
          <w:sz w:val="28"/>
          <w:szCs w:val="28"/>
        </w:rPr>
        <w:t xml:space="preserve">рисунку </w:t>
      </w:r>
      <w:r>
        <w:rPr>
          <w:rFonts w:ascii="Times New Roman" w:hAnsi="Times New Roman"/>
          <w:sz w:val="28"/>
          <w:szCs w:val="28"/>
        </w:rPr>
        <w:t xml:space="preserve"> должна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оснащена удобными столами, мольбертами, компьютером, интерактивной доской.</w:t>
      </w:r>
    </w:p>
    <w:p w:rsidR="00FC674C" w:rsidRDefault="00FC674C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0EF" w:rsidRDefault="00DB10EF" w:rsidP="00ED1A18">
      <w:pPr>
        <w:widowControl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Дополнительные требования к программе</w:t>
      </w:r>
    </w:p>
    <w:p w:rsidR="00DB10EF" w:rsidRDefault="00DB10EF" w:rsidP="00ED1A18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Преподаватель </w:t>
      </w:r>
      <w:r w:rsidR="004B1666">
        <w:rPr>
          <w:rFonts w:ascii="Times New Roman" w:hAnsi="Times New Roman"/>
          <w:sz w:val="28"/>
          <w:szCs w:val="28"/>
        </w:rPr>
        <w:t xml:space="preserve">определяет формат бумаги в соответствии с темой, с учетом того, что меньший формат предполагается для учащихся, которые </w:t>
      </w:r>
      <w:r w:rsidR="00594BF0">
        <w:rPr>
          <w:rFonts w:ascii="Times New Roman" w:hAnsi="Times New Roman"/>
          <w:sz w:val="28"/>
          <w:szCs w:val="28"/>
        </w:rPr>
        <w:t xml:space="preserve">пропустили много аудиторных занятий по причине </w:t>
      </w:r>
      <w:proofErr w:type="gramStart"/>
      <w:r w:rsidR="00594BF0">
        <w:rPr>
          <w:rFonts w:ascii="Times New Roman" w:hAnsi="Times New Roman"/>
          <w:sz w:val="28"/>
          <w:szCs w:val="28"/>
        </w:rPr>
        <w:t xml:space="preserve">болезни </w:t>
      </w:r>
      <w:r w:rsidR="004B1666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="004B1666">
        <w:rPr>
          <w:rFonts w:ascii="Times New Roman" w:hAnsi="Times New Roman"/>
          <w:sz w:val="28"/>
          <w:szCs w:val="28"/>
        </w:rPr>
        <w:t xml:space="preserve"> отстают по программе</w:t>
      </w:r>
      <w:r w:rsidR="00594BF0">
        <w:rPr>
          <w:rFonts w:ascii="Times New Roman" w:hAnsi="Times New Roman"/>
          <w:sz w:val="28"/>
          <w:szCs w:val="28"/>
        </w:rPr>
        <w:t xml:space="preserve"> в виду медленной работы на уроке в силу своих возможностей</w:t>
      </w:r>
      <w:r w:rsidR="004B1666">
        <w:rPr>
          <w:rFonts w:ascii="Times New Roman" w:hAnsi="Times New Roman"/>
          <w:sz w:val="28"/>
          <w:szCs w:val="28"/>
        </w:rPr>
        <w:t>.</w:t>
      </w:r>
    </w:p>
    <w:p w:rsidR="004B1666" w:rsidRPr="00DB10EF" w:rsidRDefault="004B1666" w:rsidP="00ED1A18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2BDE">
        <w:rPr>
          <w:rFonts w:ascii="Times New Roman" w:hAnsi="Times New Roman"/>
          <w:sz w:val="28"/>
          <w:szCs w:val="28"/>
        </w:rPr>
        <w:t>Допускается изменение набора материалов в исключительных случаях по усмотрению преподавателя.</w:t>
      </w:r>
    </w:p>
    <w:p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 w:rsidP="00ED1A18">
      <w:pPr>
        <w:widowControl w:val="0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70031" w:rsidRDefault="00E70031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</w:t>
      </w:r>
      <w:r>
        <w:rPr>
          <w:rFonts w:ascii="Times New Roman" w:hAnsi="Times New Roman"/>
          <w:sz w:val="28"/>
          <w:szCs w:val="28"/>
        </w:rPr>
        <w:t>, доступности.</w:t>
      </w:r>
      <w:r w:rsidRPr="00E77CCF">
        <w:rPr>
          <w:rFonts w:ascii="Times New Roman" w:hAnsi="Times New Roman"/>
          <w:sz w:val="28"/>
          <w:szCs w:val="28"/>
        </w:rPr>
        <w:t xml:space="preserve"> Содержание программы учебного предмета «Рисунок» построено с учето</w:t>
      </w:r>
      <w:r>
        <w:rPr>
          <w:rFonts w:ascii="Times New Roman" w:hAnsi="Times New Roman"/>
          <w:sz w:val="28"/>
          <w:szCs w:val="28"/>
        </w:rPr>
        <w:t>м возрастных особенностей детей, а также</w:t>
      </w:r>
      <w:r w:rsidRPr="00E77CCF">
        <w:rPr>
          <w:rFonts w:ascii="Times New Roman" w:hAnsi="Times New Roman"/>
          <w:sz w:val="28"/>
          <w:szCs w:val="28"/>
        </w:rPr>
        <w:t xml:space="preserve"> особенностей их объемно-пространственного мышления.</w:t>
      </w:r>
    </w:p>
    <w:p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 листа.</w:t>
      </w:r>
    </w:p>
    <w:p w:rsidR="009452C0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Темы учебных заданий располагаются в порядке постепенного усложнения, нарастания учебных задач – от простейших упражнений до изображения сложной и разнообразной по форме натуры. </w:t>
      </w:r>
    </w:p>
    <w:p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CCF">
        <w:rPr>
          <w:rFonts w:ascii="Times New Roman" w:hAnsi="Times New Roman"/>
          <w:sz w:val="28"/>
          <w:szCs w:val="28"/>
        </w:rPr>
        <w:t>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 Обучение не может существовать без конструктивной логики рисунка, без понимания конструкции 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предметов, без осмысления тре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хмерности формы в двухмерном пространстве листа.  </w:t>
      </w:r>
    </w:p>
    <w:p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Главной формой обучения по рисунку </w:t>
      </w:r>
      <w:r>
        <w:rPr>
          <w:rFonts w:ascii="Times New Roman" w:hAnsi="Times New Roman"/>
          <w:sz w:val="28"/>
          <w:szCs w:val="28"/>
        </w:rPr>
        <w:t xml:space="preserve">дополнительной предпрофессиональной программы </w:t>
      </w:r>
      <w:r w:rsidRPr="00E77C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Живопись</w:t>
      </w:r>
      <w:r w:rsidRPr="00E77CCF">
        <w:rPr>
          <w:rFonts w:ascii="Times New Roman" w:hAnsi="Times New Roman"/>
          <w:sz w:val="28"/>
          <w:szCs w:val="28"/>
        </w:rPr>
        <w:t xml:space="preserve">» является </w:t>
      </w:r>
      <w:r>
        <w:rPr>
          <w:rFonts w:ascii="Times New Roman" w:hAnsi="Times New Roman"/>
          <w:sz w:val="28"/>
          <w:szCs w:val="28"/>
        </w:rPr>
        <w:t>тонально</w:t>
      </w:r>
      <w:r w:rsidRPr="00E77CCF">
        <w:rPr>
          <w:rFonts w:ascii="Times New Roman" w:hAnsi="Times New Roman"/>
          <w:sz w:val="28"/>
          <w:szCs w:val="28"/>
        </w:rPr>
        <w:t xml:space="preserve">- конструктивный рисунок, основанный на аналитическом отношении к натурным объектам, на наблюдении и внимательном изучении натуры. Параллельно с более длительными постановками выполняются краткосрочные зарисовки и наброски, которые развивают </w:t>
      </w:r>
      <w:proofErr w:type="gramStart"/>
      <w:r w:rsidRPr="00E77CCF">
        <w:rPr>
          <w:rFonts w:ascii="Times New Roman" w:hAnsi="Times New Roman"/>
          <w:sz w:val="28"/>
          <w:szCs w:val="28"/>
        </w:rPr>
        <w:t>наблюдательность,  зрительную</w:t>
      </w:r>
      <w:proofErr w:type="gramEnd"/>
      <w:r w:rsidRPr="00E77CCF">
        <w:rPr>
          <w:rFonts w:ascii="Times New Roman" w:hAnsi="Times New Roman"/>
          <w:sz w:val="28"/>
          <w:szCs w:val="28"/>
        </w:rPr>
        <w:t xml:space="preserve"> память и пространственные представления </w:t>
      </w:r>
      <w:r>
        <w:rPr>
          <w:rFonts w:ascii="Times New Roman" w:hAnsi="Times New Roman"/>
          <w:sz w:val="28"/>
          <w:szCs w:val="28"/>
        </w:rPr>
        <w:t>уча</w:t>
      </w:r>
      <w:r w:rsidRPr="00E77CCF">
        <w:rPr>
          <w:rFonts w:ascii="Times New Roman" w:hAnsi="Times New Roman"/>
          <w:sz w:val="28"/>
          <w:szCs w:val="28"/>
        </w:rPr>
        <w:t>щихся, дают возможность эффективно овладеть искусством рисунка.</w:t>
      </w:r>
    </w:p>
    <w:p w:rsidR="00FC674C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 начальном этапе обучения</w:t>
      </w:r>
      <w:r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на примере рисования простых форм происходит знакомство с принципами построения трехмерных предметов на двухмерной плоскости листа, дается представление о наглядной перспективе, понятия о светотеневых отношениях, некоторые сведения о пластической анатомии человека. В последующем осуществляется переход к изображению более сложных комбинированных форм, изучаются законы линейной и </w:t>
      </w:r>
      <w:proofErr w:type="gramStart"/>
      <w:r w:rsidR="005B3D09">
        <w:rPr>
          <w:rFonts w:ascii="Times New Roman" w:hAnsi="Times New Roman"/>
          <w:sz w:val="28"/>
          <w:szCs w:val="28"/>
        </w:rPr>
        <w:t>свето-</w:t>
      </w:r>
      <w:r w:rsidRPr="00E77CCF">
        <w:rPr>
          <w:rFonts w:ascii="Times New Roman" w:hAnsi="Times New Roman"/>
          <w:sz w:val="28"/>
          <w:szCs w:val="28"/>
        </w:rPr>
        <w:t>воздушной</w:t>
      </w:r>
      <w:proofErr w:type="gramEnd"/>
      <w:r w:rsidRPr="00E77CCF">
        <w:rPr>
          <w:rFonts w:ascii="Times New Roman" w:hAnsi="Times New Roman"/>
          <w:sz w:val="28"/>
          <w:szCs w:val="28"/>
        </w:rPr>
        <w:t xml:space="preserve"> перспективы, различные виды перспективы, возможности использования различных точек зрения, приемы решения конструктивного и творческого рисунка, способы передачи освещения, формы и объема предметов, пространства в рисунке. </w:t>
      </w:r>
    </w:p>
    <w:p w:rsidR="00FC674C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Основным методическим условием обучения рисунку является приобрет</w:t>
      </w:r>
      <w:r>
        <w:rPr>
          <w:rFonts w:ascii="Times New Roman" w:hAnsi="Times New Roman"/>
          <w:sz w:val="28"/>
          <w:szCs w:val="28"/>
        </w:rPr>
        <w:t>ение уча</w:t>
      </w:r>
      <w:r w:rsidRPr="00E77CCF">
        <w:rPr>
          <w:rFonts w:ascii="Times New Roman" w:hAnsi="Times New Roman"/>
          <w:sz w:val="28"/>
          <w:szCs w:val="28"/>
        </w:rPr>
        <w:t>щимися навыков последовательной работы над рисунком по принципу: от общего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77CCF">
        <w:rPr>
          <w:rFonts w:ascii="Times New Roman" w:hAnsi="Times New Roman"/>
          <w:sz w:val="28"/>
          <w:szCs w:val="28"/>
        </w:rPr>
        <w:t xml:space="preserve"> к частному и от частного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77CCF">
        <w:rPr>
          <w:rFonts w:ascii="Times New Roman" w:hAnsi="Times New Roman"/>
          <w:sz w:val="28"/>
          <w:szCs w:val="28"/>
        </w:rPr>
        <w:t xml:space="preserve">к обогащенному общему, от плоскостного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77CCF">
        <w:rPr>
          <w:rFonts w:ascii="Times New Roman" w:hAnsi="Times New Roman"/>
          <w:sz w:val="28"/>
          <w:szCs w:val="28"/>
        </w:rPr>
        <w:t xml:space="preserve">к объемному решению. На завершающем этапе обучения происходит ознакомление с основами пластической анатомии, правилами и особенностями конструктивного рисования головы человека. Значительно расширяются и усложняются композиционные, </w:t>
      </w:r>
      <w:r w:rsidRPr="00E77CCF">
        <w:rPr>
          <w:rFonts w:ascii="Times New Roman" w:hAnsi="Times New Roman"/>
          <w:sz w:val="28"/>
          <w:szCs w:val="28"/>
        </w:rPr>
        <w:lastRenderedPageBreak/>
        <w:t xml:space="preserve">пространственные </w:t>
      </w:r>
      <w:r w:rsidR="004B04F0">
        <w:rPr>
          <w:rFonts w:ascii="Times New Roman" w:hAnsi="Times New Roman"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в рисовании натюрмортов и интерьеров. </w:t>
      </w:r>
    </w:p>
    <w:p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Обучение рисунку </w:t>
      </w:r>
      <w:r>
        <w:rPr>
          <w:rFonts w:ascii="Times New Roman" w:hAnsi="Times New Roman"/>
          <w:sz w:val="28"/>
          <w:szCs w:val="28"/>
        </w:rPr>
        <w:t>в рамках дополнительной предпрофессиональной программы</w:t>
      </w:r>
      <w:r w:rsidRPr="00E77CCF">
        <w:rPr>
          <w:rFonts w:ascii="Times New Roman" w:hAnsi="Times New Roman"/>
          <w:sz w:val="28"/>
          <w:szCs w:val="28"/>
        </w:rPr>
        <w:t xml:space="preserve"> «</w:t>
      </w:r>
      <w:r w:rsidR="003F22F8">
        <w:rPr>
          <w:rFonts w:ascii="Times New Roman" w:hAnsi="Times New Roman"/>
          <w:sz w:val="28"/>
          <w:szCs w:val="28"/>
        </w:rPr>
        <w:t>Живопись</w:t>
      </w:r>
      <w:r w:rsidRPr="00E77CCF">
        <w:rPr>
          <w:rFonts w:ascii="Times New Roman" w:hAnsi="Times New Roman"/>
          <w:sz w:val="28"/>
          <w:szCs w:val="28"/>
        </w:rPr>
        <w:t>» включает также композиционные творческие задания, ставящие своей целью комплексное применение приобретенных знаний и умений при решении творческих задач, формирование художественного мышления.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 протяжении всего процесса обучения вводятся домашние (самостоятельные) задания.</w:t>
      </w:r>
    </w:p>
    <w:p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Содержание учебного предмета распределено по следующим разделам:</w:t>
      </w:r>
      <w:r w:rsidRPr="00E77C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>Технические приемы в освоении учебного рисунка</w:t>
      </w:r>
      <w:r>
        <w:rPr>
          <w:rStyle w:val="FontStyle164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Графические изобразительные средства. </w:t>
      </w:r>
      <w:r w:rsidRPr="00E77CCF">
        <w:rPr>
          <w:rStyle w:val="FontStyle164"/>
          <w:sz w:val="28"/>
          <w:szCs w:val="28"/>
        </w:rPr>
        <w:t>Фактура</w:t>
      </w:r>
      <w:r w:rsidRPr="00E77CCF">
        <w:rPr>
          <w:rStyle w:val="FontStyle164"/>
          <w:sz w:val="32"/>
          <w:szCs w:val="32"/>
        </w:rPr>
        <w:t xml:space="preserve">. </w:t>
      </w:r>
      <w:r w:rsidR="00F17231" w:rsidRPr="00F17231">
        <w:rPr>
          <w:rStyle w:val="FontStyle164"/>
          <w:sz w:val="28"/>
          <w:szCs w:val="28"/>
        </w:rPr>
        <w:t>Линия. Штрих. Пятно.</w:t>
      </w:r>
      <w:r w:rsidR="00F17231">
        <w:rPr>
          <w:rStyle w:val="FontStyle164"/>
          <w:sz w:val="28"/>
          <w:szCs w:val="28"/>
        </w:rPr>
        <w:t xml:space="preserve"> </w:t>
      </w:r>
      <w:r w:rsidRPr="003A5142">
        <w:rPr>
          <w:rStyle w:val="FontStyle164"/>
          <w:sz w:val="28"/>
          <w:szCs w:val="28"/>
        </w:rPr>
        <w:t xml:space="preserve">Маркер. </w:t>
      </w:r>
      <w:r w:rsidR="00F17231">
        <w:rPr>
          <w:rStyle w:val="FontStyle164"/>
          <w:sz w:val="28"/>
          <w:szCs w:val="28"/>
        </w:rPr>
        <w:t>Линер</w:t>
      </w:r>
      <w:r w:rsidRPr="003A5142">
        <w:rPr>
          <w:rStyle w:val="FontStyle164"/>
          <w:sz w:val="28"/>
          <w:szCs w:val="28"/>
        </w:rPr>
        <w:t>.</w:t>
      </w:r>
    </w:p>
    <w:p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Style w:val="FontStyle164"/>
          <w:sz w:val="28"/>
          <w:szCs w:val="28"/>
        </w:rPr>
        <w:t>Технические приемы в освоении учебного рисунка</w:t>
      </w:r>
      <w:r>
        <w:rPr>
          <w:rStyle w:val="FontStyle164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Графические изобразительные средства. </w:t>
      </w:r>
      <w:r w:rsidRPr="00E77CCF">
        <w:rPr>
          <w:rStyle w:val="FontStyle164"/>
          <w:sz w:val="28"/>
          <w:szCs w:val="28"/>
        </w:rPr>
        <w:t>Мягкий материал.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Style w:val="FontStyle164"/>
          <w:sz w:val="28"/>
          <w:szCs w:val="28"/>
        </w:rPr>
        <w:t>Технические приемы в освоении учебного рисунка</w:t>
      </w:r>
      <w:r>
        <w:rPr>
          <w:rStyle w:val="FontStyle164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Style w:val="FontStyle164"/>
          <w:sz w:val="28"/>
          <w:szCs w:val="28"/>
        </w:rPr>
        <w:t>Конструктивное рисование.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F17231" w:rsidRPr="00E77CCF">
        <w:rPr>
          <w:rStyle w:val="FontStyle164"/>
          <w:sz w:val="28"/>
          <w:szCs w:val="28"/>
        </w:rPr>
        <w:t xml:space="preserve">Конструкция формы – переход к объему. </w:t>
      </w:r>
      <w:r w:rsidR="00C43737" w:rsidRPr="00E77CCF">
        <w:rPr>
          <w:rFonts w:ascii="Times New Roman" w:hAnsi="Times New Roman"/>
          <w:sz w:val="28"/>
          <w:szCs w:val="28"/>
        </w:rPr>
        <w:t xml:space="preserve">Геометрическое обоснование формы. </w:t>
      </w:r>
      <w:r w:rsidR="00F17231" w:rsidRPr="00E77CCF">
        <w:rPr>
          <w:rStyle w:val="FontStyle164"/>
          <w:sz w:val="28"/>
          <w:szCs w:val="28"/>
        </w:rPr>
        <w:t>Графитный карандаш.</w:t>
      </w:r>
    </w:p>
    <w:p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>Знакомство с перспективным построением.</w:t>
      </w:r>
      <w:r w:rsidR="00FB0A45" w:rsidRPr="00FB0A45">
        <w:rPr>
          <w:rFonts w:ascii="Times New Roman" w:hAnsi="Times New Roman"/>
          <w:sz w:val="28"/>
          <w:szCs w:val="28"/>
        </w:rPr>
        <w:t xml:space="preserve"> </w:t>
      </w:r>
      <w:r w:rsidR="00FB0A45" w:rsidRPr="00E77CCF">
        <w:rPr>
          <w:rFonts w:ascii="Times New Roman" w:hAnsi="Times New Roman"/>
          <w:sz w:val="28"/>
          <w:szCs w:val="28"/>
        </w:rPr>
        <w:t xml:space="preserve">Изучение перспективы. </w:t>
      </w:r>
    </w:p>
    <w:p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>Освещение как способ организации листа.</w:t>
      </w:r>
      <w:r w:rsidRPr="00E77CCF">
        <w:rPr>
          <w:rStyle w:val="FontStyle164"/>
          <w:i/>
          <w:sz w:val="32"/>
          <w:szCs w:val="32"/>
        </w:rPr>
        <w:t xml:space="preserve"> </w:t>
      </w:r>
      <w:r w:rsidRPr="00E77CCF">
        <w:rPr>
          <w:rStyle w:val="FontStyle164"/>
          <w:sz w:val="28"/>
          <w:szCs w:val="28"/>
        </w:rPr>
        <w:t xml:space="preserve">Мягкий материал. </w:t>
      </w:r>
      <w:r>
        <w:rPr>
          <w:rStyle w:val="FontStyle164"/>
          <w:sz w:val="28"/>
          <w:szCs w:val="28"/>
        </w:rPr>
        <w:t xml:space="preserve">Графитный карандаш. </w:t>
      </w:r>
      <w:r w:rsidRPr="00E77CCF">
        <w:rPr>
          <w:rStyle w:val="FontStyle164"/>
          <w:sz w:val="28"/>
          <w:szCs w:val="28"/>
        </w:rPr>
        <w:t>Тональный рисунок.</w:t>
      </w:r>
    </w:p>
    <w:p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 xml:space="preserve">Тонально-конструктивный рисунок. Анализ формы. </w:t>
      </w:r>
      <w:r w:rsidR="00F17231" w:rsidRPr="00E77CCF">
        <w:rPr>
          <w:rStyle w:val="FontStyle164"/>
          <w:sz w:val="28"/>
          <w:szCs w:val="28"/>
        </w:rPr>
        <w:t>Формообразование.</w:t>
      </w:r>
    </w:p>
    <w:p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Рисунок </w:t>
      </w:r>
      <w:r w:rsidR="00F17231">
        <w:rPr>
          <w:rFonts w:ascii="Times New Roman" w:hAnsi="Times New Roman"/>
          <w:sz w:val="28"/>
          <w:szCs w:val="28"/>
        </w:rPr>
        <w:t xml:space="preserve">гипсовой </w:t>
      </w:r>
      <w:r w:rsidRPr="00E77CCF">
        <w:rPr>
          <w:rFonts w:ascii="Times New Roman" w:hAnsi="Times New Roman"/>
          <w:sz w:val="28"/>
          <w:szCs w:val="28"/>
        </w:rPr>
        <w:t>головы</w:t>
      </w:r>
      <w:r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C43737" w:rsidRPr="00E77CCF">
        <w:rPr>
          <w:rFonts w:ascii="Times New Roman" w:hAnsi="Times New Roman"/>
          <w:sz w:val="28"/>
          <w:szCs w:val="28"/>
        </w:rPr>
        <w:t xml:space="preserve">Анализ сложной формы. </w:t>
      </w:r>
    </w:p>
    <w:p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 пространства интерьера</w:t>
      </w:r>
      <w:r w:rsidRPr="00E77CCF">
        <w:rPr>
          <w:rFonts w:ascii="Times New Roman" w:hAnsi="Times New Roman"/>
          <w:sz w:val="32"/>
          <w:szCs w:val="32"/>
        </w:rPr>
        <w:t>.</w:t>
      </w:r>
      <w:r w:rsidRPr="00E77CCF">
        <w:rPr>
          <w:rStyle w:val="FontStyle164"/>
          <w:sz w:val="28"/>
          <w:szCs w:val="28"/>
        </w:rPr>
        <w:t xml:space="preserve"> </w:t>
      </w:r>
    </w:p>
    <w:p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 фигуры человека.</w:t>
      </w:r>
    </w:p>
    <w:p w:rsidR="0094239D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рисунок. Голова</w:t>
      </w:r>
      <w:r w:rsidR="00C43737">
        <w:rPr>
          <w:rFonts w:ascii="Times New Roman" w:hAnsi="Times New Roman"/>
          <w:sz w:val="28"/>
          <w:szCs w:val="28"/>
        </w:rPr>
        <w:t xml:space="preserve"> человека</w:t>
      </w:r>
      <w:r w:rsidRPr="00E77CCF">
        <w:rPr>
          <w:rFonts w:ascii="Times New Roman" w:hAnsi="Times New Roman"/>
          <w:sz w:val="28"/>
          <w:szCs w:val="28"/>
        </w:rPr>
        <w:t>.</w:t>
      </w:r>
    </w:p>
    <w:p w:rsidR="004C3C6F" w:rsidRPr="004C3C6F" w:rsidRDefault="004C3C6F" w:rsidP="00ED1A18">
      <w:pPr>
        <w:widowControl w:val="0"/>
        <w:tabs>
          <w:tab w:val="left" w:pos="993"/>
        </w:tabs>
        <w:suppressAutoHyphens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E70031" w:rsidRDefault="00E70031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7D79A3" w:rsidRPr="00AD501C" w:rsidRDefault="007D79A3" w:rsidP="00A1301E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AD501C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</w:t>
      </w:r>
    </w:p>
    <w:p w:rsidR="007D79A3" w:rsidRPr="0094239D" w:rsidRDefault="007D79A3" w:rsidP="00A1301E">
      <w:pPr>
        <w:widowControl w:val="0"/>
        <w:spacing w:after="0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16814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  <w:gridCol w:w="1311"/>
        <w:gridCol w:w="1311"/>
        <w:gridCol w:w="1311"/>
        <w:gridCol w:w="1311"/>
        <w:gridCol w:w="1311"/>
      </w:tblGrid>
      <w:tr w:rsidR="007D79A3" w:rsidTr="00EC7CC5">
        <w:trPr>
          <w:gridAfter w:val="5"/>
          <w:wAfter w:w="6555" w:type="dxa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BD" w:rsidRDefault="008164BD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Cs w:val="28"/>
              </w:rPr>
            </w:pPr>
          </w:p>
          <w:p w:rsidR="007D79A3" w:rsidRDefault="008164BD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BD" w:rsidRDefault="008164BD" w:rsidP="008164B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D79A3" w:rsidRPr="008164BD" w:rsidRDefault="007D79A3" w:rsidP="008164B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4B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F42436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Общий объе</w:t>
            </w:r>
            <w:r w:rsidR="007D79A3">
              <w:rPr>
                <w:rFonts w:ascii="Times New Roman" w:hAnsi="Times New Roman"/>
                <w:b/>
                <w:szCs w:val="28"/>
              </w:rPr>
              <w:t>м времени (в часах)</w:t>
            </w:r>
          </w:p>
        </w:tc>
      </w:tr>
      <w:tr w:rsidR="007D79A3" w:rsidTr="00EC7CC5">
        <w:trPr>
          <w:gridAfter w:val="5"/>
          <w:wAfter w:w="6555" w:type="dxa"/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Максимальная</w:t>
            </w:r>
          </w:p>
          <w:p w:rsidR="007D79A3" w:rsidRDefault="007D79A3" w:rsidP="00A1301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Cs w:val="28"/>
              </w:rPr>
              <w:t>Аудитор</w:t>
            </w:r>
            <w:r w:rsidR="0009117E">
              <w:rPr>
                <w:rFonts w:ascii="Times New Roman" w:hAnsi="Times New Roman"/>
                <w:b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8"/>
              </w:rPr>
              <w:t xml:space="preserve"> занятия</w:t>
            </w:r>
          </w:p>
        </w:tc>
      </w:tr>
      <w:tr w:rsidR="007D79A3" w:rsidTr="00EC7CC5">
        <w:trPr>
          <w:gridAfter w:val="5"/>
          <w:wAfter w:w="6555" w:type="dxa"/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  <w:r w:rsidR="00D80FFF">
              <w:rPr>
                <w:rFonts w:ascii="Times New Roman" w:hAnsi="Times New Roman"/>
                <w:b/>
                <w:sz w:val="28"/>
                <w:szCs w:val="28"/>
              </w:rPr>
              <w:t xml:space="preserve"> (5 л.об.) / 4 год (8л.об.)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Ι полугодие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Вводная беседа о предмете "Рисунок". Понятия "тон", "штрих", "растяжка тона"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F42436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6940">
              <w:rPr>
                <w:rFonts w:ascii="Times New Roman" w:hAnsi="Times New Roman"/>
                <w:sz w:val="28"/>
                <w:szCs w:val="28"/>
              </w:rPr>
              <w:t xml:space="preserve"> (5)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F42436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6940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Техника штриха. Дуговая растяжка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0F117D" w:rsidRPr="000F117D" w:rsidRDefault="000F117D" w:rsidP="00A1301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F42436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6940">
              <w:rPr>
                <w:rFonts w:ascii="Times New Roman" w:hAnsi="Times New Roman"/>
                <w:sz w:val="28"/>
                <w:szCs w:val="28"/>
              </w:rPr>
              <w:t xml:space="preserve"> (5)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F42436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6940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F117D" w:rsidRDefault="000F117D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F117D" w:rsidRDefault="000F117D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Рисунок плоских природных форм с натуры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0F117D" w:rsidRPr="000F117D" w:rsidRDefault="000F117D" w:rsidP="00A1301E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F42436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C6940">
              <w:rPr>
                <w:rFonts w:ascii="Times New Roman" w:hAnsi="Times New Roman"/>
                <w:sz w:val="28"/>
                <w:szCs w:val="28"/>
              </w:rPr>
              <w:t xml:space="preserve"> (8)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F42436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6940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6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Рисунок цилиндра. Перспектива круга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0F117D" w:rsidRPr="000F117D" w:rsidRDefault="000F117D" w:rsidP="00A1301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F42436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C6940">
              <w:rPr>
                <w:rFonts w:ascii="Times New Roman" w:hAnsi="Times New Roman"/>
                <w:sz w:val="28"/>
                <w:szCs w:val="28"/>
              </w:rPr>
              <w:t xml:space="preserve"> (8)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F42436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6940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6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Рисунок конуса, рисунок пирамиды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F42436" w:rsidRDefault="003C6940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F42436" w:rsidRDefault="00821C98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Рисунок чайника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F42436" w:rsidRDefault="003C6940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F42436" w:rsidRDefault="00821C98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Рисунок шара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Зарисовки овощей, фруктов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0F117D" w:rsidRPr="000F117D" w:rsidRDefault="000F117D" w:rsidP="00A1301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6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Натюрморт с геометрическим телом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0F117D" w:rsidRPr="000F117D" w:rsidRDefault="000F117D" w:rsidP="00A1301E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3C6940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821C98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Построение схем куба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0F117D" w:rsidRPr="000F117D" w:rsidRDefault="000F117D" w:rsidP="00A1301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3C6940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821C98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Рисунок куба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 xml:space="preserve">Линейный рисунок двухэтажного дома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7D" w:rsidRPr="000F117D" w:rsidRDefault="000F117D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6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21C9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C6940">
              <w:rPr>
                <w:rFonts w:ascii="Times New Roman" w:hAnsi="Times New Roman"/>
                <w:b/>
                <w:sz w:val="28"/>
                <w:szCs w:val="28"/>
              </w:rPr>
              <w:t xml:space="preserve"> (80)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7D" w:rsidRDefault="004C3C6F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21C9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C6940">
              <w:rPr>
                <w:rFonts w:ascii="Times New Roman" w:hAnsi="Times New Roman"/>
                <w:b/>
                <w:sz w:val="28"/>
                <w:szCs w:val="28"/>
              </w:rPr>
              <w:t xml:space="preserve"> (32)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7D" w:rsidRDefault="004C3C6F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0F117D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74C" w:rsidRPr="000F117D" w:rsidRDefault="000F117D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0F117D" w:rsidTr="00EC7CC5">
        <w:trPr>
          <w:gridAfter w:val="5"/>
          <w:wAfter w:w="6555" w:type="dxa"/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(5 л.об.) / 4 год (8л.об.) 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D5A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C41BF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A7D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93B3E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3B3E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5A" w:rsidRPr="00BF7506" w:rsidRDefault="009A7D5A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7D5A" w:rsidTr="00EC7CC5">
        <w:trPr>
          <w:gridAfter w:val="5"/>
          <w:wAfter w:w="6555" w:type="dxa"/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C41BF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A7D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Натюрморт с кувшином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93B3E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3B3E">
              <w:rPr>
                <w:rFonts w:ascii="Times New Roman" w:hAnsi="Times New Roman"/>
                <w:sz w:val="28"/>
                <w:szCs w:val="28"/>
              </w:rPr>
              <w:t xml:space="preserve"> (3)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5A" w:rsidRPr="00BF7506" w:rsidRDefault="009A7D5A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7D5A" w:rsidTr="00EC7CC5">
        <w:trPr>
          <w:gridAfter w:val="5"/>
          <w:wAfter w:w="6555" w:type="dxa"/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C41BF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9A7D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Зарисовки мелких предметов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93B3E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3B3E">
              <w:rPr>
                <w:rFonts w:ascii="Times New Roman" w:hAnsi="Times New Roman"/>
                <w:sz w:val="28"/>
                <w:szCs w:val="28"/>
              </w:rPr>
              <w:t xml:space="preserve"> (3)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5A" w:rsidRPr="00BF7506" w:rsidRDefault="009A7D5A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7D5A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BF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Рисунок двух разных по размерам коробок, поставленных друг на друга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5A" w:rsidRPr="00BF7506" w:rsidRDefault="009A7D5A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7D5A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BF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Натюрморт по воображению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5A" w:rsidRPr="00BF7506" w:rsidRDefault="009A7D5A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A7D5A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BF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Зарисовки птиц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A7D5A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BF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8164BD">
            <w:pPr>
              <w:pStyle w:val="af4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Натюрморт из 3-4 предметов на светлой драпировке без складок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A7D5A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 (85)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 (34)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9A7D5A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Зачет</w:t>
            </w:r>
          </w:p>
        </w:tc>
      </w:tr>
      <w:tr w:rsidR="00C55B86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B86" w:rsidRDefault="00C55B86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D5A" w:rsidTr="00EC7CC5">
        <w:trPr>
          <w:gridAfter w:val="5"/>
          <w:wAfter w:w="6555" w:type="dxa"/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(5 л.об.) / 5 год (8л.об.) Ι полугодие</w:t>
            </w:r>
          </w:p>
        </w:tc>
      </w:tr>
      <w:tr w:rsidR="00AB7F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7D" w:rsidRPr="00AB7F7D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7D" w:rsidRDefault="00AB7F7D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7D" w:rsidRPr="005031B0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7D" w:rsidRPr="00AB7F7D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18 (17)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7D" w:rsidRPr="00AB7F7D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9(8)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7D" w:rsidRPr="000F117D" w:rsidRDefault="00AB7F7D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7F7D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7D" w:rsidRPr="00AB7F7D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7D" w:rsidRDefault="00AB7F7D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 xml:space="preserve">Натюрморт из </w:t>
            </w: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Pr="00AB7F7D">
              <w:rPr>
                <w:rFonts w:ascii="Times New Roman" w:hAnsi="Times New Roman"/>
                <w:sz w:val="28"/>
                <w:szCs w:val="28"/>
              </w:rPr>
              <w:t xml:space="preserve"> геометрических тел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7D" w:rsidRPr="005031B0" w:rsidRDefault="00AB7F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7D" w:rsidRPr="00F42436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(14)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7D" w:rsidRPr="00F42436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7D" w:rsidRPr="000F117D" w:rsidRDefault="00AB7F7D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6C5B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AB7F7D" w:rsidRDefault="00AB6C5B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Default="00AB6C5B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из 3-4 книг в перспективе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5031B0" w:rsidRDefault="00AB6C5B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F42436" w:rsidRDefault="00AB6C5B" w:rsidP="00AB6C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(14)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F42436" w:rsidRDefault="00AB6C5B" w:rsidP="00AB6C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B" w:rsidRPr="000F117D" w:rsidRDefault="00AB6C5B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6C5B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AB7F7D" w:rsidRDefault="00AB6C5B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Default="00AB6C5B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5031B0" w:rsidRDefault="00AB6C5B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F42436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F42436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B" w:rsidRPr="000F117D" w:rsidRDefault="00AB6C5B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6C5B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AB7F7D" w:rsidRDefault="00AB6C5B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Default="00AB6C5B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с простой гипсовой розеткой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5031B0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F42436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(14)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F42436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B" w:rsidRPr="000F117D" w:rsidRDefault="00AB6C5B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6C5B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AB7F7D" w:rsidRDefault="00AB6C5B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Default="00AB6C5B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отдельных частей лица человека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5031B0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F42436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F42436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B" w:rsidRPr="000F117D" w:rsidRDefault="00AB6C5B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6C5B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Default="00AB6C5B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Default="00AB6C5B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Pr="005031B0" w:rsidRDefault="00AB6C5B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 (80)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5B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 (32)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B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AB6C5B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5B" w:rsidRPr="00CE0B9A" w:rsidRDefault="00CE0B9A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AB6C5B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B6C5B" w:rsidRDefault="00AB6C5B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(5 л.об.) / 5 год (8л.об.)</w:t>
            </w:r>
            <w:r w:rsidR="00E54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Рисунок гипсовых частей лица Давида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ухо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нос, губы)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EF548A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32(</w:t>
            </w:r>
            <w:r w:rsidR="00EF548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470C0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14(13)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Pr="00BF7506" w:rsidRDefault="000626D1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висящей драпировки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12(9)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(3)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Pr="00BF7506" w:rsidRDefault="000626D1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в интерьере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E5482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(18)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E5482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(6)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Pr="00BF7506" w:rsidRDefault="000626D1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комнатных растений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Pr="00BF7506" w:rsidRDefault="000626D1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из предметов быта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Pr="00BF7506" w:rsidRDefault="000626D1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 (85)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 (34)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8164BD" w:rsidTr="00B31024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BD" w:rsidRDefault="008164BD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BD" w:rsidRDefault="008164BD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0B9A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:rsidR="008164BD" w:rsidRDefault="008164BD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26D1" w:rsidTr="00EC7CC5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Pr="00CE0B9A" w:rsidRDefault="000626D1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311" w:type="dxa"/>
          </w:tcPr>
          <w:p w:rsidR="00DF54EC" w:rsidRDefault="00DF54EC">
            <w:pPr>
              <w:suppressAutoHyphens w:val="0"/>
              <w:spacing w:after="0" w:line="240" w:lineRule="auto"/>
            </w:pPr>
          </w:p>
          <w:p w:rsidR="008164BD" w:rsidRDefault="008164BD">
            <w:pPr>
              <w:suppressAutoHyphens w:val="0"/>
              <w:spacing w:after="0" w:line="240" w:lineRule="auto"/>
            </w:pPr>
          </w:p>
        </w:tc>
        <w:tc>
          <w:tcPr>
            <w:tcW w:w="1311" w:type="dxa"/>
          </w:tcPr>
          <w:p w:rsidR="000626D1" w:rsidRDefault="000626D1">
            <w:pPr>
              <w:suppressAutoHyphens w:val="0"/>
              <w:spacing w:after="0" w:line="240" w:lineRule="auto"/>
            </w:pPr>
          </w:p>
        </w:tc>
        <w:tc>
          <w:tcPr>
            <w:tcW w:w="1311" w:type="dxa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0626D1" w:rsidRDefault="000626D1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626D1" w:rsidTr="00EC7CC5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год (5 л.об.) / 6 год (8л.об.)</w:t>
            </w:r>
            <w:r w:rsidR="00DF54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  <w:tc>
          <w:tcPr>
            <w:tcW w:w="1311" w:type="dxa"/>
          </w:tcPr>
          <w:p w:rsidR="000626D1" w:rsidRDefault="000626D1">
            <w:pPr>
              <w:suppressAutoHyphens w:val="0"/>
              <w:spacing w:after="0" w:line="240" w:lineRule="auto"/>
            </w:pPr>
          </w:p>
        </w:tc>
        <w:tc>
          <w:tcPr>
            <w:tcW w:w="1311" w:type="dxa"/>
          </w:tcPr>
          <w:p w:rsidR="000626D1" w:rsidRDefault="000626D1">
            <w:pPr>
              <w:suppressAutoHyphens w:val="0"/>
              <w:spacing w:after="0" w:line="240" w:lineRule="auto"/>
            </w:pPr>
          </w:p>
        </w:tc>
        <w:tc>
          <w:tcPr>
            <w:tcW w:w="1311" w:type="dxa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 (85)</w:t>
            </w:r>
          </w:p>
        </w:tc>
        <w:tc>
          <w:tcPr>
            <w:tcW w:w="1311" w:type="dxa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 (34)</w:t>
            </w:r>
          </w:p>
        </w:tc>
        <w:tc>
          <w:tcPr>
            <w:tcW w:w="1311" w:type="dxa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532508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природных форм с натуры (грибы, ракушки)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AB7F7D" w:rsidRDefault="00532508" w:rsidP="0053250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626D1" w:rsidRPr="00AB7F7D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26D1" w:rsidRPr="00AB7F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AB7F7D" w:rsidRDefault="00532508" w:rsidP="0053250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626D1" w:rsidRPr="00AB7F7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626D1" w:rsidRPr="00AB7F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Pr="000F117D" w:rsidRDefault="00532508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1D22E9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пейзажа по представлению (лесной, морской)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(14)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Pr="000F117D" w:rsidRDefault="000626D1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DF54EC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Простой натюрморт с драпировкой со складками (бидон с драпировкой)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(14)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Pr="000F117D" w:rsidRDefault="000626D1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DF54EC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гипсовой розетки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DF54EC" w:rsidP="00DF54E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DF54EC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Pr="000F117D" w:rsidRDefault="00DF54EC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DF54EC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несложного интерьера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(14)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Pr="000F117D" w:rsidRDefault="000626D1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0626D1" w:rsidRDefault="000626D1" w:rsidP="000626D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FB0EE2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 натюрморта с разных ракурсов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Pr="000F117D" w:rsidRDefault="000626D1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 (80)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 (32)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0626D1" w:rsidTr="001E6389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D1" w:rsidRPr="00F42436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626D1" w:rsidRDefault="000626D1">
            <w:pPr>
              <w:suppressAutoHyphens w:val="0"/>
              <w:spacing w:after="0" w:line="240" w:lineRule="auto"/>
            </w:pPr>
          </w:p>
        </w:tc>
        <w:tc>
          <w:tcPr>
            <w:tcW w:w="1311" w:type="dxa"/>
          </w:tcPr>
          <w:p w:rsidR="000626D1" w:rsidRDefault="000626D1">
            <w:pPr>
              <w:suppressAutoHyphens w:val="0"/>
              <w:spacing w:after="0" w:line="240" w:lineRule="auto"/>
            </w:pPr>
          </w:p>
        </w:tc>
        <w:tc>
          <w:tcPr>
            <w:tcW w:w="1311" w:type="dxa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 (80)</w:t>
            </w:r>
          </w:p>
        </w:tc>
        <w:tc>
          <w:tcPr>
            <w:tcW w:w="1311" w:type="dxa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 (32)</w:t>
            </w:r>
          </w:p>
        </w:tc>
        <w:tc>
          <w:tcPr>
            <w:tcW w:w="1311" w:type="dxa"/>
          </w:tcPr>
          <w:p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0626D1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(5 л.об.) / 6 год (8л.об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EF548A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Default="00EF548A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по штриховке</w:t>
            </w:r>
            <w:r w:rsidR="0036460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64607" w:rsidRPr="00364607">
              <w:rPr>
                <w:rFonts w:ascii="Times New Roman" w:hAnsi="Times New Roman"/>
                <w:sz w:val="28"/>
                <w:szCs w:val="28"/>
              </w:rPr>
              <w:t>светотеневые градации</w:t>
            </w:r>
            <w:r w:rsidR="0036460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Pr="005031B0" w:rsidRDefault="00EF548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Pr="00F42436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Pr="00F42436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8A" w:rsidRPr="00BF7506" w:rsidRDefault="00EF548A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548A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Default="00363210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предмета сложной формы (с</w:t>
            </w:r>
            <w:r w:rsidR="008164BD">
              <w:rPr>
                <w:rFonts w:ascii="Times New Roman" w:hAnsi="Times New Roman"/>
                <w:sz w:val="28"/>
                <w:szCs w:val="28"/>
              </w:rPr>
              <w:t>комканный</w:t>
            </w:r>
            <w:r w:rsidR="00394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лист)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Pr="005031B0" w:rsidRDefault="00EF548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Pr="00F42436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12(9)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Pr="00F42436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(3)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8A" w:rsidRPr="00BF7506" w:rsidRDefault="00EF548A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548A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Default="00363210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Рисунок гипсовой части лица Давида (глаза)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Pr="005031B0" w:rsidRDefault="00EF548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Pr="00F42436" w:rsidRDefault="00363210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Pr="00F42436" w:rsidRDefault="00363210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8A" w:rsidRPr="00BF7506" w:rsidRDefault="00EF548A" w:rsidP="00363210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3210">
              <w:rPr>
                <w:sz w:val="24"/>
                <w:szCs w:val="24"/>
              </w:rPr>
              <w:t>9</w:t>
            </w:r>
          </w:p>
        </w:tc>
      </w:tr>
      <w:tr w:rsidR="00EF548A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Default="00EA03BC" w:rsidP="00EA03B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Default="00EA03BC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с металлическим предметом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Pr="005031B0" w:rsidRDefault="00EF548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Pr="00F42436" w:rsidRDefault="00EF548A" w:rsidP="00EA03B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03BC">
              <w:rPr>
                <w:rFonts w:ascii="Times New Roman" w:hAnsi="Times New Roman"/>
                <w:sz w:val="28"/>
                <w:szCs w:val="28"/>
              </w:rPr>
              <w:t>8</w:t>
            </w:r>
            <w:r w:rsidR="00FF26FC">
              <w:rPr>
                <w:rFonts w:ascii="Times New Roman" w:hAnsi="Times New Roman"/>
                <w:sz w:val="28"/>
                <w:szCs w:val="28"/>
              </w:rPr>
              <w:t>(15)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8A" w:rsidRPr="00F42436" w:rsidRDefault="00EA03BC" w:rsidP="00A5155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51559">
              <w:rPr>
                <w:rFonts w:ascii="Times New Roman" w:hAnsi="Times New Roman"/>
                <w:sz w:val="28"/>
                <w:szCs w:val="28"/>
              </w:rPr>
              <w:t xml:space="preserve"> (6)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8A" w:rsidRPr="00BF7506" w:rsidRDefault="00EA03BC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1559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A51559" w:rsidRDefault="00A51559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Default="00A51559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животных (диких, домашних)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5031B0" w:rsidRDefault="00A51559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F42436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F42436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59" w:rsidRPr="00BF7506" w:rsidRDefault="00A51559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1559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A51559" w:rsidRDefault="00A51559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155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Default="00A51559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фигуры человека в движении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5031B0" w:rsidRDefault="00A51559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F42436" w:rsidRDefault="00A51559" w:rsidP="00A5155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11(10)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F42436" w:rsidRDefault="00A51559" w:rsidP="00A5155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5(4)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59" w:rsidRPr="00BF7506" w:rsidRDefault="00A51559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1559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A51559" w:rsidRDefault="00A51559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155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Default="007B77BF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7BF">
              <w:rPr>
                <w:rFonts w:ascii="Times New Roman" w:hAnsi="Times New Roman"/>
                <w:sz w:val="28"/>
                <w:szCs w:val="28"/>
              </w:rPr>
              <w:t>Конструктивное построение амфоры с вертикальным сечением</w:t>
            </w:r>
          </w:p>
          <w:p w:rsidR="007B77BF" w:rsidRPr="007B77BF" w:rsidRDefault="007B77BF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5031B0" w:rsidRDefault="00A51559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Default="00A51559" w:rsidP="00EF548A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59" w:rsidRDefault="00A51559" w:rsidP="001E6389">
            <w:pPr>
              <w:pStyle w:val="af4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1559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A51559" w:rsidRDefault="00A51559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155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Default="00A51559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со стеклянным предметом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5031B0" w:rsidRDefault="00A51559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1E638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Pr="001E638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59" w:rsidRPr="001E638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3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51559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Default="00A51559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Default="00A51559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Default="00A51559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 (85)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5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 (34)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5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8164BD" w:rsidTr="00B31024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BD" w:rsidRDefault="008164BD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BD" w:rsidRDefault="008164BD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51559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BD" w:rsidRDefault="00CE0B9A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8164BD" w:rsidRPr="00CE0B9A" w:rsidRDefault="008164BD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559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51559" w:rsidRDefault="00A51559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год (5 л.об.) / 7 год (8л.об.) Ι полугодие</w:t>
            </w:r>
          </w:p>
        </w:tc>
      </w:tr>
      <w:tr w:rsidR="00AA4D68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AA4D68" w:rsidRDefault="00AA4D68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BA135B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6BCF" w:rsidRPr="008164BD">
              <w:rPr>
                <w:rFonts w:ascii="Times New Roman" w:hAnsi="Times New Roman"/>
                <w:sz w:val="28"/>
                <w:szCs w:val="28"/>
              </w:rPr>
              <w:t>Зарисовки природных форм (деревья, пень</w:t>
            </w:r>
            <w:r w:rsidR="00750C0D">
              <w:rPr>
                <w:rFonts w:ascii="Times New Roman" w:hAnsi="Times New Roman"/>
                <w:sz w:val="28"/>
                <w:szCs w:val="28"/>
              </w:rPr>
              <w:t>, заросший мхом домик)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AA4D68" w:rsidRDefault="00AA4D68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8D4DF0" w:rsidP="00BB5A0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5A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68" w:rsidRPr="00BA135B" w:rsidRDefault="008D4DF0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A4D68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AA4D68" w:rsidRDefault="00AA4D68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8D4DF0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Конструктивное построение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AA4D68" w:rsidRDefault="00AA4D68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8D4DF0" w:rsidP="00BB5A0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5A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68" w:rsidRPr="00BA135B" w:rsidRDefault="008D4DF0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A4D68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AA4D68" w:rsidRDefault="00AA4D68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6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8D4DF0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интерьера по представлению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AA4D68" w:rsidRDefault="00AA4D68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8D4DF0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8D4DF0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68" w:rsidRPr="00BA135B" w:rsidRDefault="008D4DF0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A4D68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AA4D68" w:rsidRDefault="00AA4D68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6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364607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черепа человека в 2-х поворотах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AA4D68" w:rsidRDefault="00AA4D68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364607" w:rsidP="00BB5A0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5A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68" w:rsidRPr="00BA135B" w:rsidRDefault="00364607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A4D68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AA4D68" w:rsidRDefault="00AA4D68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364607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гипсовой обрубовочной головы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AA4D68" w:rsidRDefault="00AA4D68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68" w:rsidRPr="00BA135B" w:rsidRDefault="00D30182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A4D68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AA4D68" w:rsidRDefault="005B0C41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D30182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составленный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AA4D68" w:rsidRDefault="00AA4D68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68" w:rsidRPr="00BA135B" w:rsidRDefault="005B0C41" w:rsidP="005B0C4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B0C41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41" w:rsidRPr="00AA4D68" w:rsidRDefault="005B0C41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41" w:rsidRDefault="005B0C4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41" w:rsidRPr="00AA4D68" w:rsidRDefault="005B0C41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41" w:rsidRPr="00F42436" w:rsidRDefault="005B0C4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41" w:rsidRPr="00F42436" w:rsidRDefault="005B0C4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41" w:rsidRPr="00F42436" w:rsidRDefault="005B0C4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5B0C41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41" w:rsidRPr="00F42436" w:rsidRDefault="005B0C4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0C41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41" w:rsidRDefault="005B0C4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(5 л.об.) / 7 год (8л.об.) ΙΙ полугодие</w:t>
            </w:r>
          </w:p>
        </w:tc>
      </w:tr>
      <w:tr w:rsidR="00BB5A05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05" w:rsidRDefault="004041F0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05" w:rsidRPr="00BA135B" w:rsidRDefault="00BB5A05" w:rsidP="000B63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Зарисовки группы людей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05" w:rsidRPr="00AA4D68" w:rsidRDefault="00BB5A05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05" w:rsidRPr="00BA135B" w:rsidRDefault="00BD487E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A05" w:rsidRPr="00BA135B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05" w:rsidRPr="00BA135B" w:rsidRDefault="00BD487E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041F0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Default="004041F0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Pr="00BA135B" w:rsidRDefault="004041F0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сложной гипсовой розетки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Pr="00AA4D68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Pr="00BA135B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Pr="00BA135B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F0" w:rsidRPr="00BA135B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041F0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Pr="004041F0" w:rsidRDefault="004041F0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41F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Default="004041F0" w:rsidP="000B63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Портрет поясной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Pr="00AA4D68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Pr="00BA135B" w:rsidRDefault="00A57B87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Pr="00BA135B" w:rsidRDefault="004041F0" w:rsidP="00A57B8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7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F0" w:rsidRDefault="004041F0" w:rsidP="00A57B8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7B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041F0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Pr="004041F0" w:rsidRDefault="004041F0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41F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Default="004041F0" w:rsidP="00636E97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Pr="00AA4D68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Pr="00BA135B" w:rsidRDefault="004041F0" w:rsidP="00A57B8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7B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F0" w:rsidRPr="00BA135B" w:rsidRDefault="00A57B87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F0" w:rsidRDefault="004041F0" w:rsidP="00A57B8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7B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4041F0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41F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636E97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из 3-5 предметов на драпировке со складками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4B04F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4B04F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Default="00F82852" w:rsidP="004B04F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F42436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F42436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F42436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F82852" w:rsidTr="00636E97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CE0B9A" w:rsidRDefault="00F82852" w:rsidP="00CE0B9A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82852" w:rsidTr="00B31024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Default="00F82852" w:rsidP="00CE0B9A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852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(5 л.об.) / 8 год (8л.об.) Ι полугодие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4041F0" w:rsidRDefault="00F82852" w:rsidP="004041F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4041F0" w:rsidRDefault="00F82852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35B">
              <w:rPr>
                <w:rFonts w:ascii="Times New Roman" w:hAnsi="Times New Roman"/>
                <w:color w:val="000000"/>
                <w:sz w:val="28"/>
                <w:szCs w:val="28"/>
              </w:rPr>
              <w:t>Быстрые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наброски предметов быта (скетчи без построения)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A57B8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BA135B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4041F0" w:rsidRDefault="00F82852" w:rsidP="004041F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4041F0" w:rsidRDefault="00F82852" w:rsidP="00A130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кисти руки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4041F0" w:rsidRDefault="00F82852" w:rsidP="004041F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4041F0" w:rsidRDefault="00F82852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из стеклянных предметов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4041F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4041F0" w:rsidRDefault="00F82852" w:rsidP="00ED1A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EEF">
              <w:rPr>
                <w:rFonts w:ascii="Times New Roman" w:hAnsi="Times New Roman"/>
                <w:sz w:val="28"/>
                <w:szCs w:val="28"/>
              </w:rPr>
              <w:t>Конструктивный разбор геометрических тел (врезка-вырезка)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4041F0" w:rsidRDefault="00F82852" w:rsidP="004041F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4041F0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с драпировкой со складками на предмете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AF14C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BA135B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4041F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4041F0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F42436" w:rsidRDefault="00F82852" w:rsidP="004D6BC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F42436" w:rsidRDefault="00F82852" w:rsidP="004D6BC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F42436" w:rsidRDefault="00F82852" w:rsidP="004D6BC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год (5 л.об.) / 8 год (8л.об.) ΙΙ полугодие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422EA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422EA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пейзаж по представлению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750C0D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422EA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422EA" w:rsidRDefault="00F82852" w:rsidP="00750C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Зарисовки по </w:t>
            </w:r>
            <w:r w:rsidRPr="00AE225D">
              <w:rPr>
                <w:rFonts w:ascii="Times New Roman" w:hAnsi="Times New Roman"/>
                <w:sz w:val="28"/>
                <w:szCs w:val="28"/>
              </w:rPr>
              <w:t>представлению двух кубов, стоящих один на другом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750C0D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BA135B" w:rsidRDefault="00F82852" w:rsidP="00AE2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422EA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750C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Зарисовка фигуры человека в интерьере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750C0D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422EA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422EA" w:rsidRDefault="00F82852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гипсовой головы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750C0D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422EA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422EA" w:rsidRDefault="00F82852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с гипсовой розеткой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422EA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BA135B" w:rsidRDefault="00F82852" w:rsidP="00AE2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Default="00F82852" w:rsidP="00C36CC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F42436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F42436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F42436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F82852" w:rsidTr="00636E97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CE0B9A" w:rsidRDefault="00F82852" w:rsidP="00CE0B9A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F82852" w:rsidTr="00B31024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Default="00F82852" w:rsidP="00CE0B9A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852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(5 л.об.) / 9 год (8л.об.)</w:t>
            </w:r>
            <w:r w:rsidR="009E5FF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64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807D6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с обувью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750C0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64B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750C0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47BC">
              <w:rPr>
                <w:rFonts w:ascii="Times New Roman" w:hAnsi="Times New Roman"/>
                <w:sz w:val="28"/>
                <w:szCs w:val="28"/>
              </w:rPr>
              <w:t>Рисунок натюрморта из гипсовых геометрических фигур и складок ткани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750C0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2047B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черепа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750C0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(5 л.об.) / 9 год (8л.об.)</w:t>
            </w:r>
            <w:r w:rsidR="009E5FF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ΙΙ полугодие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C189E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89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164BD">
              <w:rPr>
                <w:rFonts w:ascii="Times New Roman" w:hAnsi="Times New Roman"/>
                <w:sz w:val="28"/>
                <w:szCs w:val="28"/>
              </w:rPr>
              <w:t>Рисунок архитектурного объекта по представлению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>
            <w:r w:rsidRPr="008B491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C189E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89E">
              <w:rPr>
                <w:rFonts w:ascii="Times New Roman" w:hAnsi="Times New Roman"/>
                <w:sz w:val="28"/>
                <w:szCs w:val="28"/>
              </w:rPr>
              <w:t>Зарисовка головы натурщика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>
            <w:r w:rsidRPr="008B491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C189E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гипсовой головы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>
            <w:r w:rsidRPr="008B491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2C189E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F828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F45">
              <w:rPr>
                <w:rFonts w:ascii="Times New Roman" w:hAnsi="Times New Roman"/>
                <w:sz w:val="28"/>
                <w:szCs w:val="28"/>
              </w:rPr>
              <w:t>Композиция из гипсовых геометрических фигур, выполненная на основе натурной постановки с учетом расположения изображения выше линии горизонта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Default="00F82852">
            <w:r w:rsidRPr="008B491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82852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F82852" w:rsidTr="00636E97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52" w:rsidRPr="00CE0B9A" w:rsidRDefault="00F82852" w:rsidP="00CE0B9A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807D61" w:rsidRDefault="00807D61" w:rsidP="00647B53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07D61" w:rsidRDefault="00807D61" w:rsidP="00647B53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D1A18" w:rsidRDefault="00ED1A18" w:rsidP="00647B53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D79A3" w:rsidRPr="007B07C8" w:rsidRDefault="002600F0" w:rsidP="00647B53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B07C8">
        <w:rPr>
          <w:rFonts w:ascii="Times New Roman" w:hAnsi="Times New Roman"/>
          <w:b/>
          <w:sz w:val="32"/>
          <w:szCs w:val="32"/>
        </w:rPr>
        <w:lastRenderedPageBreak/>
        <w:t xml:space="preserve">Содержание разделов и тем. </w:t>
      </w:r>
      <w:r w:rsidR="007D79A3" w:rsidRPr="007B07C8">
        <w:rPr>
          <w:rFonts w:ascii="Times New Roman" w:hAnsi="Times New Roman"/>
          <w:b/>
          <w:sz w:val="32"/>
          <w:szCs w:val="32"/>
        </w:rPr>
        <w:t>Годовые требования</w:t>
      </w:r>
    </w:p>
    <w:p w:rsidR="007D79A3" w:rsidRDefault="007D79A3" w:rsidP="00647B53">
      <w:pPr>
        <w:widowControl w:val="0"/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07C8" w:rsidRPr="007B07C8" w:rsidRDefault="00D80FFF" w:rsidP="00647B5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B07C8">
              <w:rPr>
                <w:rFonts w:ascii="Times New Roman" w:hAnsi="Times New Roman"/>
                <w:b/>
                <w:sz w:val="32"/>
                <w:szCs w:val="32"/>
              </w:rPr>
              <w:t>1 год (5 л.об.) / 4 год (8л.об.)</w:t>
            </w:r>
            <w:r w:rsidR="00396F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D79A3" w:rsidRPr="007B07C8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Ι полугодие</w:t>
            </w:r>
          </w:p>
        </w:tc>
      </w:tr>
    </w:tbl>
    <w:p w:rsidR="009E5FF2" w:rsidRDefault="00813AF8" w:rsidP="00647B53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B07C8" w:rsidRPr="007B07C8" w:rsidRDefault="009E5FF2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D79A3">
        <w:rPr>
          <w:rFonts w:ascii="Times New Roman" w:hAnsi="Times New Roman"/>
          <w:b/>
          <w:sz w:val="28"/>
          <w:szCs w:val="28"/>
        </w:rPr>
        <w:t xml:space="preserve">1. </w:t>
      </w:r>
      <w:r w:rsidR="007B07C8" w:rsidRPr="007B07C8">
        <w:rPr>
          <w:rFonts w:ascii="Times New Roman" w:hAnsi="Times New Roman"/>
          <w:b/>
          <w:sz w:val="28"/>
          <w:szCs w:val="28"/>
        </w:rPr>
        <w:t xml:space="preserve">Вводная беседа о предмете "Рисунок". Понятия "тон", "штрих",  </w:t>
      </w:r>
    </w:p>
    <w:p w:rsidR="007D79A3" w:rsidRPr="007B07C8" w:rsidRDefault="007B07C8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07C8">
        <w:rPr>
          <w:rFonts w:ascii="Times New Roman" w:hAnsi="Times New Roman"/>
          <w:b/>
          <w:sz w:val="28"/>
          <w:szCs w:val="28"/>
        </w:rPr>
        <w:t xml:space="preserve">   </w:t>
      </w:r>
      <w:r w:rsidR="00813AF8">
        <w:rPr>
          <w:rFonts w:ascii="Times New Roman" w:hAnsi="Times New Roman"/>
          <w:b/>
          <w:sz w:val="28"/>
          <w:szCs w:val="28"/>
        </w:rPr>
        <w:t xml:space="preserve">     </w:t>
      </w:r>
      <w:r w:rsidRPr="007B07C8">
        <w:rPr>
          <w:rFonts w:ascii="Times New Roman" w:hAnsi="Times New Roman"/>
          <w:b/>
          <w:sz w:val="28"/>
          <w:szCs w:val="28"/>
        </w:rPr>
        <w:t>"растяжка тона"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731E" w:rsidRPr="007D0208">
        <w:rPr>
          <w:rFonts w:ascii="Times New Roman" w:hAnsi="Times New Roman"/>
          <w:sz w:val="28"/>
          <w:szCs w:val="28"/>
        </w:rPr>
        <w:t>(</w:t>
      </w:r>
      <w:r w:rsidRPr="007D0208">
        <w:rPr>
          <w:rFonts w:ascii="Times New Roman" w:hAnsi="Times New Roman"/>
          <w:sz w:val="28"/>
          <w:szCs w:val="28"/>
        </w:rPr>
        <w:t>3</w:t>
      </w:r>
      <w:r w:rsidR="003B731E" w:rsidRPr="007D0208">
        <w:rPr>
          <w:rFonts w:ascii="Times New Roman" w:hAnsi="Times New Roman"/>
          <w:sz w:val="28"/>
          <w:szCs w:val="28"/>
        </w:rPr>
        <w:t xml:space="preserve"> часа)</w:t>
      </w:r>
    </w:p>
    <w:p w:rsidR="007D79A3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szCs w:val="28"/>
          <w:u w:val="single"/>
        </w:rPr>
        <w:t>Задачи:</w:t>
      </w:r>
      <w:r w:rsidRPr="006E64BC">
        <w:rPr>
          <w:rFonts w:ascii="Times New Roman" w:hAnsi="Times New Roman"/>
          <w:sz w:val="28"/>
          <w:szCs w:val="28"/>
        </w:rPr>
        <w:t xml:space="preserve"> З</w:t>
      </w:r>
      <w:r w:rsidR="007B07C8" w:rsidRPr="006E64BC">
        <w:rPr>
          <w:rFonts w:ascii="Times New Roman" w:hAnsi="Times New Roman"/>
          <w:sz w:val="28"/>
          <w:szCs w:val="28"/>
        </w:rPr>
        <w:t>накомство с материалами, инструментами, приемы работы карандашом, постановка руки. Знакомство с понятиями "линия", "штрих", "пятно", "тон", "растяжка тона".</w:t>
      </w:r>
    </w:p>
    <w:p w:rsidR="007B07C8" w:rsidRPr="006E64BC" w:rsidRDefault="007B07C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t xml:space="preserve"> </w:t>
      </w:r>
      <w:r w:rsidRPr="006E64BC">
        <w:rPr>
          <w:rFonts w:ascii="Times New Roman" w:hAnsi="Times New Roman"/>
          <w:color w:val="000000"/>
          <w:sz w:val="28"/>
          <w:szCs w:val="28"/>
        </w:rPr>
        <w:t>Упражнения по штриховке: 1.равномерное заполнение плоскостей штриховкой в различных направлениях (выполнение 4х прямоугольников 7*12см с горизонтальным, вертикальным и 2-мя диагональными заполнениями); 2.выполнение тональной растяжки в прямоугольниках  7*12см (горизонт., вертикал. направление растяжек от темного до светлого тона); 3.выполнение тональной растяжки от светлого до темного тона, состоящей из 7 квадратов, плотно прилегающих друг к другу, размер одного квадрата 2,5*2,5см.</w:t>
      </w:r>
    </w:p>
    <w:p w:rsidR="007B07C8" w:rsidRPr="006E64BC" w:rsidRDefault="007B07C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А4, А3, простые карандаши разной мягкости.</w:t>
      </w:r>
    </w:p>
    <w:p w:rsidR="007D79A3" w:rsidRDefault="00D12053" w:rsidP="00ED1A18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7B07C8" w:rsidRPr="007B07C8">
        <w:rPr>
          <w:rFonts w:ascii="Times New Roman" w:hAnsi="Times New Roman"/>
          <w:sz w:val="28"/>
        </w:rPr>
        <w:t>упражнения по выполнению штриховки и тональной растяжки.</w:t>
      </w:r>
    </w:p>
    <w:p w:rsidR="007D79A3" w:rsidRDefault="00813AF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D79A3">
        <w:rPr>
          <w:rFonts w:ascii="Times New Roman" w:hAnsi="Times New Roman"/>
          <w:b/>
          <w:sz w:val="28"/>
          <w:szCs w:val="28"/>
        </w:rPr>
        <w:t>2.</w:t>
      </w:r>
      <w:r w:rsidR="007B07C8" w:rsidRPr="007B07C8">
        <w:rPr>
          <w:rFonts w:ascii="Times New Roman" w:hAnsi="Times New Roman"/>
          <w:b/>
          <w:sz w:val="28"/>
          <w:szCs w:val="28"/>
        </w:rPr>
        <w:t xml:space="preserve"> Техника штриха. Дуговая растяжка тона </w:t>
      </w:r>
      <w:r w:rsidR="003B731E">
        <w:rPr>
          <w:rFonts w:ascii="Times New Roman" w:hAnsi="Times New Roman"/>
          <w:sz w:val="28"/>
          <w:szCs w:val="28"/>
        </w:rPr>
        <w:t>(</w:t>
      </w:r>
      <w:r w:rsidR="007B07C8">
        <w:rPr>
          <w:rFonts w:ascii="Times New Roman" w:hAnsi="Times New Roman"/>
          <w:sz w:val="28"/>
          <w:szCs w:val="28"/>
        </w:rPr>
        <w:t>3</w:t>
      </w:r>
      <w:r w:rsidR="003B731E">
        <w:rPr>
          <w:rFonts w:ascii="Times New Roman" w:hAnsi="Times New Roman"/>
          <w:sz w:val="28"/>
          <w:szCs w:val="28"/>
        </w:rPr>
        <w:t xml:space="preserve"> часа)</w:t>
      </w:r>
    </w:p>
    <w:p w:rsidR="00C872BE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6E64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E64BC">
        <w:rPr>
          <w:rFonts w:ascii="Times New Roman" w:hAnsi="Times New Roman"/>
          <w:color w:val="000000"/>
          <w:sz w:val="28"/>
          <w:szCs w:val="28"/>
        </w:rPr>
        <w:t>Р</w:t>
      </w:r>
      <w:r w:rsidR="007B07C8" w:rsidRPr="006E64BC">
        <w:rPr>
          <w:rFonts w:ascii="Times New Roman" w:hAnsi="Times New Roman"/>
          <w:color w:val="000000"/>
          <w:sz w:val="28"/>
          <w:szCs w:val="28"/>
        </w:rPr>
        <w:t>авномерное заполнение плоскостей штриховкой в различных направлениях, выполнение тональных растяжек на усиление и ослабление тона в дуговом направлении штриха.</w:t>
      </w:r>
    </w:p>
    <w:p w:rsidR="007B07C8" w:rsidRPr="006E64BC" w:rsidRDefault="00C872B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7C8" w:rsidRPr="006E64BC">
        <w:rPr>
          <w:rFonts w:ascii="Times New Roman" w:hAnsi="Times New Roman"/>
          <w:color w:val="000000"/>
          <w:sz w:val="28"/>
          <w:szCs w:val="28"/>
        </w:rPr>
        <w:t xml:space="preserve">Упражнения по штриховке: </w:t>
      </w:r>
      <w:proofErr w:type="gramStart"/>
      <w:r w:rsidR="007B07C8" w:rsidRPr="006E64BC">
        <w:rPr>
          <w:rFonts w:ascii="Times New Roman" w:hAnsi="Times New Roman"/>
          <w:color w:val="000000"/>
          <w:sz w:val="28"/>
          <w:szCs w:val="28"/>
        </w:rPr>
        <w:t>1.равномерное</w:t>
      </w:r>
      <w:proofErr w:type="gramEnd"/>
      <w:r w:rsidR="007B07C8" w:rsidRPr="006E64BC">
        <w:rPr>
          <w:rFonts w:ascii="Times New Roman" w:hAnsi="Times New Roman"/>
          <w:color w:val="000000"/>
          <w:sz w:val="28"/>
          <w:szCs w:val="28"/>
        </w:rPr>
        <w:t xml:space="preserve"> заполнение плоскостей штриховкой в различных направлениях (выполнение 4х прямоугольников 7*12см  с 2 горизонтальными, 2 вертикальными дуговыми заполнениями - выпуклая и вогнутая штриховка); 2.выполнение тональных растяжек на усиление и ослабление тона в дуговом направлении штриха.</w:t>
      </w:r>
    </w:p>
    <w:p w:rsidR="001846A9" w:rsidRPr="006E64BC" w:rsidRDefault="007B07C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А4, А3, простые карандаши разной мягкости.</w:t>
      </w:r>
    </w:p>
    <w:p w:rsidR="001846A9" w:rsidRDefault="00D120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1846A9" w:rsidRPr="001846A9">
        <w:rPr>
          <w:rFonts w:ascii="Times New Roman" w:hAnsi="Times New Roman"/>
          <w:color w:val="000000"/>
          <w:sz w:val="28"/>
          <w:szCs w:val="28"/>
        </w:rPr>
        <w:t>пражнения по выполнению штриховки и тональной растяжки.</w:t>
      </w:r>
    </w:p>
    <w:p w:rsidR="007D79A3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872B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7D79A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79DE" w:rsidRPr="004579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579DE" w:rsidRPr="004579DE">
        <w:rPr>
          <w:rFonts w:ascii="Times New Roman" w:hAnsi="Times New Roman"/>
          <w:b/>
          <w:color w:val="000000"/>
          <w:sz w:val="28"/>
          <w:szCs w:val="28"/>
        </w:rPr>
        <w:t xml:space="preserve">Рисунок плоских природных форм с натуры </w:t>
      </w:r>
      <w:r w:rsidR="003B731E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C872BE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szCs w:val="28"/>
          <w:u w:val="single"/>
        </w:rPr>
        <w:t xml:space="preserve">Задачи: </w:t>
      </w:r>
      <w:r w:rsidR="004579DE" w:rsidRPr="006E64BC">
        <w:rPr>
          <w:rFonts w:ascii="Times New Roman" w:hAnsi="Times New Roman"/>
          <w:sz w:val="28"/>
          <w:szCs w:val="28"/>
        </w:rPr>
        <w:t>Понятие "композиция", "симметрия", "асимметрия" в учебном рисунке. Применение дуговой штриховки и тональной растяжки.</w:t>
      </w:r>
    </w:p>
    <w:p w:rsidR="00396F0D" w:rsidRPr="006E64BC" w:rsidRDefault="00C872B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szCs w:val="28"/>
          <w:u w:val="single"/>
        </w:rPr>
        <w:t>Предлагаем</w:t>
      </w:r>
      <w:r w:rsidR="0061021F" w:rsidRPr="006E64BC">
        <w:rPr>
          <w:rFonts w:ascii="Times New Roman" w:hAnsi="Times New Roman"/>
          <w:i/>
          <w:sz w:val="28"/>
          <w:szCs w:val="28"/>
          <w:u w:val="single"/>
        </w:rPr>
        <w:t>о</w:t>
      </w:r>
      <w:r w:rsidRPr="006E64BC">
        <w:rPr>
          <w:rFonts w:ascii="Times New Roman" w:hAnsi="Times New Roman"/>
          <w:i/>
          <w:sz w:val="28"/>
          <w:szCs w:val="28"/>
          <w:u w:val="single"/>
        </w:rPr>
        <w:t>е аудиторн</w:t>
      </w:r>
      <w:r w:rsidR="0061021F" w:rsidRPr="006E64BC">
        <w:rPr>
          <w:rFonts w:ascii="Times New Roman" w:hAnsi="Times New Roman"/>
          <w:i/>
          <w:sz w:val="28"/>
          <w:szCs w:val="28"/>
          <w:u w:val="single"/>
        </w:rPr>
        <w:t>о</w:t>
      </w:r>
      <w:r w:rsidRPr="006E64BC">
        <w:rPr>
          <w:rFonts w:ascii="Times New Roman" w:hAnsi="Times New Roman"/>
          <w:i/>
          <w:sz w:val="28"/>
          <w:szCs w:val="28"/>
          <w:u w:val="single"/>
        </w:rPr>
        <w:t>е задани</w:t>
      </w:r>
      <w:r w:rsidR="0061021F" w:rsidRPr="006E64BC">
        <w:rPr>
          <w:rFonts w:ascii="Times New Roman" w:hAnsi="Times New Roman"/>
          <w:i/>
          <w:sz w:val="28"/>
          <w:szCs w:val="28"/>
          <w:u w:val="single"/>
        </w:rPr>
        <w:t>е</w:t>
      </w:r>
      <w:r w:rsidRPr="006E64BC">
        <w:rPr>
          <w:rFonts w:ascii="Times New Roman" w:hAnsi="Times New Roman"/>
          <w:i/>
          <w:sz w:val="28"/>
          <w:szCs w:val="28"/>
          <w:u w:val="single"/>
        </w:rPr>
        <w:t>:</w:t>
      </w:r>
      <w:r w:rsidRPr="006E64BC">
        <w:rPr>
          <w:rFonts w:ascii="Times New Roman" w:hAnsi="Times New Roman"/>
          <w:sz w:val="28"/>
          <w:szCs w:val="28"/>
        </w:rPr>
        <w:t xml:space="preserve"> </w:t>
      </w:r>
      <w:r w:rsidR="004579DE" w:rsidRPr="006E64BC">
        <w:rPr>
          <w:rFonts w:ascii="Times New Roman" w:hAnsi="Times New Roman"/>
          <w:sz w:val="28"/>
          <w:szCs w:val="28"/>
        </w:rPr>
        <w:t xml:space="preserve">Рисунок простейших плоских природных </w:t>
      </w:r>
      <w:r w:rsidR="004579DE" w:rsidRPr="006E64BC">
        <w:rPr>
          <w:rFonts w:ascii="Times New Roman" w:hAnsi="Times New Roman"/>
          <w:sz w:val="28"/>
          <w:szCs w:val="28"/>
        </w:rPr>
        <w:lastRenderedPageBreak/>
        <w:t xml:space="preserve">форм с </w:t>
      </w:r>
      <w:proofErr w:type="gramStart"/>
      <w:r w:rsidR="004579DE" w:rsidRPr="006E64BC">
        <w:rPr>
          <w:rFonts w:ascii="Times New Roman" w:hAnsi="Times New Roman"/>
          <w:sz w:val="28"/>
          <w:szCs w:val="28"/>
        </w:rPr>
        <w:t>натуры  (</w:t>
      </w:r>
      <w:proofErr w:type="gramEnd"/>
      <w:r w:rsidR="004579DE" w:rsidRPr="006E64BC">
        <w:rPr>
          <w:rFonts w:ascii="Times New Roman" w:hAnsi="Times New Roman"/>
          <w:sz w:val="28"/>
          <w:szCs w:val="28"/>
        </w:rPr>
        <w:t xml:space="preserve">листьев, перьев). </w:t>
      </w:r>
    </w:p>
    <w:p w:rsidR="00C872BE" w:rsidRPr="006E64BC" w:rsidRDefault="004579D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sz w:val="28"/>
          <w:szCs w:val="28"/>
        </w:rPr>
        <w:t>Формат А4, А3, простые карандаши разной мягкости.</w:t>
      </w:r>
    </w:p>
    <w:p w:rsidR="00C872BE" w:rsidRDefault="00D120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4579DE" w:rsidRPr="004579DE">
        <w:rPr>
          <w:rFonts w:ascii="Times New Roman" w:hAnsi="Times New Roman"/>
          <w:sz w:val="28"/>
          <w:szCs w:val="28"/>
        </w:rPr>
        <w:t>исунок плоских природных форм с натуры.</w:t>
      </w:r>
    </w:p>
    <w:p w:rsidR="007D79A3" w:rsidRDefault="00813AF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252E7">
        <w:rPr>
          <w:rFonts w:ascii="Times New Roman" w:hAnsi="Times New Roman"/>
          <w:b/>
          <w:color w:val="000000"/>
          <w:sz w:val="28"/>
          <w:szCs w:val="28"/>
        </w:rPr>
        <w:t>4</w:t>
      </w:r>
      <w:r w:rsidR="007D79A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12053" w:rsidRPr="00D120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12053" w:rsidRPr="00D12053">
        <w:rPr>
          <w:rFonts w:ascii="Times New Roman" w:hAnsi="Times New Roman"/>
          <w:b/>
          <w:sz w:val="28"/>
          <w:szCs w:val="28"/>
        </w:rPr>
        <w:t xml:space="preserve">Рисунок цилиндра. Перспектива круга </w:t>
      </w:r>
      <w:r w:rsidR="003B731E">
        <w:rPr>
          <w:rFonts w:ascii="Times New Roman" w:hAnsi="Times New Roman"/>
          <w:sz w:val="28"/>
          <w:szCs w:val="28"/>
        </w:rPr>
        <w:t>(</w:t>
      </w:r>
      <w:r w:rsidR="00A1301E">
        <w:rPr>
          <w:rFonts w:ascii="Times New Roman" w:hAnsi="Times New Roman"/>
          <w:sz w:val="28"/>
          <w:szCs w:val="28"/>
        </w:rPr>
        <w:t>6</w:t>
      </w:r>
      <w:r w:rsidR="003B731E">
        <w:rPr>
          <w:rFonts w:ascii="Times New Roman" w:hAnsi="Times New Roman"/>
          <w:sz w:val="28"/>
          <w:szCs w:val="28"/>
        </w:rPr>
        <w:t xml:space="preserve"> часов)</w:t>
      </w:r>
    </w:p>
    <w:p w:rsidR="007D79A3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szCs w:val="28"/>
          <w:u w:val="single"/>
        </w:rPr>
        <w:t xml:space="preserve">Задачи: </w:t>
      </w:r>
      <w:r w:rsidR="00D91D1D" w:rsidRPr="006E64BC">
        <w:rPr>
          <w:rFonts w:ascii="Times New Roman" w:hAnsi="Times New Roman"/>
          <w:sz w:val="28"/>
          <w:szCs w:val="28"/>
        </w:rPr>
        <w:t>Знакомство с телами вращения. Беседа о перспективе.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Знакомство с понятием "светотень". Использование карандаша как измерительного предмета. Метод "визирования".</w:t>
      </w:r>
    </w:p>
    <w:p w:rsidR="003B731E" w:rsidRPr="006E64BC" w:rsidRDefault="007D79A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szCs w:val="28"/>
          <w:u w:val="single"/>
        </w:rPr>
        <w:t>Предлагаем</w:t>
      </w:r>
      <w:r w:rsidR="0061021F" w:rsidRPr="006E64BC">
        <w:rPr>
          <w:rFonts w:ascii="Times New Roman" w:hAnsi="Times New Roman"/>
          <w:i/>
          <w:sz w:val="28"/>
          <w:szCs w:val="28"/>
          <w:u w:val="single"/>
        </w:rPr>
        <w:t>о</w:t>
      </w:r>
      <w:r w:rsidRPr="006E64BC">
        <w:rPr>
          <w:rFonts w:ascii="Times New Roman" w:hAnsi="Times New Roman"/>
          <w:i/>
          <w:sz w:val="28"/>
          <w:szCs w:val="28"/>
          <w:u w:val="single"/>
        </w:rPr>
        <w:t>е аудиторн</w:t>
      </w:r>
      <w:r w:rsidR="0061021F" w:rsidRPr="006E64BC">
        <w:rPr>
          <w:rFonts w:ascii="Times New Roman" w:hAnsi="Times New Roman"/>
          <w:i/>
          <w:sz w:val="28"/>
          <w:szCs w:val="28"/>
          <w:u w:val="single"/>
        </w:rPr>
        <w:t>о</w:t>
      </w:r>
      <w:r w:rsidRPr="006E64BC">
        <w:rPr>
          <w:rFonts w:ascii="Times New Roman" w:hAnsi="Times New Roman"/>
          <w:i/>
          <w:sz w:val="28"/>
          <w:szCs w:val="28"/>
          <w:u w:val="single"/>
        </w:rPr>
        <w:t>е задани</w:t>
      </w:r>
      <w:r w:rsidR="0061021F" w:rsidRPr="006E64BC">
        <w:rPr>
          <w:rFonts w:ascii="Times New Roman" w:hAnsi="Times New Roman"/>
          <w:i/>
          <w:sz w:val="28"/>
          <w:szCs w:val="28"/>
          <w:u w:val="single"/>
        </w:rPr>
        <w:t>е</w:t>
      </w:r>
      <w:r w:rsidRPr="006E64BC">
        <w:rPr>
          <w:rFonts w:ascii="Times New Roman" w:hAnsi="Times New Roman"/>
          <w:i/>
          <w:sz w:val="28"/>
          <w:szCs w:val="28"/>
          <w:u w:val="single"/>
        </w:rPr>
        <w:t>:</w:t>
      </w:r>
      <w:r w:rsidR="00D91D1D" w:rsidRPr="006E64BC">
        <w:rPr>
          <w:rFonts w:ascii="Times New Roman" w:hAnsi="Times New Roman"/>
          <w:sz w:val="28"/>
          <w:szCs w:val="28"/>
        </w:rPr>
        <w:t xml:space="preserve"> Рисунок цилиндра в 2-х положениях с тональной проработкой. Формат А4, А3, простые карандаши разной мягкости.</w:t>
      </w:r>
    </w:p>
    <w:p w:rsidR="007D79A3" w:rsidRDefault="00D120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6E64BC">
        <w:rPr>
          <w:rFonts w:ascii="Times New Roman" w:hAnsi="Times New Roman"/>
          <w:sz w:val="28"/>
        </w:rPr>
        <w:t xml:space="preserve"> </w:t>
      </w:r>
      <w:r w:rsidR="00D91D1D" w:rsidRPr="00D91D1D">
        <w:rPr>
          <w:rFonts w:ascii="Times New Roman" w:hAnsi="Times New Roman"/>
          <w:sz w:val="28"/>
        </w:rPr>
        <w:t>линейное построение цилиндра.</w:t>
      </w:r>
    </w:p>
    <w:p w:rsidR="005C08C5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3B731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2E48" w:rsidRPr="00C22E48">
        <w:rPr>
          <w:rFonts w:ascii="Times New Roman" w:hAnsi="Times New Roman"/>
          <w:b/>
          <w:color w:val="000000"/>
          <w:sz w:val="28"/>
          <w:szCs w:val="28"/>
        </w:rPr>
        <w:t>Рисунок конуса, рисунок пирамид</w:t>
      </w:r>
      <w:r w:rsidR="00C22E48">
        <w:rPr>
          <w:rFonts w:ascii="Times New Roman" w:hAnsi="Times New Roman"/>
          <w:b/>
          <w:color w:val="000000"/>
          <w:sz w:val="28"/>
          <w:szCs w:val="28"/>
        </w:rPr>
        <w:t xml:space="preserve">ы </w:t>
      </w:r>
      <w:r w:rsidR="003B731E">
        <w:rPr>
          <w:rFonts w:ascii="Times New Roman" w:hAnsi="Times New Roman"/>
          <w:color w:val="000000"/>
          <w:sz w:val="28"/>
          <w:szCs w:val="28"/>
        </w:rPr>
        <w:t>(</w:t>
      </w:r>
      <w:r w:rsidR="00A1301E">
        <w:rPr>
          <w:rFonts w:ascii="Times New Roman" w:hAnsi="Times New Roman"/>
          <w:color w:val="000000"/>
          <w:sz w:val="28"/>
          <w:szCs w:val="28"/>
        </w:rPr>
        <w:t>3</w:t>
      </w:r>
      <w:r w:rsidR="003B731E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A1301E">
        <w:rPr>
          <w:rFonts w:ascii="Times New Roman" w:hAnsi="Times New Roman"/>
          <w:color w:val="000000"/>
          <w:sz w:val="28"/>
          <w:szCs w:val="28"/>
        </w:rPr>
        <w:t>а</w:t>
      </w:r>
      <w:r w:rsidR="003B731E">
        <w:rPr>
          <w:rFonts w:ascii="Times New Roman" w:hAnsi="Times New Roman"/>
          <w:color w:val="000000"/>
          <w:sz w:val="28"/>
          <w:szCs w:val="28"/>
        </w:rPr>
        <w:t>)</w:t>
      </w:r>
    </w:p>
    <w:p w:rsidR="007D79A3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22E48" w:rsidRPr="006E64BC">
        <w:rPr>
          <w:rFonts w:ascii="Times New Roman" w:hAnsi="Times New Roman"/>
          <w:color w:val="000000"/>
          <w:sz w:val="28"/>
          <w:szCs w:val="28"/>
        </w:rPr>
        <w:t>Линейный рисунок геометрических тел в разных положениях.</w:t>
      </w:r>
    </w:p>
    <w:p w:rsidR="00396F0D" w:rsidRPr="006E64BC" w:rsidRDefault="007D79A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="00B929B8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E48" w:rsidRPr="006E64BC">
        <w:rPr>
          <w:rFonts w:ascii="Times New Roman" w:hAnsi="Times New Roman"/>
          <w:color w:val="000000"/>
          <w:sz w:val="28"/>
          <w:szCs w:val="28"/>
        </w:rPr>
        <w:t xml:space="preserve">Тональный рисунок конуса, линейный рисунок пирамиды с подробным построением всех граней. </w:t>
      </w:r>
    </w:p>
    <w:p w:rsidR="007D79A3" w:rsidRPr="006E64BC" w:rsidRDefault="00C22E4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А4, А3, простые карандаши разной мягкости.</w:t>
      </w:r>
    </w:p>
    <w:p w:rsidR="00C22E48" w:rsidRDefault="00D12053" w:rsidP="00ED1A18">
      <w:pPr>
        <w:pStyle w:val="af4"/>
        <w:shd w:val="clear" w:color="auto" w:fill="auto"/>
        <w:spacing w:line="276" w:lineRule="auto"/>
        <w:contextualSpacing/>
        <w:jc w:val="both"/>
        <w:rPr>
          <w:sz w:val="28"/>
          <w:szCs w:val="28"/>
        </w:rPr>
      </w:pPr>
      <w:r w:rsidRPr="006E64BC">
        <w:rPr>
          <w:i/>
          <w:sz w:val="28"/>
          <w:u w:val="single"/>
        </w:rPr>
        <w:t>Самостоятельная работа:</w:t>
      </w:r>
      <w:r>
        <w:rPr>
          <w:sz w:val="28"/>
        </w:rPr>
        <w:t xml:space="preserve"> </w:t>
      </w:r>
      <w:r w:rsidR="00C22E48">
        <w:rPr>
          <w:sz w:val="28"/>
          <w:szCs w:val="28"/>
        </w:rPr>
        <w:t>линейное построение конуса и пирамиды.</w:t>
      </w:r>
    </w:p>
    <w:p w:rsidR="00B728E8" w:rsidRDefault="00813AF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728E8">
        <w:rPr>
          <w:rFonts w:ascii="Times New Roman" w:hAnsi="Times New Roman"/>
          <w:b/>
          <w:sz w:val="28"/>
          <w:szCs w:val="28"/>
        </w:rPr>
        <w:t xml:space="preserve">6. </w:t>
      </w:r>
      <w:r w:rsidR="00C22E48" w:rsidRPr="00C22E48">
        <w:rPr>
          <w:rFonts w:ascii="Times New Roman" w:hAnsi="Times New Roman"/>
          <w:b/>
          <w:sz w:val="28"/>
          <w:szCs w:val="28"/>
        </w:rPr>
        <w:t xml:space="preserve">Рисунок чайника </w:t>
      </w:r>
      <w:r w:rsidR="00B728E8">
        <w:rPr>
          <w:rFonts w:ascii="Times New Roman" w:hAnsi="Times New Roman"/>
          <w:sz w:val="28"/>
          <w:szCs w:val="28"/>
        </w:rPr>
        <w:t>(</w:t>
      </w:r>
      <w:r w:rsidR="00A1301E">
        <w:rPr>
          <w:rFonts w:ascii="Times New Roman" w:hAnsi="Times New Roman"/>
          <w:sz w:val="28"/>
          <w:szCs w:val="28"/>
        </w:rPr>
        <w:t>3</w:t>
      </w:r>
      <w:r w:rsidR="00B728E8">
        <w:rPr>
          <w:rFonts w:ascii="Times New Roman" w:hAnsi="Times New Roman"/>
          <w:sz w:val="28"/>
          <w:szCs w:val="28"/>
        </w:rPr>
        <w:t xml:space="preserve"> час</w:t>
      </w:r>
      <w:r w:rsidR="00A1301E">
        <w:rPr>
          <w:rFonts w:ascii="Times New Roman" w:hAnsi="Times New Roman"/>
          <w:sz w:val="28"/>
          <w:szCs w:val="28"/>
        </w:rPr>
        <w:t>а</w:t>
      </w:r>
      <w:r w:rsidR="00B728E8">
        <w:rPr>
          <w:rFonts w:ascii="Times New Roman" w:hAnsi="Times New Roman"/>
          <w:sz w:val="28"/>
          <w:szCs w:val="28"/>
        </w:rPr>
        <w:t>)</w:t>
      </w:r>
    </w:p>
    <w:p w:rsidR="00B929B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22E48" w:rsidRPr="006E64BC">
        <w:rPr>
          <w:rFonts w:ascii="Times New Roman" w:hAnsi="Times New Roman"/>
          <w:color w:val="000000"/>
          <w:sz w:val="28"/>
          <w:szCs w:val="28"/>
        </w:rPr>
        <w:t>Анализ предмета сложной формы. Изучение конструктивной формы предмета.</w:t>
      </w:r>
    </w:p>
    <w:p w:rsidR="00C22E48" w:rsidRPr="006E64BC" w:rsidRDefault="00B929B8" w:rsidP="00ED1A18">
      <w:pPr>
        <w:widowControl w:val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Предлагаемое аудиторное </w:t>
      </w:r>
      <w:proofErr w:type="gramStart"/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E48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E48" w:rsidRPr="006E64B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Тональный</w:t>
      </w:r>
      <w:proofErr w:type="gramEnd"/>
      <w:r w:rsidR="00C22E48" w:rsidRPr="006E6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рисунок чайника или бидона (по форме подобным конусу или цилиндру) на светлой однотонной драпировке без складок. Выявление объема предмета и его пространственного расположения на предметной плоскости.</w:t>
      </w:r>
    </w:p>
    <w:p w:rsidR="00C22E48" w:rsidRPr="006E64BC" w:rsidRDefault="00C22E48" w:rsidP="00ED1A18">
      <w:pPr>
        <w:widowControl w:val="0"/>
        <w:suppressAutoHyphens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6E64B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Формат А3, простые карандаши разной мягкости.</w:t>
      </w:r>
    </w:p>
    <w:p w:rsidR="00B929B8" w:rsidRDefault="00B929B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6E64BC">
        <w:rPr>
          <w:rFonts w:ascii="Times New Roman" w:hAnsi="Times New Roman"/>
          <w:sz w:val="28"/>
        </w:rPr>
        <w:t xml:space="preserve"> </w:t>
      </w:r>
      <w:r w:rsidR="00C22E48" w:rsidRPr="00C22E48">
        <w:rPr>
          <w:rFonts w:ascii="Times New Roman" w:hAnsi="Times New Roman"/>
          <w:sz w:val="28"/>
        </w:rPr>
        <w:t>рисунок чайника.</w:t>
      </w:r>
    </w:p>
    <w:p w:rsidR="00C22E48" w:rsidRDefault="00813AF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22E48">
        <w:rPr>
          <w:rFonts w:ascii="Times New Roman" w:hAnsi="Times New Roman"/>
          <w:b/>
          <w:sz w:val="28"/>
          <w:szCs w:val="28"/>
        </w:rPr>
        <w:t>7.</w:t>
      </w:r>
      <w:r w:rsidR="00C22E48" w:rsidRPr="00C22E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22E48" w:rsidRPr="00C22E48">
        <w:rPr>
          <w:rFonts w:ascii="Times New Roman" w:hAnsi="Times New Roman"/>
          <w:b/>
          <w:sz w:val="28"/>
          <w:szCs w:val="28"/>
        </w:rPr>
        <w:t xml:space="preserve">Рисунок шара </w:t>
      </w:r>
      <w:r w:rsidR="00C22E48">
        <w:rPr>
          <w:rFonts w:ascii="Times New Roman" w:hAnsi="Times New Roman"/>
          <w:sz w:val="28"/>
          <w:szCs w:val="28"/>
        </w:rPr>
        <w:t>(</w:t>
      </w:r>
      <w:r w:rsidR="00A1301E">
        <w:rPr>
          <w:rFonts w:ascii="Times New Roman" w:hAnsi="Times New Roman"/>
          <w:sz w:val="28"/>
          <w:szCs w:val="28"/>
        </w:rPr>
        <w:t>3</w:t>
      </w:r>
      <w:r w:rsidR="00C22E48">
        <w:rPr>
          <w:rFonts w:ascii="Times New Roman" w:hAnsi="Times New Roman"/>
          <w:sz w:val="28"/>
          <w:szCs w:val="28"/>
        </w:rPr>
        <w:t xml:space="preserve"> часа)</w:t>
      </w:r>
    </w:p>
    <w:p w:rsidR="00C22E4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22E48" w:rsidRPr="006E64BC">
        <w:rPr>
          <w:rFonts w:ascii="Times New Roman" w:hAnsi="Times New Roman"/>
          <w:color w:val="000000"/>
          <w:sz w:val="28"/>
          <w:szCs w:val="28"/>
        </w:rPr>
        <w:t xml:space="preserve">Понятия "собственная тень", "падающая тень", "рефлекс" на телах вращения. Особенности передачи объема. </w:t>
      </w:r>
    </w:p>
    <w:p w:rsidR="00813AF8" w:rsidRPr="006E64BC" w:rsidRDefault="00C22E48" w:rsidP="00ED1A18">
      <w:pPr>
        <w:widowControl w:val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E64BC">
        <w:rPr>
          <w:rFonts w:ascii="Times New Roman" w:eastAsiaTheme="minorHAnsi" w:hAnsi="Times New Roman" w:cs="Times New Roman"/>
          <w:sz w:val="28"/>
          <w:szCs w:val="28"/>
          <w:lang w:eastAsia="en-US"/>
        </w:rPr>
        <w:t>1.Линейный</w:t>
      </w:r>
      <w:proofErr w:type="gramEnd"/>
      <w:r w:rsidRPr="006E6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рисунок шара с указанием на нем границ блика, света, полутени, тени, рефлекса. 2.Тональный рисунок шара с применением навыков растяжки тона. Условное обозначение падающей тени. Фон светлый.</w:t>
      </w:r>
    </w:p>
    <w:p w:rsidR="00C22E48" w:rsidRPr="006E64BC" w:rsidRDefault="00C22E48" w:rsidP="00ED1A18">
      <w:pPr>
        <w:widowControl w:val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64B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Формат А3, простые карандаши разной мягкости.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C22E48" w:rsidRDefault="00C22E4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Pr="00C22E48">
        <w:rPr>
          <w:rFonts w:ascii="Times New Roman" w:hAnsi="Times New Roman"/>
          <w:sz w:val="28"/>
        </w:rPr>
        <w:t>рисунок фруктов, схожих по форме с шаром.</w:t>
      </w:r>
    </w:p>
    <w:p w:rsidR="00C22E48" w:rsidRDefault="00813AF8" w:rsidP="00ED1A18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C22E48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C22E48" w:rsidRPr="00C22E48">
        <w:rPr>
          <w:rFonts w:ascii="Times New Roman" w:hAnsi="Times New Roman"/>
          <w:b/>
          <w:color w:val="000000"/>
          <w:sz w:val="28"/>
          <w:szCs w:val="28"/>
        </w:rPr>
        <w:t xml:space="preserve">Зарисовки овощей, фруктов </w:t>
      </w:r>
      <w:r w:rsidR="00C22E48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396F0D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 xml:space="preserve">Задачи: </w:t>
      </w:r>
      <w:r w:rsidR="00C22E48" w:rsidRPr="006E64BC">
        <w:rPr>
          <w:rFonts w:ascii="Times New Roman" w:hAnsi="Times New Roman"/>
          <w:color w:val="000000"/>
          <w:sz w:val="28"/>
          <w:szCs w:val="28"/>
        </w:rPr>
        <w:t>Понятие о градациях светотени. Передача объемной формы при помощи светотени.</w:t>
      </w:r>
    </w:p>
    <w:p w:rsidR="00813AF8" w:rsidRPr="006E64BC" w:rsidRDefault="00C22E48" w:rsidP="00ED1A1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Предлагаемое аудиторное </w:t>
      </w:r>
      <w:proofErr w:type="gramStart"/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6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4BC">
        <w:rPr>
          <w:rFonts w:ascii="Times New Roman" w:hAnsi="Times New Roman" w:cs="Times New Roman"/>
          <w:sz w:val="28"/>
          <w:szCs w:val="28"/>
        </w:rPr>
        <w:t>Тональная</w:t>
      </w:r>
      <w:proofErr w:type="gramEnd"/>
      <w:r w:rsidRPr="006E64BC">
        <w:rPr>
          <w:rFonts w:ascii="Times New Roman" w:hAnsi="Times New Roman" w:cs="Times New Roman"/>
          <w:sz w:val="28"/>
          <w:szCs w:val="28"/>
        </w:rPr>
        <w:t xml:space="preserve"> зарисовка овощей и фруктов без фона (4-6 предметов).</w:t>
      </w:r>
    </w:p>
    <w:p w:rsidR="00C22E48" w:rsidRPr="006E64BC" w:rsidRDefault="00C22E48" w:rsidP="00ED1A18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4BC">
        <w:rPr>
          <w:rFonts w:ascii="Times New Roman" w:hAnsi="Times New Roman" w:cs="Times New Roman"/>
          <w:sz w:val="28"/>
          <w:szCs w:val="28"/>
        </w:rPr>
        <w:t>Формат А4, А3, простые карандаши разной мягкости.</w:t>
      </w:r>
    </w:p>
    <w:p w:rsidR="00C22E48" w:rsidRDefault="00C22E48" w:rsidP="00ED1A18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Pr="00C22E48">
        <w:rPr>
          <w:rFonts w:ascii="Times New Roman" w:hAnsi="Times New Roman"/>
          <w:sz w:val="28"/>
        </w:rPr>
        <w:t>зарисовки овощей и фруктов.</w:t>
      </w:r>
    </w:p>
    <w:p w:rsidR="007D465E" w:rsidRDefault="00813AF8" w:rsidP="00ED1A18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7D465E"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="007D465E" w:rsidRPr="007D465E">
        <w:rPr>
          <w:rFonts w:ascii="Times New Roman" w:hAnsi="Times New Roman"/>
          <w:b/>
          <w:color w:val="000000"/>
          <w:sz w:val="28"/>
          <w:szCs w:val="28"/>
        </w:rPr>
        <w:t xml:space="preserve">Натюрморт с геометрическим телом </w:t>
      </w:r>
      <w:r w:rsidR="007D465E">
        <w:rPr>
          <w:rFonts w:ascii="Times New Roman" w:hAnsi="Times New Roman"/>
          <w:color w:val="000000"/>
          <w:sz w:val="28"/>
          <w:szCs w:val="28"/>
        </w:rPr>
        <w:t>(</w:t>
      </w:r>
      <w:r w:rsidR="00A1301E">
        <w:rPr>
          <w:rFonts w:ascii="Times New Roman" w:hAnsi="Times New Roman"/>
          <w:color w:val="000000"/>
          <w:sz w:val="28"/>
          <w:szCs w:val="28"/>
        </w:rPr>
        <w:t>3 часа</w:t>
      </w:r>
      <w:r w:rsidR="007D465E">
        <w:rPr>
          <w:rFonts w:ascii="Times New Roman" w:hAnsi="Times New Roman"/>
          <w:color w:val="000000"/>
          <w:sz w:val="28"/>
          <w:szCs w:val="28"/>
        </w:rPr>
        <w:t>)</w:t>
      </w:r>
    </w:p>
    <w:p w:rsidR="007D465E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9389F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7D465E" w:rsidRPr="006E64BC">
        <w:rPr>
          <w:rFonts w:ascii="Times New Roman" w:hAnsi="Times New Roman"/>
          <w:color w:val="000000"/>
          <w:sz w:val="28"/>
          <w:szCs w:val="28"/>
        </w:rPr>
        <w:t>Знакомство с натюрмортом. Композиция листа. Закрепление пройденного материала.</w:t>
      </w:r>
    </w:p>
    <w:p w:rsidR="007D465E" w:rsidRPr="006E64BC" w:rsidRDefault="007D46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Натюрморт из двух предметов, включая гипсовое геометрическое тело: конус/пирамида и фрукт. </w:t>
      </w:r>
    </w:p>
    <w:p w:rsidR="007D465E" w:rsidRPr="006E64BC" w:rsidRDefault="007D465E" w:rsidP="00ED1A18">
      <w:pPr>
        <w:pStyle w:val="af4"/>
        <w:shd w:val="clear" w:color="auto" w:fill="auto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6E64BC">
        <w:rPr>
          <w:sz w:val="28"/>
          <w:szCs w:val="28"/>
        </w:rPr>
        <w:t>Формат А3, простые карандаши разной мягкости.</w:t>
      </w:r>
      <w:r w:rsidRPr="006E64BC">
        <w:rPr>
          <w:i/>
          <w:color w:val="000000"/>
          <w:sz w:val="28"/>
          <w:szCs w:val="28"/>
          <w:u w:val="single"/>
        </w:rPr>
        <w:t xml:space="preserve"> </w:t>
      </w:r>
    </w:p>
    <w:p w:rsidR="007D465E" w:rsidRDefault="007D46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Pr="007D465E">
        <w:rPr>
          <w:rFonts w:ascii="Times New Roman" w:hAnsi="Times New Roman"/>
          <w:sz w:val="28"/>
        </w:rPr>
        <w:t>зарисовки фруктов и овощей.</w:t>
      </w:r>
    </w:p>
    <w:p w:rsidR="007D465E" w:rsidRDefault="00813AF8" w:rsidP="00ED1A18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D465E">
        <w:rPr>
          <w:rFonts w:ascii="Times New Roman" w:hAnsi="Times New Roman"/>
          <w:b/>
          <w:color w:val="000000"/>
          <w:sz w:val="28"/>
          <w:szCs w:val="28"/>
        </w:rPr>
        <w:t xml:space="preserve">10. </w:t>
      </w:r>
      <w:r w:rsidR="007D465E" w:rsidRPr="007D465E">
        <w:rPr>
          <w:rFonts w:ascii="Times New Roman" w:hAnsi="Times New Roman"/>
          <w:b/>
          <w:color w:val="000000"/>
          <w:sz w:val="28"/>
          <w:szCs w:val="28"/>
        </w:rPr>
        <w:t xml:space="preserve">Построение схем куба </w:t>
      </w:r>
      <w:r w:rsidR="00A1301E">
        <w:rPr>
          <w:rFonts w:ascii="Times New Roman" w:hAnsi="Times New Roman"/>
          <w:color w:val="000000"/>
          <w:sz w:val="28"/>
          <w:szCs w:val="28"/>
        </w:rPr>
        <w:t>(3 часа</w:t>
      </w:r>
      <w:r w:rsidR="007D465E">
        <w:rPr>
          <w:rFonts w:ascii="Times New Roman" w:hAnsi="Times New Roman"/>
          <w:color w:val="000000"/>
          <w:sz w:val="28"/>
          <w:szCs w:val="28"/>
        </w:rPr>
        <w:t>)</w:t>
      </w:r>
    </w:p>
    <w:p w:rsidR="004D4BB4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7D465E" w:rsidRPr="006E64BC">
        <w:rPr>
          <w:rFonts w:ascii="Times New Roman" w:hAnsi="Times New Roman"/>
          <w:color w:val="000000"/>
          <w:sz w:val="28"/>
          <w:szCs w:val="28"/>
        </w:rPr>
        <w:t>Формообразование. Закон перспективы с одной и двумя точками схода.</w:t>
      </w:r>
      <w:r w:rsidR="002A7723" w:rsidRPr="006E64BC">
        <w:rPr>
          <w:rFonts w:ascii="Times New Roman" w:hAnsi="Times New Roman"/>
          <w:color w:val="000000"/>
          <w:sz w:val="28"/>
          <w:szCs w:val="28"/>
        </w:rPr>
        <w:t xml:space="preserve"> Линия горизонта.</w:t>
      </w:r>
    </w:p>
    <w:p w:rsidR="007D465E" w:rsidRPr="006E64BC" w:rsidRDefault="007D46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64BC">
        <w:rPr>
          <w:rFonts w:ascii="Times New Roman" w:hAnsi="Times New Roman" w:cs="Times New Roman"/>
          <w:sz w:val="28"/>
          <w:szCs w:val="28"/>
        </w:rPr>
        <w:t>Конструктивное пост</w:t>
      </w:r>
      <w:r w:rsidR="002A7723" w:rsidRPr="006E64BC">
        <w:rPr>
          <w:rFonts w:ascii="Times New Roman" w:hAnsi="Times New Roman" w:cs="Times New Roman"/>
          <w:sz w:val="28"/>
          <w:szCs w:val="28"/>
        </w:rPr>
        <w:t>роение куба в разных положениях в зависимости от линии горизонта.</w:t>
      </w:r>
      <w:r w:rsidRPr="006E6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5E" w:rsidRPr="006E64BC" w:rsidRDefault="007D465E" w:rsidP="00ED1A18">
      <w:pPr>
        <w:pStyle w:val="af4"/>
        <w:shd w:val="clear" w:color="auto" w:fill="auto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6E64BC">
        <w:rPr>
          <w:sz w:val="28"/>
          <w:szCs w:val="28"/>
        </w:rPr>
        <w:t>Формат А3, простые карандаши разной мягкости.</w:t>
      </w:r>
      <w:r w:rsidRPr="006E64BC">
        <w:rPr>
          <w:i/>
          <w:color w:val="000000"/>
          <w:sz w:val="28"/>
          <w:szCs w:val="28"/>
          <w:u w:val="single"/>
        </w:rPr>
        <w:t xml:space="preserve"> </w:t>
      </w:r>
    </w:p>
    <w:p w:rsidR="007D465E" w:rsidRDefault="007D46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Pr="007D465E">
        <w:rPr>
          <w:rFonts w:ascii="Times New Roman" w:hAnsi="Times New Roman"/>
          <w:sz w:val="28"/>
        </w:rPr>
        <w:t>конструктивное построение куба с одной точкой схода.</w:t>
      </w:r>
    </w:p>
    <w:p w:rsidR="007D465E" w:rsidRDefault="00813AF8" w:rsidP="00ED1A18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D465E">
        <w:rPr>
          <w:rFonts w:ascii="Times New Roman" w:hAnsi="Times New Roman"/>
          <w:b/>
          <w:color w:val="000000"/>
          <w:sz w:val="28"/>
          <w:szCs w:val="28"/>
        </w:rPr>
        <w:t xml:space="preserve">11. </w:t>
      </w:r>
      <w:r w:rsidR="007D465E" w:rsidRPr="007D465E">
        <w:rPr>
          <w:rFonts w:ascii="Times New Roman" w:hAnsi="Times New Roman"/>
          <w:b/>
          <w:color w:val="000000"/>
          <w:sz w:val="28"/>
          <w:szCs w:val="28"/>
        </w:rPr>
        <w:t xml:space="preserve">Рисунок куба </w:t>
      </w:r>
      <w:r w:rsidR="00A1301E">
        <w:rPr>
          <w:rFonts w:ascii="Times New Roman" w:hAnsi="Times New Roman"/>
          <w:color w:val="000000"/>
          <w:sz w:val="28"/>
          <w:szCs w:val="28"/>
        </w:rPr>
        <w:t>(3 часа</w:t>
      </w:r>
      <w:r w:rsidR="007D465E">
        <w:rPr>
          <w:rFonts w:ascii="Times New Roman" w:hAnsi="Times New Roman"/>
          <w:color w:val="000000"/>
          <w:sz w:val="28"/>
          <w:szCs w:val="28"/>
        </w:rPr>
        <w:t>)</w:t>
      </w:r>
    </w:p>
    <w:p w:rsidR="004D4BB4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7D465E" w:rsidRPr="006E64BC">
        <w:rPr>
          <w:rFonts w:ascii="Times New Roman" w:hAnsi="Times New Roman"/>
          <w:color w:val="000000"/>
          <w:sz w:val="28"/>
          <w:szCs w:val="28"/>
        </w:rPr>
        <w:t>Наглядная перспектива. Анализ различий тона на разных гранях куба. Краевой контраст.</w:t>
      </w:r>
    </w:p>
    <w:p w:rsidR="007D465E" w:rsidRPr="006E64BC" w:rsidRDefault="007D46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color w:val="000000"/>
          <w:sz w:val="28"/>
          <w:szCs w:val="28"/>
        </w:rPr>
        <w:t xml:space="preserve"> </w:t>
      </w:r>
      <w:r w:rsidRPr="006E64BC">
        <w:rPr>
          <w:rFonts w:ascii="Times New Roman" w:hAnsi="Times New Roman" w:cs="Times New Roman"/>
          <w:sz w:val="28"/>
          <w:szCs w:val="28"/>
        </w:rPr>
        <w:t>Тональный рисунок куба с выявлением каркаса. Построение падающей тени. Фон нейтральный.</w:t>
      </w:r>
    </w:p>
    <w:p w:rsidR="007D465E" w:rsidRPr="006E64BC" w:rsidRDefault="007D465E" w:rsidP="00ED1A18">
      <w:pPr>
        <w:pStyle w:val="af4"/>
        <w:shd w:val="clear" w:color="auto" w:fill="auto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6E64BC">
        <w:rPr>
          <w:sz w:val="28"/>
          <w:szCs w:val="28"/>
        </w:rPr>
        <w:t>Формат А3, простые карандаши разной мягкости.</w:t>
      </w:r>
    </w:p>
    <w:p w:rsidR="007D465E" w:rsidRDefault="007D46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Pr="007D465E">
        <w:rPr>
          <w:rFonts w:ascii="Times New Roman" w:hAnsi="Times New Roman"/>
          <w:sz w:val="28"/>
        </w:rPr>
        <w:t>конструктивное построение куба с двумя точками схода.</w:t>
      </w:r>
    </w:p>
    <w:p w:rsidR="007D465E" w:rsidRDefault="00813AF8" w:rsidP="00ED1A18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D465E">
        <w:rPr>
          <w:rFonts w:ascii="Times New Roman" w:hAnsi="Times New Roman"/>
          <w:b/>
          <w:color w:val="000000"/>
          <w:sz w:val="28"/>
          <w:szCs w:val="28"/>
        </w:rPr>
        <w:t xml:space="preserve">12. </w:t>
      </w:r>
      <w:r w:rsidR="00B41B35" w:rsidRPr="00B41B35">
        <w:rPr>
          <w:rFonts w:ascii="Times New Roman" w:hAnsi="Times New Roman"/>
          <w:b/>
          <w:color w:val="000000"/>
          <w:sz w:val="28"/>
          <w:szCs w:val="28"/>
        </w:rPr>
        <w:t xml:space="preserve">Линейный рисунок двухэтажного дома, улицы </w:t>
      </w:r>
      <w:r w:rsidR="007D465E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7D465E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B41B35" w:rsidRPr="006E64BC">
        <w:rPr>
          <w:rFonts w:ascii="Times New Roman" w:hAnsi="Times New Roman"/>
          <w:color w:val="000000"/>
          <w:sz w:val="28"/>
          <w:szCs w:val="28"/>
        </w:rPr>
        <w:t>Закрепление знаний о перспективе с одной и двумя точками схода.</w:t>
      </w:r>
    </w:p>
    <w:p w:rsidR="00B41B35" w:rsidRPr="006E64BC" w:rsidRDefault="007D46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B35" w:rsidRPr="006E64BC">
        <w:rPr>
          <w:rFonts w:ascii="Times New Roman" w:hAnsi="Times New Roman"/>
          <w:color w:val="000000"/>
          <w:sz w:val="28"/>
          <w:szCs w:val="28"/>
        </w:rPr>
        <w:t>Линейное построение перспективы улицы по воображению с применением знаний о перспективе с одной и двумя точками схода.</w:t>
      </w:r>
    </w:p>
    <w:p w:rsidR="007D465E" w:rsidRPr="006E64BC" w:rsidRDefault="00B41B35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</w:p>
    <w:p w:rsidR="00FE48F4" w:rsidRDefault="007D465E" w:rsidP="00ED1A18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B41B35" w:rsidRPr="00B41B35">
        <w:rPr>
          <w:rFonts w:ascii="Times New Roman" w:hAnsi="Times New Roman"/>
          <w:sz w:val="28"/>
        </w:rPr>
        <w:t>зарисовки перспективы улицы с одной точкой схода.</w:t>
      </w:r>
    </w:p>
    <w:p w:rsidR="00287FD1" w:rsidRPr="0009389F" w:rsidRDefault="00287FD1" w:rsidP="0009389F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C7207C" w:rsidRPr="00C7207C" w:rsidRDefault="00C7207C" w:rsidP="00647B53">
      <w:pPr>
        <w:widowControl w:val="0"/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D80FFF" w:rsidP="00647B5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(5 л.об.) / 4 год (8л.об.)</w:t>
            </w:r>
            <w:r w:rsidR="004D4B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="007D79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813AF8" w:rsidRDefault="00813AF8" w:rsidP="00ED1A18">
      <w:pPr>
        <w:widowControl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D79A3" w:rsidRDefault="00813AF8" w:rsidP="00ED1A18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D40F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41BFA" w:rsidRPr="00C41BFA">
        <w:rPr>
          <w:rFonts w:ascii="Times New Roman" w:hAnsi="Times New Roman"/>
          <w:b/>
          <w:color w:val="000000"/>
          <w:sz w:val="28"/>
          <w:szCs w:val="28"/>
        </w:rPr>
        <w:t xml:space="preserve">Наброски фигуры человека </w:t>
      </w:r>
      <w:r w:rsidR="00D40F6E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B929B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 xml:space="preserve">Знакомство с фигурой человека. Основные знания о пропорциях фигуры человека, мере длины, точке опоры. Выразительность в линейном наброске. </w:t>
      </w:r>
    </w:p>
    <w:p w:rsidR="00C41BFA" w:rsidRPr="006E64BC" w:rsidRDefault="00B929B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 xml:space="preserve">Наброски фигуры человека (быстрые, схематичные и более длительные) в положении стоя, сидя. Копирование </w:t>
      </w:r>
      <w:proofErr w:type="gramStart"/>
      <w:r w:rsidR="00C41BFA" w:rsidRPr="006E64BC">
        <w:rPr>
          <w:rFonts w:ascii="Times New Roman" w:hAnsi="Times New Roman"/>
          <w:color w:val="000000"/>
          <w:sz w:val="28"/>
          <w:szCs w:val="28"/>
        </w:rPr>
        <w:t>фигур  с</w:t>
      </w:r>
      <w:proofErr w:type="gramEnd"/>
      <w:r w:rsidR="00C41BFA" w:rsidRPr="006E64BC">
        <w:rPr>
          <w:rFonts w:ascii="Times New Roman" w:hAnsi="Times New Roman"/>
          <w:color w:val="000000"/>
          <w:sz w:val="28"/>
          <w:szCs w:val="28"/>
        </w:rPr>
        <w:t xml:space="preserve"> иллюстраций. Передача позы, пропорций.</w:t>
      </w:r>
    </w:p>
    <w:p w:rsidR="00B929B8" w:rsidRPr="006E64BC" w:rsidRDefault="00C41BFA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А4, А3, простые карандаши разной мягкости.</w:t>
      </w:r>
      <w:r w:rsidR="00B929B8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B929B8" w:rsidRDefault="00B929B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C41BFA" w:rsidRPr="00C41BFA">
        <w:rPr>
          <w:rFonts w:ascii="Times New Roman" w:hAnsi="Times New Roman"/>
          <w:sz w:val="28"/>
        </w:rPr>
        <w:t>наброски фигуры человека с натуры.</w:t>
      </w:r>
    </w:p>
    <w:p w:rsidR="007D79A3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>14</w:t>
      </w:r>
      <w:r w:rsidR="00D40F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41BFA" w:rsidRPr="00C41BFA">
        <w:rPr>
          <w:rFonts w:ascii="Times New Roman" w:hAnsi="Times New Roman"/>
          <w:b/>
          <w:color w:val="000000"/>
          <w:sz w:val="28"/>
          <w:szCs w:val="28"/>
        </w:rPr>
        <w:t xml:space="preserve">Натюрморт с кувшином </w:t>
      </w:r>
      <w:r w:rsidR="00D40F6E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B929B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>Композиционное размещение, соблюдение пропорций, тональный разбор предметов.</w:t>
      </w:r>
    </w:p>
    <w:p w:rsidR="00C41BFA" w:rsidRPr="006E64BC" w:rsidRDefault="00B929B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>Рисунок простого натюрморта из 2-3 предметов (кувшин и фрукты/ овощи/ ягоды) на светлой однотонной драпировке без складок.</w:t>
      </w:r>
    </w:p>
    <w:p w:rsidR="00B929B8" w:rsidRPr="006E64BC" w:rsidRDefault="00C41BFA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 w:rsidR="00B929B8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B929B8" w:rsidRDefault="00B929B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C41BFA" w:rsidRPr="00C41BFA">
        <w:rPr>
          <w:rFonts w:ascii="Times New Roman" w:hAnsi="Times New Roman"/>
          <w:sz w:val="28"/>
        </w:rPr>
        <w:t>конструктивное построение кувшина.</w:t>
      </w:r>
    </w:p>
    <w:p w:rsidR="00C32544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>15</w:t>
      </w:r>
      <w:r w:rsidR="00C3254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41BFA" w:rsidRPr="00C41BFA">
        <w:rPr>
          <w:rFonts w:ascii="Times New Roman" w:hAnsi="Times New Roman"/>
          <w:b/>
          <w:color w:val="000000"/>
          <w:sz w:val="28"/>
          <w:szCs w:val="28"/>
        </w:rPr>
        <w:t xml:space="preserve">Зарисовка мелких предметов </w:t>
      </w:r>
      <w:r w:rsidR="006220AF">
        <w:rPr>
          <w:rFonts w:ascii="Times New Roman" w:hAnsi="Times New Roman"/>
          <w:color w:val="000000"/>
          <w:sz w:val="28"/>
          <w:szCs w:val="28"/>
        </w:rPr>
        <w:t>(</w:t>
      </w:r>
      <w:r w:rsidR="00A1301E">
        <w:rPr>
          <w:rFonts w:ascii="Times New Roman" w:hAnsi="Times New Roman"/>
          <w:color w:val="000000"/>
          <w:sz w:val="28"/>
          <w:szCs w:val="28"/>
        </w:rPr>
        <w:t>6 часов</w:t>
      </w:r>
      <w:r w:rsidR="006220AF">
        <w:rPr>
          <w:rFonts w:ascii="Times New Roman" w:hAnsi="Times New Roman"/>
          <w:color w:val="000000"/>
          <w:sz w:val="28"/>
          <w:szCs w:val="28"/>
        </w:rPr>
        <w:t>)</w:t>
      </w:r>
    </w:p>
    <w:p w:rsidR="00B929B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>Размещение 10-12 предметов на листе. Мелкие предметы пропорционально увеличиваются в несколько раз.</w:t>
      </w:r>
    </w:p>
    <w:p w:rsidR="00C41BFA" w:rsidRPr="006E64BC" w:rsidRDefault="00B929B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>Тональный рисунок отдельных предметов с выявлением всех линий построения без падающей тени (канцелярская кнопка, скрепка, зажим, кисть, карандаш, ластик, баночка гуаши, чайная ложка, бельевая прищепка, циркуль, ножницы, перо, точилка и другое) по выбору учащегося.</w:t>
      </w:r>
    </w:p>
    <w:p w:rsidR="00B929B8" w:rsidRPr="006E64BC" w:rsidRDefault="00C41BFA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 w:rsidR="00B929B8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B929B8" w:rsidRDefault="00B929B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C41BFA" w:rsidRPr="00C41BFA">
        <w:rPr>
          <w:rFonts w:ascii="Times New Roman" w:hAnsi="Times New Roman"/>
          <w:sz w:val="28"/>
        </w:rPr>
        <w:t>конструктивные зарисовки мелких предметов.</w:t>
      </w:r>
    </w:p>
    <w:p w:rsidR="009F123E" w:rsidRPr="00C41BFA" w:rsidRDefault="00813AF8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9F123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>6</w:t>
      </w:r>
      <w:r w:rsidR="009F123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41BFA" w:rsidRPr="00C41BFA">
        <w:rPr>
          <w:rFonts w:ascii="Times New Roman" w:hAnsi="Times New Roman"/>
          <w:b/>
          <w:color w:val="000000"/>
          <w:sz w:val="28"/>
          <w:szCs w:val="28"/>
        </w:rPr>
        <w:t xml:space="preserve">Рисунок двух разных по размерам коробок, поставленных друг </w:t>
      </w:r>
      <w:proofErr w:type="gramStart"/>
      <w:r w:rsidR="00C41BFA" w:rsidRPr="00C41BFA">
        <w:rPr>
          <w:rFonts w:ascii="Times New Roman" w:hAnsi="Times New Roman"/>
          <w:b/>
          <w:color w:val="000000"/>
          <w:sz w:val="28"/>
          <w:szCs w:val="28"/>
        </w:rPr>
        <w:t>на  друга</w:t>
      </w:r>
      <w:proofErr w:type="gramEnd"/>
      <w:r w:rsidR="00C41B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123E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B929B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>Повторение правил перспективы, ведение конструктивно-пространственного рисунка. Сравнение разновеликих предметов.</w:t>
      </w:r>
    </w:p>
    <w:p w:rsidR="00C41BFA" w:rsidRPr="006E64BC" w:rsidRDefault="00B929B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>Рисунок двух разных по размерам коробок, поставленных друг на друга. Характер рисунка конструктивный с легкой тональной доработкой.</w:t>
      </w:r>
    </w:p>
    <w:p w:rsidR="00B929B8" w:rsidRPr="006E64BC" w:rsidRDefault="00C41BFA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А4, А3, простые карандаши разной мягкости.</w:t>
      </w:r>
    </w:p>
    <w:p w:rsidR="00B929B8" w:rsidRDefault="00B929B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lastRenderedPageBreak/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C41BFA" w:rsidRPr="00C41BFA">
        <w:rPr>
          <w:rFonts w:ascii="Times New Roman" w:hAnsi="Times New Roman"/>
          <w:sz w:val="28"/>
        </w:rPr>
        <w:t>линейный рисунок куба.</w:t>
      </w:r>
    </w:p>
    <w:p w:rsidR="004667B3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4667B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667B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C7BF4" w:rsidRPr="004C7BF4">
        <w:rPr>
          <w:rFonts w:ascii="Times New Roman" w:hAnsi="Times New Roman"/>
          <w:b/>
          <w:color w:val="000000"/>
          <w:sz w:val="28"/>
          <w:szCs w:val="28"/>
        </w:rPr>
        <w:t xml:space="preserve">Натюрморт по воображению </w:t>
      </w:r>
      <w:r w:rsidR="004667B3">
        <w:rPr>
          <w:rFonts w:ascii="Times New Roman" w:hAnsi="Times New Roman"/>
          <w:color w:val="000000"/>
          <w:sz w:val="28"/>
          <w:szCs w:val="28"/>
        </w:rPr>
        <w:t>(</w:t>
      </w:r>
      <w:r w:rsidR="00A1301E">
        <w:rPr>
          <w:rFonts w:ascii="Times New Roman" w:hAnsi="Times New Roman"/>
          <w:color w:val="000000"/>
          <w:sz w:val="28"/>
          <w:szCs w:val="28"/>
        </w:rPr>
        <w:t>9</w:t>
      </w:r>
      <w:r w:rsidR="004667B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B929B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 :</w:t>
      </w:r>
      <w:proofErr w:type="gramEnd"/>
      <w:r w:rsidRPr="006E64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C7BF4" w:rsidRPr="006E64BC">
        <w:rPr>
          <w:rFonts w:ascii="Times New Roman" w:hAnsi="Times New Roman"/>
          <w:color w:val="000000"/>
          <w:sz w:val="28"/>
          <w:szCs w:val="28"/>
        </w:rPr>
        <w:t>Эскизирование. Композиционное размещение предметов, прорисовка конструкции, уточнение пропорций и перспективного построения. Тональная проработка формы предметов. Предметы указываются письменно или устно, учащийся выбирает форму и размер предметов сам и составляет натюрморт.</w:t>
      </w:r>
    </w:p>
    <w:p w:rsidR="004C7BF4" w:rsidRPr="006E64BC" w:rsidRDefault="00B929B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BF4" w:rsidRPr="006E64BC">
        <w:rPr>
          <w:rFonts w:ascii="Times New Roman" w:hAnsi="Times New Roman"/>
          <w:color w:val="000000"/>
          <w:sz w:val="28"/>
          <w:szCs w:val="28"/>
        </w:rPr>
        <w:t>Рисунок натюрморта по воображению из 3-4 предметов простой формы:</w:t>
      </w:r>
    </w:p>
    <w:p w:rsidR="004C7BF4" w:rsidRPr="006E64BC" w:rsidRDefault="004C7BF4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1)ваза/кувшин, </w:t>
      </w:r>
      <w:proofErr w:type="gramStart"/>
      <w:r w:rsidRPr="006E64BC">
        <w:rPr>
          <w:rFonts w:ascii="Times New Roman" w:hAnsi="Times New Roman"/>
          <w:color w:val="000000"/>
          <w:sz w:val="28"/>
          <w:szCs w:val="28"/>
        </w:rPr>
        <w:t>2)ветки</w:t>
      </w:r>
      <w:proofErr w:type="gramEnd"/>
      <w:r w:rsidRPr="006E64BC">
        <w:rPr>
          <w:rFonts w:ascii="Times New Roman" w:hAnsi="Times New Roman"/>
          <w:color w:val="000000"/>
          <w:sz w:val="28"/>
          <w:szCs w:val="28"/>
        </w:rPr>
        <w:t xml:space="preserve"> деревьев/цветы 3)фрукты/овощи/ягоды</w:t>
      </w:r>
    </w:p>
    <w:p w:rsidR="00B929B8" w:rsidRPr="006E64BC" w:rsidRDefault="004C7BF4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 w:rsidR="00B929B8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B929B8" w:rsidRDefault="00B929B8" w:rsidP="00ED1A18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</w:t>
      </w:r>
      <w:r w:rsidRPr="0009389F">
        <w:rPr>
          <w:rFonts w:ascii="Times New Roman" w:hAnsi="Times New Roman"/>
          <w:b/>
          <w:i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4C7BF4" w:rsidRPr="004C7BF4">
        <w:rPr>
          <w:rFonts w:ascii="Times New Roman" w:hAnsi="Times New Roman"/>
          <w:sz w:val="28"/>
        </w:rPr>
        <w:t>линейный рисунок вазы.</w:t>
      </w:r>
    </w:p>
    <w:p w:rsidR="00C41BFA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 xml:space="preserve">18. </w:t>
      </w:r>
      <w:r w:rsidR="004C7BF4" w:rsidRPr="004C7BF4">
        <w:rPr>
          <w:rFonts w:ascii="Times New Roman" w:hAnsi="Times New Roman"/>
          <w:b/>
          <w:color w:val="000000"/>
          <w:sz w:val="28"/>
          <w:szCs w:val="28"/>
        </w:rPr>
        <w:t xml:space="preserve">Зарисовки птиц </w:t>
      </w:r>
      <w:r w:rsidR="00C41BFA">
        <w:rPr>
          <w:rFonts w:ascii="Times New Roman" w:hAnsi="Times New Roman"/>
          <w:color w:val="000000"/>
          <w:sz w:val="28"/>
          <w:szCs w:val="28"/>
        </w:rPr>
        <w:t>(</w:t>
      </w:r>
      <w:r w:rsidR="00A1301E">
        <w:rPr>
          <w:rFonts w:ascii="Times New Roman" w:hAnsi="Times New Roman"/>
          <w:color w:val="000000"/>
          <w:sz w:val="28"/>
          <w:szCs w:val="28"/>
        </w:rPr>
        <w:t>9</w:t>
      </w:r>
      <w:r w:rsidR="00C41BFA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C41BFA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4C7BF4" w:rsidRPr="006E64BC">
        <w:rPr>
          <w:rFonts w:ascii="Times New Roman" w:hAnsi="Times New Roman"/>
          <w:color w:val="000000"/>
          <w:sz w:val="28"/>
          <w:szCs w:val="28"/>
        </w:rPr>
        <w:t>Фактура и материальность. Живописный рисунок и графика.</w:t>
      </w:r>
    </w:p>
    <w:p w:rsidR="004C7BF4" w:rsidRPr="006E64BC" w:rsidRDefault="00C41BFA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BF4" w:rsidRPr="006E64BC">
        <w:rPr>
          <w:rFonts w:ascii="Times New Roman" w:hAnsi="Times New Roman"/>
          <w:color w:val="000000"/>
          <w:sz w:val="28"/>
          <w:szCs w:val="28"/>
        </w:rPr>
        <w:t>Рисование птиц, различных по характеру формы и тональной окраске. Композиция листа, пропорциональность, выразительность силуэта. Передача фактурности оперения.</w:t>
      </w:r>
    </w:p>
    <w:p w:rsidR="00C41BFA" w:rsidRPr="006E64BC" w:rsidRDefault="004C7BF4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А4, А3, простые карандаши разной мягкости, гелевая ручка, цветные карандаши, уголь, сангина, мел.</w:t>
      </w:r>
      <w:r w:rsidR="00C41BFA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C41BFA" w:rsidRDefault="00C41BFA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4C7BF4" w:rsidRPr="004C7BF4">
        <w:rPr>
          <w:rFonts w:ascii="Times New Roman" w:hAnsi="Times New Roman"/>
          <w:sz w:val="28"/>
        </w:rPr>
        <w:t>зарисовка птицы.</w:t>
      </w:r>
    </w:p>
    <w:p w:rsidR="00C41BFA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 xml:space="preserve">19. </w:t>
      </w:r>
      <w:r w:rsidR="004C7BF4" w:rsidRPr="004C7BF4">
        <w:rPr>
          <w:rFonts w:ascii="Times New Roman" w:hAnsi="Times New Roman"/>
          <w:b/>
          <w:color w:val="000000"/>
          <w:sz w:val="28"/>
          <w:szCs w:val="28"/>
        </w:rPr>
        <w:t xml:space="preserve">Натюрморт из 3-4 предметов на светлой драпировке без складок </w:t>
      </w:r>
      <w:r w:rsidR="00C41BFA">
        <w:rPr>
          <w:rFonts w:ascii="Times New Roman" w:hAnsi="Times New Roman"/>
          <w:color w:val="000000"/>
          <w:sz w:val="28"/>
          <w:szCs w:val="28"/>
        </w:rPr>
        <w:t>(</w:t>
      </w:r>
      <w:r w:rsidR="00A1301E">
        <w:rPr>
          <w:rFonts w:ascii="Times New Roman" w:hAnsi="Times New Roman"/>
          <w:color w:val="000000"/>
          <w:sz w:val="28"/>
          <w:szCs w:val="28"/>
        </w:rPr>
        <w:t>9</w:t>
      </w:r>
      <w:r w:rsidR="00C41BFA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C41BFA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9389F" w:rsidRPr="006E64BC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4C7BF4" w:rsidRPr="006E64BC">
        <w:rPr>
          <w:rFonts w:ascii="Times New Roman" w:hAnsi="Times New Roman"/>
          <w:color w:val="000000"/>
          <w:sz w:val="28"/>
          <w:szCs w:val="28"/>
        </w:rPr>
        <w:t>ональная проработка формы предметов. Обобщение тональных отношений. Выразительность силуэта группы предметов.</w:t>
      </w:r>
    </w:p>
    <w:p w:rsidR="004C7BF4" w:rsidRPr="006E64BC" w:rsidRDefault="00C41BFA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="004C7BF4" w:rsidRPr="006E64BC">
        <w:rPr>
          <w:rFonts w:ascii="Times New Roman" w:hAnsi="Times New Roman"/>
          <w:color w:val="000000"/>
          <w:sz w:val="28"/>
          <w:szCs w:val="28"/>
        </w:rPr>
        <w:t xml:space="preserve"> Рисунок натюрморта из 3-4 предметов быта, простых по форме, на светлой драпировке без складок (чайник/бидон, книга, фрукты).</w:t>
      </w:r>
    </w:p>
    <w:p w:rsidR="00C41BFA" w:rsidRPr="006E64BC" w:rsidRDefault="004C7BF4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BFA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C41BFA" w:rsidRDefault="00C41BFA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4C7BF4" w:rsidRPr="004C7BF4">
        <w:rPr>
          <w:rFonts w:ascii="Times New Roman" w:hAnsi="Times New Roman"/>
          <w:sz w:val="28"/>
        </w:rPr>
        <w:t>тональный рисунок вазы.</w:t>
      </w:r>
    </w:p>
    <w:p w:rsidR="00C41BFA" w:rsidRPr="006E64BC" w:rsidRDefault="00813AF8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64BC">
        <w:rPr>
          <w:rFonts w:ascii="Times New Roman" w:hAnsi="Times New Roman"/>
          <w:b/>
          <w:sz w:val="28"/>
          <w:szCs w:val="28"/>
        </w:rPr>
        <w:t xml:space="preserve">   </w:t>
      </w:r>
      <w:r w:rsidRPr="006E64B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C41BFA" w:rsidRPr="006E64BC">
        <w:rPr>
          <w:rFonts w:ascii="Times New Roman" w:hAnsi="Times New Roman"/>
          <w:b/>
          <w:sz w:val="28"/>
          <w:szCs w:val="28"/>
          <w:u w:val="single"/>
        </w:rPr>
        <w:t>Зачет</w:t>
      </w:r>
    </w:p>
    <w:p w:rsidR="00C7207C" w:rsidRDefault="00C41BFA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1B35">
        <w:rPr>
          <w:rFonts w:ascii="Times New Roman" w:hAnsi="Times New Roman"/>
          <w:sz w:val="28"/>
          <w:szCs w:val="28"/>
        </w:rPr>
        <w:t>На зачет предоставляются любые три темы (одинаковые для всех учащихся группы) по выбору преподавателя.</w:t>
      </w:r>
    </w:p>
    <w:p w:rsidR="00287FD1" w:rsidRPr="00B31024" w:rsidRDefault="00287FD1" w:rsidP="00647B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D80FFF" w:rsidP="00647B5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(5 л.об.) / 5 год (8л.об.)</w:t>
            </w:r>
            <w:r w:rsidR="005A5D3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</w:tbl>
    <w:p w:rsidR="00647B53" w:rsidRDefault="00647B53" w:rsidP="00647B53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7F7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AB7F7D">
        <w:rPr>
          <w:rFonts w:ascii="Times New Roman" w:hAnsi="Times New Roman"/>
          <w:b/>
          <w:color w:val="000000"/>
          <w:sz w:val="28"/>
          <w:szCs w:val="28"/>
        </w:rPr>
        <w:t>1. Осенний натюрморт</w:t>
      </w:r>
      <w:r w:rsidR="00AB7F7D" w:rsidRPr="004C7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7F7D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AB7F7D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C25C22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C25C22" w:rsidRPr="006E64BC">
        <w:rPr>
          <w:rFonts w:ascii="Times New Roman" w:hAnsi="Times New Roman"/>
          <w:sz w:val="28"/>
          <w:szCs w:val="28"/>
        </w:rPr>
        <w:t>Умение к</w:t>
      </w:r>
      <w:r w:rsidR="00C25C22" w:rsidRPr="006E64BC">
        <w:rPr>
          <w:rFonts w:ascii="Times New Roman" w:hAnsi="Times New Roman"/>
          <w:bCs/>
          <w:sz w:val="28"/>
          <w:szCs w:val="28"/>
        </w:rPr>
        <w:t xml:space="preserve">омпозиционно организовывать лист, используя соотношение предметной массы к свободному фону. Применение различного </w:t>
      </w:r>
      <w:r w:rsidR="00C25C22" w:rsidRPr="006E64BC">
        <w:rPr>
          <w:rFonts w:ascii="Times New Roman" w:hAnsi="Times New Roman"/>
          <w:bCs/>
          <w:sz w:val="28"/>
          <w:szCs w:val="28"/>
        </w:rPr>
        <w:lastRenderedPageBreak/>
        <w:t>характера линии, толщины в передаче формы</w:t>
      </w:r>
      <w:r w:rsidR="00F4552E" w:rsidRPr="006E64BC">
        <w:rPr>
          <w:rFonts w:ascii="Times New Roman" w:hAnsi="Times New Roman"/>
          <w:bCs/>
          <w:sz w:val="28"/>
          <w:szCs w:val="28"/>
        </w:rPr>
        <w:t>. Сопоставление цвета и штриховки.</w:t>
      </w:r>
    </w:p>
    <w:p w:rsidR="00AB7F7D" w:rsidRPr="006E64BC" w:rsidRDefault="00AB7F7D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Предлагаемое аудиторное </w:t>
      </w:r>
      <w:proofErr w:type="gramStart"/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52E" w:rsidRPr="006E64BC">
        <w:rPr>
          <w:rFonts w:ascii="Times New Roman" w:hAnsi="Times New Roman"/>
          <w:color w:val="000000"/>
          <w:sz w:val="28"/>
          <w:szCs w:val="28"/>
        </w:rPr>
        <w:t xml:space="preserve"> Рисунок</w:t>
      </w:r>
      <w:proofErr w:type="gramEnd"/>
      <w:r w:rsidR="00F4552E" w:rsidRPr="006E64BC">
        <w:rPr>
          <w:rFonts w:ascii="Times New Roman" w:hAnsi="Times New Roman"/>
          <w:color w:val="000000"/>
          <w:sz w:val="28"/>
          <w:szCs w:val="28"/>
        </w:rPr>
        <w:t xml:space="preserve"> натюрморта осенней тематики с применением акварельных заливок с последующей штриховкой гелевой ручкой ("Осенний букет").</w:t>
      </w:r>
    </w:p>
    <w:p w:rsidR="00AB7F7D" w:rsidRPr="006E64BC" w:rsidRDefault="00AB7F7D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</w:t>
      </w:r>
      <w:r w:rsidR="00F4552E" w:rsidRPr="006E64BC">
        <w:rPr>
          <w:rFonts w:ascii="Times New Roman" w:hAnsi="Times New Roman"/>
          <w:color w:val="000000"/>
          <w:sz w:val="28"/>
          <w:szCs w:val="28"/>
        </w:rPr>
        <w:t>акварель, гелевая ручка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AB7F7D" w:rsidRPr="00BB2CD8" w:rsidRDefault="00AB7F7D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BB2CD8">
        <w:rPr>
          <w:rFonts w:ascii="Times New Roman" w:hAnsi="Times New Roman"/>
          <w:sz w:val="28"/>
        </w:rPr>
        <w:t xml:space="preserve">наброски листьев, </w:t>
      </w:r>
      <w:proofErr w:type="gramStart"/>
      <w:r w:rsidR="00BB2CD8">
        <w:rPr>
          <w:rFonts w:ascii="Times New Roman" w:hAnsi="Times New Roman"/>
          <w:sz w:val="28"/>
        </w:rPr>
        <w:t>веток  гелевой</w:t>
      </w:r>
      <w:proofErr w:type="gramEnd"/>
      <w:r w:rsidR="00BB2CD8">
        <w:rPr>
          <w:rFonts w:ascii="Times New Roman" w:hAnsi="Times New Roman"/>
          <w:sz w:val="28"/>
        </w:rPr>
        <w:t xml:space="preserve"> ручкой.</w:t>
      </w:r>
    </w:p>
    <w:p w:rsidR="00AB7F7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AB7F7D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0B3539" w:rsidRPr="000B3539">
        <w:rPr>
          <w:rFonts w:ascii="Times New Roman" w:hAnsi="Times New Roman"/>
          <w:b/>
          <w:sz w:val="28"/>
          <w:szCs w:val="28"/>
        </w:rPr>
        <w:t>Натюрморт из 3-4 геометрических тел</w:t>
      </w:r>
      <w:r w:rsidR="000B35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F7D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AB7F7D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BB2CD8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663" w:rsidRPr="006E64BC">
        <w:rPr>
          <w:rFonts w:ascii="Times New Roman" w:hAnsi="Times New Roman"/>
          <w:color w:val="000000"/>
          <w:sz w:val="28"/>
          <w:szCs w:val="28"/>
        </w:rPr>
        <w:t>Применение законов перспективы, пропорциональность фигур и их частей, цельность, подробная конструкция фигур.</w:t>
      </w:r>
    </w:p>
    <w:p w:rsidR="00AB7F7D" w:rsidRPr="006E64BC" w:rsidRDefault="00AB7F7D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Предлагаемое аудиторное </w:t>
      </w:r>
      <w:proofErr w:type="gramStart"/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25E" w:rsidRPr="006E64BC">
        <w:rPr>
          <w:rFonts w:ascii="Times New Roman" w:hAnsi="Times New Roman"/>
          <w:color w:val="000000"/>
          <w:sz w:val="28"/>
          <w:szCs w:val="28"/>
        </w:rPr>
        <w:t xml:space="preserve"> Рисунок</w:t>
      </w:r>
      <w:proofErr w:type="gramEnd"/>
      <w:r w:rsidR="0076425E" w:rsidRPr="006E64BC">
        <w:rPr>
          <w:rFonts w:ascii="Times New Roman" w:hAnsi="Times New Roman"/>
          <w:color w:val="000000"/>
          <w:sz w:val="28"/>
          <w:szCs w:val="28"/>
        </w:rPr>
        <w:t xml:space="preserve"> натюрморта из 3-4 геометрических тел с подробным построением на драпировке без складок.</w:t>
      </w:r>
    </w:p>
    <w:p w:rsidR="00AB7F7D" w:rsidRPr="006E64BC" w:rsidRDefault="00AB7F7D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AB7F7D" w:rsidRPr="0076425E" w:rsidRDefault="00AB7F7D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76425E">
        <w:rPr>
          <w:rFonts w:ascii="Times New Roman" w:hAnsi="Times New Roman"/>
          <w:sz w:val="28"/>
        </w:rPr>
        <w:t>отдельное построение геометрических фигур из натюрморта по памяти.</w:t>
      </w:r>
    </w:p>
    <w:p w:rsidR="00AB7F7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AB7F7D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B31024" w:rsidRPr="00B31024">
        <w:rPr>
          <w:rFonts w:ascii="Times New Roman" w:hAnsi="Times New Roman"/>
          <w:b/>
          <w:sz w:val="28"/>
          <w:szCs w:val="28"/>
        </w:rPr>
        <w:t>Натюрморт из 3-4 книг в перспективе</w:t>
      </w:r>
      <w:r w:rsidR="00B310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F7D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AB7F7D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76425E" w:rsidRPr="006E64BC">
        <w:rPr>
          <w:rFonts w:ascii="Times New Roman" w:hAnsi="Times New Roman"/>
          <w:color w:val="000000"/>
          <w:sz w:val="28"/>
          <w:szCs w:val="28"/>
        </w:rPr>
        <w:t xml:space="preserve"> Повторение закона перспективы, учет линии горизонта, передача фактуры.</w:t>
      </w:r>
      <w:r w:rsidR="00847780" w:rsidRPr="006E64BC">
        <w:rPr>
          <w:rFonts w:ascii="Times New Roman" w:hAnsi="Times New Roman"/>
          <w:color w:val="000000"/>
          <w:sz w:val="28"/>
          <w:szCs w:val="28"/>
        </w:rPr>
        <w:t xml:space="preserve"> Правильное расположение книг друг на друге.</w:t>
      </w:r>
    </w:p>
    <w:p w:rsidR="00AB7F7D" w:rsidRPr="006E64BC" w:rsidRDefault="00AB7F7D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Предлагаемое аудиторное </w:t>
      </w:r>
      <w:proofErr w:type="gramStart"/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780" w:rsidRPr="006E64BC">
        <w:rPr>
          <w:rFonts w:ascii="Times New Roman" w:hAnsi="Times New Roman"/>
          <w:color w:val="000000"/>
          <w:sz w:val="28"/>
          <w:szCs w:val="28"/>
        </w:rPr>
        <w:t xml:space="preserve"> Натюрморт</w:t>
      </w:r>
      <w:proofErr w:type="gramEnd"/>
      <w:r w:rsidR="00847780" w:rsidRPr="006E64BC">
        <w:rPr>
          <w:rFonts w:ascii="Times New Roman" w:hAnsi="Times New Roman"/>
          <w:color w:val="000000"/>
          <w:sz w:val="28"/>
          <w:szCs w:val="28"/>
        </w:rPr>
        <w:t xml:space="preserve"> из 3-4 книг, уложенных друг на друге с небольшим поворотом, либо поставленных группой с небольшим наклоном на опору (стену, коробку).</w:t>
      </w:r>
    </w:p>
    <w:p w:rsidR="00AB7F7D" w:rsidRPr="006E64BC" w:rsidRDefault="00AB7F7D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AB7F7D" w:rsidRPr="00847780" w:rsidRDefault="00AB7F7D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6E64BC">
        <w:rPr>
          <w:rFonts w:ascii="Times New Roman" w:hAnsi="Times New Roman"/>
          <w:sz w:val="28"/>
        </w:rPr>
        <w:t xml:space="preserve"> </w:t>
      </w:r>
      <w:r w:rsidR="00847780" w:rsidRPr="006E64BC">
        <w:rPr>
          <w:rFonts w:ascii="Times New Roman" w:hAnsi="Times New Roman"/>
          <w:sz w:val="28"/>
        </w:rPr>
        <w:t>построение</w:t>
      </w:r>
      <w:r w:rsidR="00847780">
        <w:rPr>
          <w:rFonts w:ascii="Times New Roman" w:hAnsi="Times New Roman"/>
          <w:sz w:val="28"/>
        </w:rPr>
        <w:t xml:space="preserve"> книги в перспективе.</w:t>
      </w:r>
    </w:p>
    <w:p w:rsidR="00647B53" w:rsidRPr="007D0208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31024">
        <w:rPr>
          <w:rFonts w:ascii="Times New Roman" w:hAnsi="Times New Roman"/>
          <w:b/>
          <w:sz w:val="28"/>
          <w:szCs w:val="28"/>
        </w:rPr>
        <w:t xml:space="preserve">4. </w:t>
      </w:r>
      <w:r w:rsidR="00B31024" w:rsidRPr="00B31024">
        <w:rPr>
          <w:rFonts w:ascii="Times New Roman" w:hAnsi="Times New Roman"/>
          <w:b/>
          <w:sz w:val="28"/>
          <w:szCs w:val="28"/>
        </w:rPr>
        <w:t>Наброски фигуры человека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6E647A" w:rsidRPr="006E64BC">
        <w:rPr>
          <w:rFonts w:ascii="Times New Roman" w:hAnsi="Times New Roman"/>
          <w:color w:val="000000"/>
          <w:sz w:val="28"/>
          <w:szCs w:val="28"/>
        </w:rPr>
        <w:t xml:space="preserve"> углубление знаний о пропорциях и пластической анатомии фигуры человека.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</w:t>
      </w:r>
      <w:proofErr w:type="gramStart"/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47A" w:rsidRPr="006E64BC">
        <w:rPr>
          <w:rFonts w:ascii="Times New Roman" w:hAnsi="Times New Roman"/>
          <w:color w:val="000000"/>
          <w:sz w:val="28"/>
          <w:szCs w:val="28"/>
        </w:rPr>
        <w:t>Выполнить</w:t>
      </w:r>
      <w:proofErr w:type="gramEnd"/>
      <w:r w:rsidR="006E647A" w:rsidRPr="006E64BC">
        <w:rPr>
          <w:rFonts w:ascii="Times New Roman" w:hAnsi="Times New Roman"/>
          <w:color w:val="000000"/>
          <w:sz w:val="28"/>
          <w:szCs w:val="28"/>
        </w:rPr>
        <w:t xml:space="preserve"> серию краткосрочных набросков фигуры человека целиком с натуры, учитывая объем одежды, основные складки. (Учащиеся позируют друг другу поочередно 5-8 минут, стоя в простых позах).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6E647A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6E647A">
        <w:rPr>
          <w:rFonts w:ascii="Times New Roman" w:hAnsi="Times New Roman"/>
          <w:sz w:val="28"/>
        </w:rPr>
        <w:t>наброски фигуры человека с натуры или по представлению.</w:t>
      </w:r>
    </w:p>
    <w:p w:rsidR="00B31024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31024" w:rsidRPr="00B31024">
        <w:rPr>
          <w:rFonts w:ascii="Times New Roman" w:hAnsi="Times New Roman"/>
          <w:b/>
          <w:sz w:val="28"/>
          <w:szCs w:val="28"/>
        </w:rPr>
        <w:t>5. Натюрморт с простой гипсовой розеткой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96790C" w:rsidRPr="006E64BC">
        <w:rPr>
          <w:rFonts w:ascii="Times New Roman" w:hAnsi="Times New Roman"/>
          <w:color w:val="000000"/>
          <w:sz w:val="28"/>
          <w:szCs w:val="28"/>
        </w:rPr>
        <w:t xml:space="preserve"> Знакомство с построением простой гипсовой розетки. Последовательность ведения рисунка. Соотношение гипсового предмета с тоном предметов из натюрморта.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D96" w:rsidRPr="006E64BC">
        <w:rPr>
          <w:rFonts w:ascii="Times New Roman" w:hAnsi="Times New Roman"/>
          <w:color w:val="000000"/>
          <w:sz w:val="28"/>
          <w:szCs w:val="28"/>
        </w:rPr>
        <w:t xml:space="preserve">Рисунок натюрморта с простой гипсовой </w:t>
      </w:r>
      <w:r w:rsidR="00E14D96" w:rsidRPr="006E64BC">
        <w:rPr>
          <w:rFonts w:ascii="Times New Roman" w:hAnsi="Times New Roman"/>
          <w:color w:val="000000"/>
          <w:sz w:val="28"/>
          <w:szCs w:val="28"/>
        </w:rPr>
        <w:lastRenderedPageBreak/>
        <w:t>розеткой.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700DEE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700DEE">
        <w:rPr>
          <w:rFonts w:ascii="Times New Roman" w:hAnsi="Times New Roman"/>
          <w:sz w:val="28"/>
        </w:rPr>
        <w:t>Зарисовки фруктов, овощей шаровидной формы.</w:t>
      </w:r>
    </w:p>
    <w:p w:rsidR="00B31024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31024" w:rsidRPr="00B31024">
        <w:rPr>
          <w:rFonts w:ascii="Times New Roman" w:hAnsi="Times New Roman"/>
          <w:b/>
          <w:sz w:val="28"/>
          <w:szCs w:val="28"/>
        </w:rPr>
        <w:t>6. Зарисовки отдельных частей лица человека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361F8D" w:rsidRPr="006E64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A512E" w:rsidRPr="006E64BC">
        <w:rPr>
          <w:rFonts w:ascii="Times New Roman" w:hAnsi="Times New Roman"/>
          <w:color w:val="000000"/>
          <w:sz w:val="28"/>
          <w:szCs w:val="28"/>
        </w:rPr>
        <w:t>Выявление</w:t>
      </w:r>
      <w:proofErr w:type="gramEnd"/>
      <w:r w:rsidR="00EA512E" w:rsidRPr="006E64BC">
        <w:rPr>
          <w:rFonts w:ascii="Times New Roman" w:hAnsi="Times New Roman"/>
          <w:color w:val="000000"/>
          <w:sz w:val="28"/>
          <w:szCs w:val="28"/>
        </w:rPr>
        <w:t xml:space="preserve"> закономерных особенностей и индивидуальных характеристик частей лица изображаемого. Линейно-конструктивный рисунок и тональная проработка.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12E" w:rsidRPr="006E64BC">
        <w:rPr>
          <w:rFonts w:ascii="Times New Roman" w:hAnsi="Times New Roman"/>
          <w:color w:val="000000"/>
          <w:sz w:val="28"/>
          <w:szCs w:val="28"/>
        </w:rPr>
        <w:t>Зарисовки отдельных частей лица разных натурщиков с разных ракурсов (нос, ухо, губы, глаз). Учащимся сообщаются сведения об анатомических особенностях частей лица человека, влияющих на построение. Учащиеся поочередно позируют друг другу.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EA512E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EA512E">
        <w:rPr>
          <w:rFonts w:ascii="Times New Roman" w:hAnsi="Times New Roman"/>
          <w:sz w:val="28"/>
        </w:rPr>
        <w:t>Зарисовки частей лица человека по памяти.</w:t>
      </w:r>
    </w:p>
    <w:p w:rsidR="00AB7F7D" w:rsidRPr="00CD7DC4" w:rsidRDefault="00AB7F7D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(5 л.об.) / 5 год (8л.об.)</w:t>
            </w:r>
            <w:r w:rsidR="005A5D3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ΙΙ полугодие</w:t>
            </w:r>
          </w:p>
        </w:tc>
      </w:tr>
    </w:tbl>
    <w:p w:rsidR="00AB7F7D" w:rsidRDefault="00AB7F7D" w:rsidP="00B41B35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B53" w:rsidRPr="007D0208" w:rsidRDefault="00366E24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0208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647B53" w:rsidRPr="007D0208">
        <w:rPr>
          <w:rFonts w:ascii="Times New Roman" w:hAnsi="Times New Roman"/>
          <w:b/>
          <w:color w:val="000000"/>
          <w:sz w:val="28"/>
          <w:szCs w:val="28"/>
        </w:rPr>
        <w:t xml:space="preserve">7. Рисунок гипсовых частей лица Давида </w:t>
      </w:r>
      <w:proofErr w:type="gramStart"/>
      <w:r w:rsidR="00647B53" w:rsidRPr="007D0208">
        <w:rPr>
          <w:rFonts w:ascii="Times New Roman" w:hAnsi="Times New Roman"/>
          <w:b/>
          <w:color w:val="000000"/>
          <w:sz w:val="28"/>
          <w:szCs w:val="28"/>
        </w:rPr>
        <w:t>( ухо</w:t>
      </w:r>
      <w:proofErr w:type="gramEnd"/>
      <w:r w:rsidR="00647B53" w:rsidRPr="007D0208">
        <w:rPr>
          <w:rFonts w:ascii="Times New Roman" w:hAnsi="Times New Roman"/>
          <w:b/>
          <w:color w:val="000000"/>
          <w:sz w:val="28"/>
          <w:szCs w:val="28"/>
        </w:rPr>
        <w:t>, нос, губы)</w:t>
      </w:r>
      <w:r w:rsidR="007D0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(18 часов)</w:t>
      </w:r>
    </w:p>
    <w:p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1043C6" w:rsidRPr="006E64BC">
        <w:rPr>
          <w:rFonts w:ascii="Times New Roman" w:hAnsi="Times New Roman"/>
          <w:color w:val="000000"/>
          <w:sz w:val="28"/>
          <w:szCs w:val="28"/>
        </w:rPr>
        <w:t xml:space="preserve"> Применение и закрепление знаний об анатомических особенностях</w:t>
      </w:r>
      <w:r w:rsidR="00A95D27" w:rsidRPr="006E64BC">
        <w:rPr>
          <w:rFonts w:ascii="Times New Roman" w:hAnsi="Times New Roman"/>
          <w:color w:val="000000"/>
          <w:sz w:val="28"/>
          <w:szCs w:val="28"/>
        </w:rPr>
        <w:t xml:space="preserve"> частей лица человека. Анализ сложной формы. Тонально-конструктивный рисунок.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D27" w:rsidRPr="006E64BC">
        <w:rPr>
          <w:rFonts w:ascii="Times New Roman" w:hAnsi="Times New Roman"/>
          <w:color w:val="000000"/>
          <w:sz w:val="28"/>
          <w:szCs w:val="28"/>
        </w:rPr>
        <w:t xml:space="preserve">Тонально-конструктивный рисунок отдельных гипсовых частей лица Давида поочередно: ухо (6 часов), нос (6 часов), губы (6 часов). 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A95D27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A95D27">
        <w:rPr>
          <w:rFonts w:ascii="Times New Roman" w:hAnsi="Times New Roman"/>
          <w:sz w:val="28"/>
        </w:rPr>
        <w:t xml:space="preserve">зарисовка частей лица </w:t>
      </w:r>
      <w:r w:rsidR="00941519">
        <w:rPr>
          <w:rFonts w:ascii="Times New Roman" w:hAnsi="Times New Roman"/>
          <w:sz w:val="28"/>
        </w:rPr>
        <w:t>в у</w:t>
      </w:r>
      <w:r w:rsidR="00A95D27">
        <w:rPr>
          <w:rFonts w:ascii="Times New Roman" w:hAnsi="Times New Roman"/>
          <w:sz w:val="28"/>
        </w:rPr>
        <w:t>крупн</w:t>
      </w:r>
      <w:r w:rsidR="00941519">
        <w:rPr>
          <w:rFonts w:ascii="Times New Roman" w:hAnsi="Times New Roman"/>
          <w:sz w:val="28"/>
        </w:rPr>
        <w:t>енн</w:t>
      </w:r>
      <w:r w:rsidR="00A95D27">
        <w:rPr>
          <w:rFonts w:ascii="Times New Roman" w:hAnsi="Times New Roman"/>
          <w:sz w:val="28"/>
        </w:rPr>
        <w:t>о</w:t>
      </w:r>
      <w:r w:rsidR="00941519">
        <w:rPr>
          <w:rFonts w:ascii="Times New Roman" w:hAnsi="Times New Roman"/>
          <w:sz w:val="28"/>
        </w:rPr>
        <w:t>м</w:t>
      </w:r>
      <w:r w:rsidR="00A95D27">
        <w:rPr>
          <w:rFonts w:ascii="Times New Roman" w:hAnsi="Times New Roman"/>
          <w:sz w:val="28"/>
        </w:rPr>
        <w:t xml:space="preserve"> масштаб</w:t>
      </w:r>
      <w:r w:rsidR="00941519">
        <w:rPr>
          <w:rFonts w:ascii="Times New Roman" w:hAnsi="Times New Roman"/>
          <w:sz w:val="28"/>
        </w:rPr>
        <w:t>е</w:t>
      </w:r>
      <w:r w:rsidR="00A95D27">
        <w:rPr>
          <w:rFonts w:ascii="Times New Roman" w:hAnsi="Times New Roman"/>
          <w:sz w:val="28"/>
        </w:rPr>
        <w:t>.</w:t>
      </w:r>
    </w:p>
    <w:p w:rsidR="00647B53" w:rsidRPr="00366E24" w:rsidRDefault="00366E24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647B53" w:rsidRPr="00366E24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647B53" w:rsidRPr="00366E24">
        <w:rPr>
          <w:rFonts w:ascii="Times New Roman" w:hAnsi="Times New Roman"/>
          <w:b/>
          <w:sz w:val="28"/>
          <w:szCs w:val="28"/>
        </w:rPr>
        <w:t>Рисунок висящей драпировки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A95D27" w:rsidRPr="006E64BC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End"/>
      <w:r w:rsidR="00D91722" w:rsidRPr="006E64BC">
        <w:rPr>
          <w:rFonts w:ascii="Times New Roman" w:hAnsi="Times New Roman"/>
          <w:color w:val="000000"/>
          <w:sz w:val="28"/>
          <w:szCs w:val="28"/>
        </w:rPr>
        <w:t>У</w:t>
      </w:r>
      <w:r w:rsidR="00B75821" w:rsidRPr="006E64BC">
        <w:rPr>
          <w:rFonts w:ascii="Times New Roman" w:hAnsi="Times New Roman"/>
          <w:color w:val="000000"/>
          <w:sz w:val="28"/>
          <w:szCs w:val="28"/>
        </w:rPr>
        <w:t>мение анализировать в рисунке объект, не обладающий строгой геометрической формой; передавать форму в пространстве.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821" w:rsidRPr="006E64BC">
        <w:rPr>
          <w:rFonts w:ascii="Times New Roman" w:hAnsi="Times New Roman"/>
          <w:color w:val="000000"/>
          <w:sz w:val="28"/>
          <w:szCs w:val="28"/>
        </w:rPr>
        <w:t>Рисунок висящих складок ткани, зацепленных за одну или две точки.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09389F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B75821" w:rsidRPr="00B75821">
        <w:rPr>
          <w:rFonts w:ascii="Times New Roman" w:hAnsi="Times New Roman"/>
          <w:sz w:val="28"/>
        </w:rPr>
        <w:t>Наброски предметов, не имеющих геометрической формы (обувь, ткань).</w:t>
      </w:r>
    </w:p>
    <w:p w:rsidR="00647B53" w:rsidRPr="00366E24" w:rsidRDefault="00366E24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7B53" w:rsidRPr="00366E24">
        <w:rPr>
          <w:rFonts w:ascii="Times New Roman" w:hAnsi="Times New Roman"/>
          <w:b/>
          <w:sz w:val="28"/>
          <w:szCs w:val="28"/>
        </w:rPr>
        <w:t>9. Натюрморт в интерьере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(12 часов)</w:t>
      </w:r>
    </w:p>
    <w:p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A95D27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A95D27" w:rsidRPr="006E64BC">
        <w:rPr>
          <w:rFonts w:ascii="Times New Roman" w:hAnsi="Times New Roman"/>
          <w:color w:val="000000"/>
          <w:sz w:val="28"/>
          <w:szCs w:val="28"/>
        </w:rPr>
        <w:t>Применение законов перспективы при построении натюрморта. Вписывание натюрморта в интерьер. Развитие пространственного мышления.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821" w:rsidRPr="006E64BC">
        <w:rPr>
          <w:rFonts w:ascii="Times New Roman" w:hAnsi="Times New Roman"/>
          <w:color w:val="000000"/>
          <w:sz w:val="28"/>
          <w:szCs w:val="28"/>
        </w:rPr>
        <w:t xml:space="preserve">Натюрморт с крупным перспективным </w:t>
      </w:r>
      <w:r w:rsidR="00B75821" w:rsidRPr="006E64B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предметом (табурет, коробка), драпировкой с небольшим количеством простых складок, </w:t>
      </w:r>
      <w:r w:rsidR="00E057DD" w:rsidRPr="006E64BC">
        <w:rPr>
          <w:rFonts w:ascii="Times New Roman" w:hAnsi="Times New Roman"/>
          <w:color w:val="000000"/>
          <w:sz w:val="28"/>
          <w:szCs w:val="28"/>
        </w:rPr>
        <w:t>и дополнительными предметами простой формы (ватман, банка с краской, кисти, чайник, книги и т.д.).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E057DD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E057DD">
        <w:rPr>
          <w:rFonts w:ascii="Times New Roman" w:hAnsi="Times New Roman"/>
          <w:sz w:val="28"/>
        </w:rPr>
        <w:t>Построение куба в разных ракурсах.</w:t>
      </w:r>
    </w:p>
    <w:p w:rsidR="00647B53" w:rsidRPr="00366E24" w:rsidRDefault="00366E24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47B53" w:rsidRPr="00366E24">
        <w:rPr>
          <w:rFonts w:ascii="Times New Roman" w:hAnsi="Times New Roman"/>
          <w:b/>
          <w:sz w:val="28"/>
          <w:szCs w:val="28"/>
        </w:rPr>
        <w:t>10. Зарисовки комнатных растений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E057DD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2005">
        <w:rPr>
          <w:rFonts w:ascii="Times New Roman" w:hAnsi="Times New Roman"/>
          <w:bCs/>
          <w:color w:val="000000"/>
          <w:sz w:val="28"/>
          <w:szCs w:val="28"/>
        </w:rPr>
        <w:t>Ф</w:t>
      </w:r>
      <w:r w:rsidR="00643837" w:rsidRPr="006E64BC">
        <w:rPr>
          <w:rFonts w:ascii="Times New Roman" w:hAnsi="Times New Roman"/>
          <w:bCs/>
          <w:color w:val="000000"/>
          <w:sz w:val="28"/>
          <w:szCs w:val="28"/>
        </w:rPr>
        <w:t>ормирование умений аналитической работы с натурным объектом, использование приемов работы карандашом для решения природной формы.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837" w:rsidRPr="006E64BC">
        <w:rPr>
          <w:rFonts w:ascii="Times New Roman" w:hAnsi="Times New Roman"/>
          <w:color w:val="000000"/>
          <w:sz w:val="28"/>
          <w:szCs w:val="28"/>
        </w:rPr>
        <w:t>Зарисовки комнатного растения с горшком или без него.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643837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643837">
        <w:rPr>
          <w:rFonts w:ascii="Times New Roman" w:hAnsi="Times New Roman"/>
          <w:sz w:val="28"/>
        </w:rPr>
        <w:t>зарисовки комнатных растений.</w:t>
      </w:r>
    </w:p>
    <w:p w:rsidR="00647B53" w:rsidRPr="00366E24" w:rsidRDefault="00366E24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7B53" w:rsidRPr="00366E24">
        <w:rPr>
          <w:rFonts w:ascii="Times New Roman" w:hAnsi="Times New Roman"/>
          <w:b/>
          <w:sz w:val="28"/>
          <w:szCs w:val="28"/>
        </w:rPr>
        <w:t>11. Натюрморт из предметов быта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CE3CEC" w:rsidRPr="006E64BC">
        <w:rPr>
          <w:rFonts w:ascii="Times New Roman" w:hAnsi="Times New Roman"/>
          <w:color w:val="000000"/>
          <w:sz w:val="28"/>
          <w:szCs w:val="28"/>
        </w:rPr>
        <w:t xml:space="preserve">  Формирование</w:t>
      </w:r>
      <w:proofErr w:type="gramEnd"/>
      <w:r w:rsidR="00CE3CEC" w:rsidRPr="006E64BC">
        <w:rPr>
          <w:rFonts w:ascii="Times New Roman" w:hAnsi="Times New Roman"/>
          <w:color w:val="000000"/>
          <w:sz w:val="28"/>
          <w:szCs w:val="28"/>
        </w:rPr>
        <w:t xml:space="preserve"> устойчивых умений композиционной организации листа. Выявление объема и освещенной стороны предметов. Передача тональных отношений.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CEC" w:rsidRPr="006E64BC">
        <w:rPr>
          <w:rFonts w:ascii="Times New Roman" w:hAnsi="Times New Roman"/>
          <w:color w:val="000000"/>
          <w:sz w:val="28"/>
          <w:szCs w:val="28"/>
        </w:rPr>
        <w:t xml:space="preserve">Рисунок </w:t>
      </w:r>
      <w:proofErr w:type="gramStart"/>
      <w:r w:rsidR="00CE3CEC" w:rsidRPr="006E64BC">
        <w:rPr>
          <w:rFonts w:ascii="Times New Roman" w:hAnsi="Times New Roman"/>
          <w:color w:val="000000"/>
          <w:sz w:val="28"/>
          <w:szCs w:val="28"/>
        </w:rPr>
        <w:t>простого  натюрморта</w:t>
      </w:r>
      <w:proofErr w:type="gramEnd"/>
      <w:r w:rsidR="00CE3CEC" w:rsidRPr="006E64BC">
        <w:rPr>
          <w:rFonts w:ascii="Times New Roman" w:hAnsi="Times New Roman"/>
          <w:color w:val="000000"/>
          <w:sz w:val="28"/>
          <w:szCs w:val="28"/>
        </w:rPr>
        <w:t xml:space="preserve"> на нейтральной драпировке с несколькими складками. 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CE3CEC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CE3CEC">
        <w:rPr>
          <w:rFonts w:ascii="Times New Roman" w:hAnsi="Times New Roman"/>
          <w:sz w:val="28"/>
        </w:rPr>
        <w:t>рисунок предмета быта, относящегося к телам вращения.</w:t>
      </w:r>
    </w:p>
    <w:p w:rsidR="006E64BC" w:rsidRPr="006E64BC" w:rsidRDefault="006E64BC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64BC">
        <w:rPr>
          <w:rFonts w:ascii="Times New Roman" w:hAnsi="Times New Roman"/>
          <w:b/>
          <w:sz w:val="28"/>
          <w:szCs w:val="28"/>
        </w:rPr>
        <w:t xml:space="preserve">   </w:t>
      </w:r>
      <w:r w:rsidRPr="006E64BC">
        <w:rPr>
          <w:rFonts w:ascii="Times New Roman" w:hAnsi="Times New Roman"/>
          <w:b/>
          <w:sz w:val="28"/>
          <w:szCs w:val="28"/>
          <w:u w:val="single"/>
        </w:rPr>
        <w:t xml:space="preserve">  Зачет</w:t>
      </w:r>
    </w:p>
    <w:p w:rsidR="006E64BC" w:rsidRDefault="006E64BC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1B35">
        <w:rPr>
          <w:rFonts w:ascii="Times New Roman" w:hAnsi="Times New Roman"/>
          <w:sz w:val="28"/>
          <w:szCs w:val="28"/>
        </w:rPr>
        <w:t>На зачет предоставляются любые три темы (одинаковые для всех учащихся группы) по выбору преподавателя.</w:t>
      </w:r>
    </w:p>
    <w:p w:rsidR="00AB7F7D" w:rsidRPr="0027059F" w:rsidRDefault="00AB7F7D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(5 л.об.) / 6 год (8л.об.)</w:t>
            </w:r>
            <w:r w:rsidR="005A5D3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</w:tbl>
    <w:p w:rsidR="007C1A9B" w:rsidRDefault="007C1A9B" w:rsidP="00B41B3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7C1A9B" w:rsidRPr="007C1A9B">
        <w:rPr>
          <w:rFonts w:ascii="Times New Roman" w:hAnsi="Times New Roman"/>
          <w:b/>
          <w:color w:val="000000"/>
          <w:sz w:val="28"/>
          <w:szCs w:val="28"/>
        </w:rPr>
        <w:t>Зарисовки природных форм с натуры (грибы, ракушки</w:t>
      </w:r>
      <w:r w:rsidR="00A158E1">
        <w:rPr>
          <w:rFonts w:ascii="Times New Roman" w:hAnsi="Times New Roman"/>
          <w:b/>
          <w:color w:val="000000"/>
          <w:sz w:val="28"/>
          <w:szCs w:val="28"/>
        </w:rPr>
        <w:t>, мох, ветки деревьев с листьями или ягодами</w:t>
      </w:r>
      <w:r w:rsidR="007C1A9B" w:rsidRPr="007C1A9B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7F128B">
        <w:rPr>
          <w:rFonts w:ascii="Times New Roman" w:hAnsi="Times New Roman"/>
          <w:color w:val="000000"/>
          <w:sz w:val="28"/>
          <w:szCs w:val="28"/>
        </w:rPr>
        <w:t>6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D91722" w:rsidRPr="006E64BC">
        <w:rPr>
          <w:rFonts w:ascii="Times New Roman" w:hAnsi="Times New Roman"/>
          <w:color w:val="000000"/>
          <w:sz w:val="28"/>
          <w:szCs w:val="28"/>
        </w:rPr>
        <w:t xml:space="preserve">  Умение</w:t>
      </w:r>
      <w:proofErr w:type="gramEnd"/>
      <w:r w:rsidR="00D91722" w:rsidRPr="006E64BC">
        <w:rPr>
          <w:rFonts w:ascii="Times New Roman" w:hAnsi="Times New Roman"/>
          <w:color w:val="000000"/>
          <w:sz w:val="28"/>
          <w:szCs w:val="28"/>
        </w:rPr>
        <w:t xml:space="preserve"> анализировать форму предметов, ее пространственную структуру. </w:t>
      </w:r>
      <w:r w:rsidR="00960262" w:rsidRPr="006E64BC">
        <w:rPr>
          <w:rFonts w:ascii="Times New Roman" w:hAnsi="Times New Roman"/>
          <w:color w:val="000000"/>
          <w:sz w:val="28"/>
          <w:szCs w:val="28"/>
        </w:rPr>
        <w:t xml:space="preserve">Применение мягких материалов (сухая мягкая пастель). Применение гелевой ручки или линера для передачи графичности. 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Предлагаемое аудиторное </w:t>
      </w:r>
      <w:proofErr w:type="gramStart"/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262" w:rsidRPr="006E64B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960262" w:rsidRPr="006E64BC">
        <w:rPr>
          <w:rFonts w:ascii="Times New Roman" w:hAnsi="Times New Roman"/>
          <w:color w:val="000000"/>
          <w:sz w:val="28"/>
          <w:szCs w:val="28"/>
        </w:rPr>
        <w:t xml:space="preserve">Зарисовки природных объектов </w:t>
      </w:r>
      <w:r w:rsidR="00A158E1" w:rsidRPr="006E64BC">
        <w:rPr>
          <w:rFonts w:ascii="Times New Roman" w:hAnsi="Times New Roman"/>
          <w:color w:val="000000"/>
          <w:sz w:val="28"/>
          <w:szCs w:val="28"/>
        </w:rPr>
        <w:t xml:space="preserve">(желательно </w:t>
      </w:r>
      <w:r w:rsidR="00960262" w:rsidRPr="006E64BC">
        <w:rPr>
          <w:rFonts w:ascii="Times New Roman" w:hAnsi="Times New Roman"/>
          <w:color w:val="000000"/>
          <w:sz w:val="28"/>
          <w:szCs w:val="28"/>
        </w:rPr>
        <w:t>с натуры</w:t>
      </w:r>
      <w:r w:rsidR="00A158E1" w:rsidRPr="006E64BC">
        <w:rPr>
          <w:rFonts w:ascii="Times New Roman" w:hAnsi="Times New Roman"/>
          <w:color w:val="000000"/>
          <w:sz w:val="28"/>
          <w:szCs w:val="28"/>
        </w:rPr>
        <w:t xml:space="preserve"> или по фото, копирование с открыток ботанической живописи). </w:t>
      </w:r>
      <w:r w:rsidR="00960262" w:rsidRPr="006E64BC">
        <w:rPr>
          <w:rFonts w:ascii="Times New Roman" w:hAnsi="Times New Roman"/>
          <w:color w:val="000000"/>
          <w:sz w:val="28"/>
          <w:szCs w:val="28"/>
        </w:rPr>
        <w:t>Объединение отдельных предметов в группы.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A158E1" w:rsidRPr="006E64BC">
        <w:rPr>
          <w:rFonts w:ascii="Times New Roman" w:hAnsi="Times New Roman"/>
          <w:color w:val="000000"/>
          <w:sz w:val="28"/>
          <w:szCs w:val="28"/>
        </w:rPr>
        <w:t>, гелевая ручка, линер, сухая пастель.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287FD1" w:rsidRPr="00616270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6E64BC">
        <w:rPr>
          <w:rFonts w:ascii="Times New Roman" w:hAnsi="Times New Roman"/>
          <w:i/>
          <w:sz w:val="28"/>
          <w:u w:val="single"/>
        </w:rPr>
        <w:lastRenderedPageBreak/>
        <w:t xml:space="preserve">Самостоятельная </w:t>
      </w:r>
      <w:proofErr w:type="gramStart"/>
      <w:r w:rsidRPr="006E64BC">
        <w:rPr>
          <w:rFonts w:ascii="Times New Roman" w:hAnsi="Times New Roman"/>
          <w:i/>
          <w:sz w:val="28"/>
          <w:u w:val="single"/>
        </w:rPr>
        <w:t>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A158E1">
        <w:rPr>
          <w:rFonts w:ascii="Times New Roman" w:hAnsi="Times New Roman"/>
          <w:sz w:val="28"/>
        </w:rPr>
        <w:t xml:space="preserve"> зарисовки</w:t>
      </w:r>
      <w:proofErr w:type="gramEnd"/>
      <w:r w:rsidR="00A158E1">
        <w:rPr>
          <w:rFonts w:ascii="Times New Roman" w:hAnsi="Times New Roman"/>
          <w:sz w:val="28"/>
        </w:rPr>
        <w:t xml:space="preserve"> природных объектов небольшого размера.</w:t>
      </w:r>
    </w:p>
    <w:p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C1A9B" w:rsidRPr="007C1A9B">
        <w:rPr>
          <w:rFonts w:ascii="Times New Roman" w:hAnsi="Times New Roman"/>
          <w:b/>
          <w:sz w:val="28"/>
          <w:szCs w:val="28"/>
        </w:rPr>
        <w:t>Рисунок пейзажа п</w:t>
      </w:r>
      <w:r w:rsidR="008C4788">
        <w:rPr>
          <w:rFonts w:ascii="Times New Roman" w:hAnsi="Times New Roman"/>
          <w:b/>
          <w:sz w:val="28"/>
          <w:szCs w:val="28"/>
        </w:rPr>
        <w:t>о представлению (лесной, морской, горный</w:t>
      </w:r>
      <w:r w:rsidR="007C1A9B" w:rsidRPr="007C1A9B">
        <w:rPr>
          <w:rFonts w:ascii="Times New Roman" w:hAnsi="Times New Roman"/>
          <w:b/>
          <w:sz w:val="28"/>
          <w:szCs w:val="28"/>
        </w:rPr>
        <w:t xml:space="preserve">) </w:t>
      </w:r>
      <w:r w:rsidR="00647B53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287FD1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1BD2" w:rsidRPr="006E64BC">
        <w:rPr>
          <w:rFonts w:ascii="Times New Roman" w:hAnsi="Times New Roman"/>
          <w:color w:val="000000"/>
          <w:sz w:val="28"/>
          <w:szCs w:val="28"/>
        </w:rPr>
        <w:t xml:space="preserve">Графические изобразительные средства. </w:t>
      </w:r>
      <w:r w:rsidR="00287FD1" w:rsidRPr="006E64BC">
        <w:rPr>
          <w:rFonts w:ascii="Times New Roman" w:hAnsi="Times New Roman"/>
          <w:color w:val="000000"/>
          <w:sz w:val="28"/>
          <w:szCs w:val="28"/>
        </w:rPr>
        <w:t>Использование линий различного нажима и толщины, пятен</w:t>
      </w:r>
      <w:r w:rsidR="00B11439" w:rsidRPr="006E64B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B11439" w:rsidRPr="006E64BC">
        <w:rPr>
          <w:rFonts w:ascii="Times New Roman" w:hAnsi="Times New Roman"/>
          <w:color w:val="000000"/>
          <w:sz w:val="28"/>
          <w:szCs w:val="28"/>
        </w:rPr>
        <w:t>точек,</w:t>
      </w:r>
      <w:r w:rsidR="00287FD1" w:rsidRPr="006E64BC">
        <w:rPr>
          <w:rFonts w:ascii="Times New Roman" w:hAnsi="Times New Roman"/>
          <w:color w:val="000000"/>
          <w:sz w:val="28"/>
          <w:szCs w:val="28"/>
        </w:rPr>
        <w:t xml:space="preserve">  как</w:t>
      </w:r>
      <w:proofErr w:type="gramEnd"/>
      <w:r w:rsidR="00287FD1" w:rsidRPr="006E64BC">
        <w:rPr>
          <w:rFonts w:ascii="Times New Roman" w:hAnsi="Times New Roman"/>
          <w:color w:val="000000"/>
          <w:sz w:val="28"/>
          <w:szCs w:val="28"/>
        </w:rPr>
        <w:t xml:space="preserve"> художественно-выразительные средства.</w:t>
      </w:r>
      <w:r w:rsidR="00AC1BD2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439" w:rsidRPr="006E64BC">
        <w:rPr>
          <w:rFonts w:ascii="Times New Roman" w:hAnsi="Times New Roman"/>
          <w:color w:val="000000"/>
          <w:sz w:val="28"/>
          <w:szCs w:val="28"/>
        </w:rPr>
        <w:t>Рисунок</w:t>
      </w:r>
      <w:r w:rsidR="00AC1BD2" w:rsidRPr="006E64BC">
        <w:rPr>
          <w:rFonts w:ascii="Times New Roman" w:hAnsi="Times New Roman"/>
          <w:color w:val="000000"/>
          <w:sz w:val="28"/>
          <w:szCs w:val="28"/>
        </w:rPr>
        <w:t xml:space="preserve"> пейзажа по представлению (лесной, морской, горный) в графике.</w:t>
      </w:r>
      <w:r w:rsidR="00B11439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</w:t>
      </w:r>
      <w:r w:rsidR="00AC1BD2" w:rsidRPr="006E64BC">
        <w:rPr>
          <w:rFonts w:ascii="Times New Roman" w:hAnsi="Times New Roman"/>
          <w:color w:val="000000"/>
          <w:sz w:val="28"/>
          <w:szCs w:val="28"/>
        </w:rPr>
        <w:t>гелевая ручка, линер, тонкий маркер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AC1BD2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AC1BD2">
        <w:rPr>
          <w:rFonts w:ascii="Times New Roman" w:hAnsi="Times New Roman"/>
          <w:sz w:val="28"/>
        </w:rPr>
        <w:t>Зарисовки лиственных деревьев.</w:t>
      </w:r>
    </w:p>
    <w:p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7C1A9B" w:rsidRPr="007C1A9B">
        <w:rPr>
          <w:rFonts w:ascii="Times New Roman" w:hAnsi="Times New Roman"/>
          <w:b/>
          <w:sz w:val="28"/>
          <w:szCs w:val="28"/>
        </w:rPr>
        <w:t xml:space="preserve">Простой натюрморт с драпировкой со </w:t>
      </w:r>
      <w:proofErr w:type="gramStart"/>
      <w:r w:rsidR="007C1A9B" w:rsidRPr="007C1A9B">
        <w:rPr>
          <w:rFonts w:ascii="Times New Roman" w:hAnsi="Times New Roman"/>
          <w:b/>
          <w:sz w:val="28"/>
          <w:szCs w:val="28"/>
        </w:rPr>
        <w:t>складками</w:t>
      </w:r>
      <w:r w:rsidR="00BE13BC">
        <w:rPr>
          <w:rFonts w:ascii="Times New Roman" w:hAnsi="Times New Roman"/>
          <w:b/>
          <w:sz w:val="28"/>
          <w:szCs w:val="28"/>
        </w:rPr>
        <w:t xml:space="preserve"> </w:t>
      </w:r>
      <w:r w:rsidR="007C1A9B" w:rsidRPr="007C1A9B">
        <w:rPr>
          <w:rFonts w:ascii="Times New Roman" w:hAnsi="Times New Roman"/>
          <w:b/>
          <w:sz w:val="28"/>
          <w:szCs w:val="28"/>
        </w:rPr>
        <w:t xml:space="preserve">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647B53">
        <w:rPr>
          <w:rFonts w:ascii="Times New Roman" w:hAnsi="Times New Roman"/>
          <w:color w:val="000000"/>
          <w:sz w:val="28"/>
          <w:szCs w:val="28"/>
        </w:rPr>
        <w:t>9 часов)</w:t>
      </w:r>
    </w:p>
    <w:p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BE6F5D" w:rsidRPr="005E65ED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BE6F5D" w:rsidRPr="005E65ED">
        <w:rPr>
          <w:rFonts w:ascii="Times New Roman" w:hAnsi="Times New Roman"/>
          <w:bCs/>
          <w:color w:val="000000"/>
          <w:sz w:val="28"/>
          <w:szCs w:val="28"/>
        </w:rPr>
        <w:t>омпозиционная организация листа. Использование различного характера линии и толщины в передаче формы. Передача света и тени.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F5D" w:rsidRPr="005E65ED">
        <w:rPr>
          <w:rFonts w:ascii="Times New Roman" w:hAnsi="Times New Roman"/>
          <w:color w:val="000000"/>
          <w:sz w:val="28"/>
          <w:szCs w:val="28"/>
        </w:rPr>
        <w:t>Простой натюрморт с драпировкой со складками (бидон</w:t>
      </w:r>
      <w:r w:rsidR="00BE13BC" w:rsidRPr="005E65ED">
        <w:rPr>
          <w:rFonts w:ascii="Times New Roman" w:hAnsi="Times New Roman"/>
          <w:color w:val="000000"/>
          <w:sz w:val="28"/>
          <w:szCs w:val="28"/>
        </w:rPr>
        <w:t xml:space="preserve"> / ваза,</w:t>
      </w:r>
      <w:r w:rsidR="00BE6F5D" w:rsidRPr="005E65ED">
        <w:rPr>
          <w:rFonts w:ascii="Times New Roman" w:hAnsi="Times New Roman"/>
          <w:color w:val="000000"/>
          <w:sz w:val="28"/>
          <w:szCs w:val="28"/>
        </w:rPr>
        <w:t xml:space="preserve"> с выпущенной из него драпировкой</w:t>
      </w:r>
      <w:r w:rsidR="00BE13BC" w:rsidRPr="005E65ED">
        <w:rPr>
          <w:rFonts w:ascii="Times New Roman" w:hAnsi="Times New Roman"/>
          <w:color w:val="000000"/>
          <w:sz w:val="28"/>
          <w:szCs w:val="28"/>
        </w:rPr>
        <w:t xml:space="preserve"> со складками. Фрукты добавляются по усмотрению преподавателя).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09389F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BE13BC" w:rsidRPr="00BE13BC">
        <w:rPr>
          <w:rFonts w:ascii="Times New Roman" w:hAnsi="Times New Roman"/>
          <w:sz w:val="28"/>
        </w:rPr>
        <w:t>зарисовки отдельных предметов быта.</w:t>
      </w:r>
    </w:p>
    <w:p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7B53">
        <w:rPr>
          <w:rFonts w:ascii="Times New Roman" w:hAnsi="Times New Roman"/>
          <w:b/>
          <w:sz w:val="28"/>
          <w:szCs w:val="28"/>
        </w:rPr>
        <w:t xml:space="preserve">4. </w:t>
      </w:r>
      <w:r w:rsidR="007C1A9B" w:rsidRPr="007C1A9B">
        <w:rPr>
          <w:rFonts w:ascii="Times New Roman" w:hAnsi="Times New Roman"/>
          <w:b/>
          <w:sz w:val="28"/>
          <w:szCs w:val="28"/>
        </w:rPr>
        <w:t>Рисунок гипсовой розетки</w:t>
      </w:r>
      <w:r w:rsidR="007F128B">
        <w:rPr>
          <w:rFonts w:ascii="Times New Roman" w:hAnsi="Times New Roman"/>
          <w:b/>
          <w:sz w:val="28"/>
          <w:szCs w:val="28"/>
        </w:rPr>
        <w:t xml:space="preserve"> </w:t>
      </w:r>
      <w:r w:rsidR="007F128B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96790C"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90C" w:rsidRPr="005E65ED">
        <w:rPr>
          <w:rFonts w:ascii="Times New Roman" w:hAnsi="Times New Roman"/>
          <w:bCs/>
          <w:color w:val="000000"/>
          <w:sz w:val="28"/>
          <w:szCs w:val="28"/>
        </w:rPr>
        <w:t>Формирование умения анализировать, сравнивать форму предмета, используя метод "парных точек", формирование умений моделировки сложной формы.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DEE" w:rsidRPr="005E65ED">
        <w:rPr>
          <w:rFonts w:ascii="Times New Roman" w:hAnsi="Times New Roman"/>
          <w:color w:val="000000"/>
          <w:sz w:val="28"/>
          <w:szCs w:val="28"/>
        </w:rPr>
        <w:t>Рисунок гипсовой розетки (Симметричной, асимметричной).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09389F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96790C" w:rsidRPr="0096790C">
        <w:rPr>
          <w:rFonts w:ascii="Times New Roman" w:hAnsi="Times New Roman"/>
          <w:sz w:val="28"/>
        </w:rPr>
        <w:t xml:space="preserve">зарисовки симметричных предметов </w:t>
      </w:r>
      <w:proofErr w:type="gramStart"/>
      <w:r w:rsidR="0096790C" w:rsidRPr="0096790C">
        <w:rPr>
          <w:rFonts w:ascii="Times New Roman" w:hAnsi="Times New Roman"/>
          <w:sz w:val="28"/>
        </w:rPr>
        <w:t>с  использованием</w:t>
      </w:r>
      <w:proofErr w:type="gramEnd"/>
      <w:r w:rsidR="0096790C" w:rsidRPr="0096790C">
        <w:rPr>
          <w:rFonts w:ascii="Times New Roman" w:hAnsi="Times New Roman"/>
          <w:sz w:val="28"/>
        </w:rPr>
        <w:t xml:space="preserve"> метода </w:t>
      </w:r>
      <w:r w:rsidR="0096790C">
        <w:rPr>
          <w:rFonts w:ascii="Times New Roman" w:hAnsi="Times New Roman"/>
          <w:sz w:val="28"/>
        </w:rPr>
        <w:t>"</w:t>
      </w:r>
      <w:r w:rsidR="0096790C" w:rsidRPr="0096790C">
        <w:rPr>
          <w:rFonts w:ascii="Times New Roman" w:hAnsi="Times New Roman"/>
          <w:sz w:val="28"/>
        </w:rPr>
        <w:t>парных точек</w:t>
      </w:r>
      <w:r w:rsidR="0096790C">
        <w:rPr>
          <w:rFonts w:ascii="Times New Roman" w:hAnsi="Times New Roman"/>
          <w:sz w:val="28"/>
        </w:rPr>
        <w:t>"</w:t>
      </w:r>
      <w:r w:rsidR="0096790C" w:rsidRPr="0096790C">
        <w:rPr>
          <w:rFonts w:ascii="Times New Roman" w:hAnsi="Times New Roman"/>
          <w:sz w:val="28"/>
        </w:rPr>
        <w:t>.</w:t>
      </w:r>
    </w:p>
    <w:p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7B53" w:rsidRPr="00B31024">
        <w:rPr>
          <w:rFonts w:ascii="Times New Roman" w:hAnsi="Times New Roman"/>
          <w:b/>
          <w:sz w:val="28"/>
          <w:szCs w:val="28"/>
        </w:rPr>
        <w:t xml:space="preserve">5. </w:t>
      </w:r>
      <w:r w:rsidR="007C1A9B" w:rsidRPr="007C1A9B">
        <w:rPr>
          <w:rFonts w:ascii="Times New Roman" w:hAnsi="Times New Roman"/>
          <w:b/>
          <w:sz w:val="28"/>
          <w:szCs w:val="28"/>
        </w:rPr>
        <w:t>Построение несложного интерьера</w:t>
      </w:r>
      <w:r w:rsidR="007F128B">
        <w:rPr>
          <w:rFonts w:ascii="Times New Roman" w:hAnsi="Times New Roman"/>
          <w:b/>
          <w:sz w:val="28"/>
          <w:szCs w:val="28"/>
        </w:rPr>
        <w:t xml:space="preserve"> </w:t>
      </w:r>
      <w:r w:rsidR="007F128B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485793" w:rsidRPr="005E65ED">
        <w:rPr>
          <w:rFonts w:ascii="Times New Roman" w:hAnsi="Times New Roman"/>
          <w:color w:val="000000"/>
          <w:sz w:val="28"/>
          <w:szCs w:val="28"/>
        </w:rPr>
        <w:t xml:space="preserve">  Применение</w:t>
      </w:r>
      <w:proofErr w:type="gramEnd"/>
      <w:r w:rsidR="00485793" w:rsidRPr="005E65ED">
        <w:rPr>
          <w:rFonts w:ascii="Times New Roman" w:hAnsi="Times New Roman"/>
          <w:color w:val="000000"/>
          <w:sz w:val="28"/>
          <w:szCs w:val="28"/>
        </w:rPr>
        <w:t xml:space="preserve"> основных правил перспективы. Конструктивные особенности построения мебели. Пропорциональность.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5793" w:rsidRPr="005E65ED">
        <w:rPr>
          <w:rFonts w:ascii="Times New Roman" w:hAnsi="Times New Roman"/>
          <w:color w:val="000000"/>
          <w:sz w:val="28"/>
          <w:szCs w:val="28"/>
        </w:rPr>
        <w:t>Угловое построение интерьера учебного кабинета</w:t>
      </w:r>
      <w:r w:rsidR="00331222" w:rsidRPr="005E65ED">
        <w:rPr>
          <w:rFonts w:ascii="Times New Roman" w:hAnsi="Times New Roman"/>
          <w:color w:val="000000"/>
          <w:sz w:val="28"/>
          <w:szCs w:val="28"/>
        </w:rPr>
        <w:t>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331222" w:rsidRPr="005E65ED">
        <w:rPr>
          <w:rFonts w:ascii="Times New Roman" w:hAnsi="Times New Roman"/>
          <w:color w:val="000000"/>
          <w:sz w:val="28"/>
          <w:szCs w:val="28"/>
        </w:rPr>
        <w:t>, длинная линейка.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09389F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331222" w:rsidRPr="00331222">
        <w:rPr>
          <w:rFonts w:ascii="Times New Roman" w:hAnsi="Times New Roman"/>
          <w:sz w:val="28"/>
        </w:rPr>
        <w:t>набросок домашнего интерьера.</w:t>
      </w:r>
    </w:p>
    <w:p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47B53" w:rsidRPr="00B31024">
        <w:rPr>
          <w:rFonts w:ascii="Times New Roman" w:hAnsi="Times New Roman"/>
          <w:b/>
          <w:sz w:val="28"/>
          <w:szCs w:val="28"/>
        </w:rPr>
        <w:t xml:space="preserve">6. </w:t>
      </w:r>
      <w:r w:rsidR="007C1A9B" w:rsidRPr="007C1A9B">
        <w:rPr>
          <w:rFonts w:ascii="Times New Roman" w:hAnsi="Times New Roman"/>
          <w:b/>
          <w:sz w:val="28"/>
          <w:szCs w:val="28"/>
        </w:rPr>
        <w:t>Наброски натюрморта с разных ракурсов</w:t>
      </w:r>
      <w:r w:rsidR="007F128B">
        <w:rPr>
          <w:rFonts w:ascii="Times New Roman" w:hAnsi="Times New Roman"/>
          <w:b/>
          <w:sz w:val="28"/>
          <w:szCs w:val="28"/>
        </w:rPr>
        <w:t xml:space="preserve"> </w:t>
      </w:r>
      <w:r w:rsidR="007F128B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960262"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960262" w:rsidRPr="005E65ED">
        <w:rPr>
          <w:rFonts w:ascii="Times New Roman" w:hAnsi="Times New Roman"/>
          <w:color w:val="000000"/>
          <w:sz w:val="28"/>
          <w:szCs w:val="28"/>
        </w:rPr>
        <w:t>Умение работать в активном рисовальном режиме.</w:t>
      </w:r>
      <w:r w:rsidR="00CB2CF8" w:rsidRPr="005E65ED">
        <w:rPr>
          <w:rFonts w:ascii="Times New Roman" w:hAnsi="Times New Roman"/>
          <w:color w:val="000000"/>
          <w:sz w:val="28"/>
          <w:szCs w:val="28"/>
        </w:rPr>
        <w:t xml:space="preserve"> Скетчинг.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2CF8" w:rsidRPr="005E65ED">
        <w:rPr>
          <w:rFonts w:ascii="Times New Roman" w:hAnsi="Times New Roman"/>
          <w:color w:val="000000"/>
          <w:sz w:val="28"/>
          <w:szCs w:val="28"/>
        </w:rPr>
        <w:t xml:space="preserve">Создание без построения не менее 3 </w:t>
      </w:r>
      <w:r w:rsidR="00CB2CF8" w:rsidRPr="005E65ED">
        <w:rPr>
          <w:rFonts w:ascii="Times New Roman" w:hAnsi="Times New Roman"/>
          <w:color w:val="000000"/>
          <w:sz w:val="28"/>
          <w:szCs w:val="28"/>
        </w:rPr>
        <w:lastRenderedPageBreak/>
        <w:t>набросков натюрморта с разных точек зрения (вид прямо, с боку, выше линии горизонта, ниже линии горизонта) с небольшой тональной проработкой теней. Все наброски выполняются небольшого масштаба на одном листе формата А3, либо на двух листах формата А4.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>Формат А3</w:t>
      </w:r>
      <w:r w:rsidR="00CB2CF8" w:rsidRPr="005E65ED">
        <w:rPr>
          <w:rFonts w:ascii="Times New Roman" w:hAnsi="Times New Roman"/>
          <w:color w:val="000000"/>
          <w:sz w:val="28"/>
          <w:szCs w:val="28"/>
        </w:rPr>
        <w:t>-А4, мягкий карандаш (3м-8м), гелевая ручка, линер, тонкий маркер.</w:t>
      </w:r>
    </w:p>
    <w:p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CB2CF8">
        <w:rPr>
          <w:rFonts w:ascii="Times New Roman" w:hAnsi="Times New Roman"/>
          <w:sz w:val="28"/>
        </w:rPr>
        <w:t>наброски крупных предметов быта.</w:t>
      </w:r>
    </w:p>
    <w:p w:rsidR="007D79A3" w:rsidRDefault="007D79A3" w:rsidP="00B41B35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(5 л.об.) / 6 год (8л.об.)</w:t>
            </w:r>
            <w:r w:rsidR="005A5D3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="007D79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5A5D3B" w:rsidRDefault="005A5D3B" w:rsidP="00647B53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7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color w:val="000000"/>
          <w:sz w:val="28"/>
          <w:szCs w:val="28"/>
        </w:rPr>
        <w:t xml:space="preserve">Упражнение по штриховке (светотеневые градации)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7F128B">
        <w:rPr>
          <w:rFonts w:ascii="Times New Roman" w:hAnsi="Times New Roman"/>
          <w:color w:val="000000"/>
          <w:sz w:val="28"/>
          <w:szCs w:val="28"/>
        </w:rPr>
        <w:t>3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9907AB" w:rsidRPr="005E65ED">
        <w:rPr>
          <w:rFonts w:ascii="Times New Roman" w:hAnsi="Times New Roman"/>
          <w:color w:val="000000"/>
          <w:sz w:val="28"/>
          <w:szCs w:val="28"/>
        </w:rPr>
        <w:t xml:space="preserve"> Использование линий различного нажима. Повторение четкого штриха, избегание "</w:t>
      </w:r>
      <w:proofErr w:type="spellStart"/>
      <w:r w:rsidR="009907AB" w:rsidRPr="005E65ED">
        <w:rPr>
          <w:rFonts w:ascii="Times New Roman" w:hAnsi="Times New Roman"/>
          <w:color w:val="000000"/>
          <w:sz w:val="28"/>
          <w:szCs w:val="28"/>
        </w:rPr>
        <w:t>ватности</w:t>
      </w:r>
      <w:proofErr w:type="spellEnd"/>
      <w:r w:rsidR="009907AB" w:rsidRPr="005E65ED">
        <w:rPr>
          <w:rFonts w:ascii="Times New Roman" w:hAnsi="Times New Roman"/>
          <w:color w:val="000000"/>
          <w:sz w:val="28"/>
          <w:szCs w:val="28"/>
        </w:rPr>
        <w:t xml:space="preserve">"/ "пушистости" штриха). Прямолинейность линий. </w:t>
      </w:r>
    </w:p>
    <w:p w:rsidR="009907AB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907AB" w:rsidRPr="005E65ED">
        <w:rPr>
          <w:rFonts w:ascii="Times New Roman" w:hAnsi="Times New Roman"/>
          <w:color w:val="000000"/>
          <w:sz w:val="28"/>
          <w:szCs w:val="28"/>
        </w:rPr>
        <w:t>1)Упражнение</w:t>
      </w:r>
      <w:proofErr w:type="gramEnd"/>
      <w:r w:rsidR="009907AB" w:rsidRPr="005E65ED">
        <w:rPr>
          <w:rFonts w:ascii="Times New Roman" w:hAnsi="Times New Roman"/>
          <w:color w:val="000000"/>
          <w:sz w:val="28"/>
          <w:szCs w:val="28"/>
        </w:rPr>
        <w:t xml:space="preserve"> по штриховке – </w:t>
      </w:r>
    </w:p>
    <w:p w:rsidR="00647B53" w:rsidRPr="005E65ED" w:rsidRDefault="009907A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4 прямоугольника 8*12 см: горизонтальная </w:t>
      </w:r>
      <w:proofErr w:type="gramStart"/>
      <w:r w:rsidRPr="005E65ED">
        <w:rPr>
          <w:rFonts w:ascii="Times New Roman" w:hAnsi="Times New Roman"/>
          <w:color w:val="000000"/>
          <w:sz w:val="28"/>
          <w:szCs w:val="28"/>
        </w:rPr>
        <w:t>штриховка,  вертикальная</w:t>
      </w:r>
      <w:proofErr w:type="gramEnd"/>
      <w:r w:rsidRPr="005E65ED">
        <w:rPr>
          <w:rFonts w:ascii="Times New Roman" w:hAnsi="Times New Roman"/>
          <w:color w:val="000000"/>
          <w:sz w:val="28"/>
          <w:szCs w:val="28"/>
        </w:rPr>
        <w:t xml:space="preserve"> штриховка, диагональная штриховка, 2 последовательно наложенных штриховки. </w:t>
      </w:r>
    </w:p>
    <w:p w:rsidR="009907AB" w:rsidRPr="005E65ED" w:rsidRDefault="009907A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>2) Упражнение</w:t>
      </w:r>
      <w:r w:rsidR="00FC1902" w:rsidRPr="005E65ED">
        <w:rPr>
          <w:rFonts w:ascii="Times New Roman" w:hAnsi="Times New Roman"/>
          <w:color w:val="000000"/>
          <w:sz w:val="28"/>
          <w:szCs w:val="28"/>
        </w:rPr>
        <w:t xml:space="preserve"> по растяжке тона: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C1902" w:rsidRPr="005E65ED">
        <w:rPr>
          <w:rFonts w:ascii="Times New Roman" w:hAnsi="Times New Roman"/>
          <w:color w:val="000000"/>
          <w:sz w:val="28"/>
          <w:szCs w:val="28"/>
        </w:rPr>
        <w:t xml:space="preserve">полоса 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высотой</w:t>
      </w:r>
      <w:proofErr w:type="gramEnd"/>
      <w:r w:rsidRPr="005E65ED">
        <w:rPr>
          <w:rFonts w:ascii="Times New Roman" w:hAnsi="Times New Roman"/>
          <w:color w:val="000000"/>
          <w:sz w:val="28"/>
          <w:szCs w:val="28"/>
        </w:rPr>
        <w:t xml:space="preserve"> 2-3 см, которая разд</w:t>
      </w:r>
      <w:r w:rsidR="00FC1902" w:rsidRPr="005E65ED">
        <w:rPr>
          <w:rFonts w:ascii="Times New Roman" w:hAnsi="Times New Roman"/>
          <w:color w:val="000000"/>
          <w:sz w:val="28"/>
          <w:szCs w:val="28"/>
        </w:rPr>
        <w:t xml:space="preserve">елена на 10 равномерных частей, заполняется по принципу "от белого к черному" путем небольшого  </w:t>
      </w:r>
      <w:proofErr w:type="spellStart"/>
      <w:r w:rsidR="00FC1902" w:rsidRPr="005E65ED">
        <w:rPr>
          <w:rFonts w:ascii="Times New Roman" w:hAnsi="Times New Roman"/>
          <w:color w:val="000000"/>
          <w:sz w:val="28"/>
          <w:szCs w:val="28"/>
        </w:rPr>
        <w:t>утемнения</w:t>
      </w:r>
      <w:proofErr w:type="spellEnd"/>
      <w:r w:rsidR="00FC1902" w:rsidRPr="005E65ED">
        <w:rPr>
          <w:rFonts w:ascii="Times New Roman" w:hAnsi="Times New Roman"/>
          <w:color w:val="000000"/>
          <w:sz w:val="28"/>
          <w:szCs w:val="28"/>
        </w:rPr>
        <w:t xml:space="preserve"> каждой последующей части полосы. Создается градация серого цвета, растяжка от белого до черного.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09389F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FC1902" w:rsidRPr="00FC1902">
        <w:rPr>
          <w:rFonts w:ascii="Times New Roman" w:hAnsi="Times New Roman"/>
          <w:sz w:val="28"/>
        </w:rPr>
        <w:t>повторение упражнения по растяжке тона из 12 прямоугольников</w:t>
      </w:r>
      <w:r w:rsidR="00FC1902">
        <w:rPr>
          <w:rFonts w:ascii="Times New Roman" w:hAnsi="Times New Roman"/>
          <w:sz w:val="28"/>
        </w:rPr>
        <w:t>.</w:t>
      </w:r>
    </w:p>
    <w:p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8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 xml:space="preserve">Рисунок предмета сложной формы (скомканный лист)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7F128B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647B53">
        <w:rPr>
          <w:rFonts w:ascii="Times New Roman" w:hAnsi="Times New Roman"/>
          <w:color w:val="000000"/>
          <w:sz w:val="28"/>
          <w:szCs w:val="28"/>
        </w:rPr>
        <w:t>часов)</w:t>
      </w:r>
    </w:p>
    <w:p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7210F0" w:rsidRPr="005E65ED">
        <w:rPr>
          <w:rFonts w:ascii="Times New Roman" w:hAnsi="Times New Roman"/>
          <w:color w:val="000000"/>
          <w:sz w:val="28"/>
          <w:szCs w:val="28"/>
        </w:rPr>
        <w:t xml:space="preserve"> применение тональных акцентов для решения формы и пространства; формирование умения использовать возможности линии для передачи перспективного положения предмета. Четкость в передаче контраста света и тени.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0F0" w:rsidRPr="005E65ED">
        <w:rPr>
          <w:rFonts w:ascii="Times New Roman" w:hAnsi="Times New Roman"/>
          <w:color w:val="000000"/>
          <w:sz w:val="28"/>
          <w:szCs w:val="28"/>
        </w:rPr>
        <w:t xml:space="preserve">Рисунок с натуры скомканного листа бумаги. 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7210F0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7210F0">
        <w:rPr>
          <w:rFonts w:ascii="Times New Roman" w:hAnsi="Times New Roman"/>
          <w:sz w:val="28"/>
        </w:rPr>
        <w:t>наброски листа бумаги, сложенного в гармошку.</w:t>
      </w:r>
    </w:p>
    <w:p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9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 xml:space="preserve">Рисунок гипсовой части лица Давида (глаза) </w:t>
      </w:r>
      <w:r w:rsidR="00647B53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941519"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941519" w:rsidRPr="005E65ED">
        <w:rPr>
          <w:rFonts w:ascii="Times New Roman" w:hAnsi="Times New Roman"/>
          <w:color w:val="000000"/>
          <w:sz w:val="28"/>
          <w:szCs w:val="28"/>
        </w:rPr>
        <w:t xml:space="preserve"> Применение</w:t>
      </w:r>
      <w:proofErr w:type="gramEnd"/>
      <w:r w:rsidR="00941519" w:rsidRPr="005E65ED">
        <w:rPr>
          <w:rFonts w:ascii="Times New Roman" w:hAnsi="Times New Roman"/>
          <w:color w:val="000000"/>
          <w:sz w:val="28"/>
          <w:szCs w:val="28"/>
        </w:rPr>
        <w:t xml:space="preserve"> и закрепление знаний об анатомических особенностях частей лица человека. Анализ сложной формы. Тонально-конструктивный </w:t>
      </w:r>
      <w:r w:rsidR="00941519" w:rsidRPr="005E65ED">
        <w:rPr>
          <w:rFonts w:ascii="Times New Roman" w:hAnsi="Times New Roman"/>
          <w:color w:val="000000"/>
          <w:sz w:val="28"/>
          <w:szCs w:val="28"/>
        </w:rPr>
        <w:lastRenderedPageBreak/>
        <w:t>рисунок.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EEF" w:rsidRPr="005E65ED">
        <w:rPr>
          <w:rFonts w:ascii="Times New Roman" w:hAnsi="Times New Roman"/>
          <w:color w:val="000000"/>
          <w:sz w:val="28"/>
          <w:szCs w:val="28"/>
        </w:rPr>
        <w:t xml:space="preserve">Тонально-конструктивный рисунок гипсовой части лица Давида – глаза. 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346D19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346D19">
        <w:rPr>
          <w:rFonts w:ascii="Times New Roman" w:hAnsi="Times New Roman"/>
          <w:sz w:val="28"/>
        </w:rPr>
        <w:t>наброски глаз человека с разных ракурсов с натуры или по фото.</w:t>
      </w:r>
    </w:p>
    <w:p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10</w:t>
      </w:r>
      <w:r w:rsidR="00647B53">
        <w:rPr>
          <w:rFonts w:ascii="Times New Roman" w:hAnsi="Times New Roman"/>
          <w:b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>Натюрморт с металлическим предметом</w:t>
      </w:r>
      <w:r w:rsidR="007F128B">
        <w:rPr>
          <w:rFonts w:ascii="Times New Roman" w:hAnsi="Times New Roman"/>
          <w:b/>
          <w:sz w:val="28"/>
          <w:szCs w:val="28"/>
        </w:rPr>
        <w:t xml:space="preserve"> </w:t>
      </w:r>
      <w:r w:rsidR="007F128B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1B0E74" w:rsidRPr="005E65ED">
        <w:rPr>
          <w:rFonts w:ascii="Times New Roman" w:hAnsi="Times New Roman"/>
          <w:color w:val="000000"/>
          <w:sz w:val="28"/>
          <w:szCs w:val="28"/>
        </w:rPr>
        <w:t xml:space="preserve"> Построение точной формы и характера предметов. Выявление объема металлического предмета с выявлением всех отражений в нем.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08B" w:rsidRPr="005E65ED">
        <w:rPr>
          <w:rFonts w:ascii="Times New Roman" w:hAnsi="Times New Roman"/>
          <w:color w:val="000000"/>
          <w:sz w:val="28"/>
          <w:szCs w:val="28"/>
        </w:rPr>
        <w:t>Рисунок н</w:t>
      </w:r>
      <w:r w:rsidR="001B0E74" w:rsidRPr="005E65ED">
        <w:rPr>
          <w:rFonts w:ascii="Times New Roman" w:hAnsi="Times New Roman"/>
          <w:color w:val="000000"/>
          <w:sz w:val="28"/>
          <w:szCs w:val="28"/>
        </w:rPr>
        <w:t>атюрморт</w:t>
      </w:r>
      <w:r w:rsidR="00EA708B" w:rsidRPr="005E65ED">
        <w:rPr>
          <w:rFonts w:ascii="Times New Roman" w:hAnsi="Times New Roman"/>
          <w:color w:val="000000"/>
          <w:sz w:val="28"/>
          <w:szCs w:val="28"/>
        </w:rPr>
        <w:t>а</w:t>
      </w:r>
      <w:r w:rsidR="001B0E74" w:rsidRPr="005E65ED">
        <w:rPr>
          <w:rFonts w:ascii="Times New Roman" w:hAnsi="Times New Roman"/>
          <w:color w:val="000000"/>
          <w:sz w:val="28"/>
          <w:szCs w:val="28"/>
        </w:rPr>
        <w:t xml:space="preserve"> с металлическим предметом</w:t>
      </w:r>
      <w:r w:rsidR="00EA708B" w:rsidRPr="005E65ED">
        <w:rPr>
          <w:rFonts w:ascii="Times New Roman" w:hAnsi="Times New Roman"/>
          <w:color w:val="000000"/>
          <w:sz w:val="28"/>
          <w:szCs w:val="28"/>
        </w:rPr>
        <w:t>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EA708B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EA708B">
        <w:rPr>
          <w:rFonts w:ascii="Times New Roman" w:hAnsi="Times New Roman"/>
          <w:sz w:val="28"/>
        </w:rPr>
        <w:t>конструктивное построение сложного предмета быта.</w:t>
      </w:r>
    </w:p>
    <w:p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11</w:t>
      </w:r>
      <w:r w:rsidR="00647B53" w:rsidRPr="00B31024">
        <w:rPr>
          <w:rFonts w:ascii="Times New Roman" w:hAnsi="Times New Roman"/>
          <w:b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>Зарисовки животных (диких, домашних)</w:t>
      </w:r>
      <w:r w:rsidR="007F128B">
        <w:rPr>
          <w:rFonts w:ascii="Times New Roman" w:hAnsi="Times New Roman"/>
          <w:b/>
          <w:sz w:val="28"/>
          <w:szCs w:val="28"/>
        </w:rPr>
        <w:t xml:space="preserve"> </w:t>
      </w:r>
      <w:r w:rsidR="007F128B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596C36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596C36" w:rsidRPr="005E65ED">
        <w:rPr>
          <w:rFonts w:ascii="Times New Roman" w:hAnsi="Times New Roman"/>
          <w:color w:val="000000"/>
          <w:sz w:val="28"/>
          <w:szCs w:val="28"/>
        </w:rPr>
        <w:t xml:space="preserve"> Конструкция сложной формы, передача пропорций, фактуры шерсти/ кожи животного, анатомических особенностей.</w:t>
      </w:r>
      <w:r w:rsidR="00596C36" w:rsidRPr="005E65ED">
        <w:t xml:space="preserve"> </w:t>
      </w:r>
      <w:r w:rsidR="00596C36" w:rsidRPr="005E65ED">
        <w:rPr>
          <w:rFonts w:ascii="Times New Roman" w:hAnsi="Times New Roman"/>
          <w:color w:val="000000"/>
          <w:sz w:val="28"/>
          <w:szCs w:val="28"/>
        </w:rPr>
        <w:t xml:space="preserve">Использование различных приемов работы </w:t>
      </w:r>
      <w:r w:rsidR="00C27267" w:rsidRPr="005E65ED">
        <w:rPr>
          <w:rFonts w:ascii="Times New Roman" w:hAnsi="Times New Roman"/>
          <w:color w:val="000000"/>
          <w:sz w:val="28"/>
          <w:szCs w:val="28"/>
        </w:rPr>
        <w:t>графическим материалом.</w:t>
      </w:r>
      <w:r w:rsidR="00596C36"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267" w:rsidRPr="005E65ED">
        <w:rPr>
          <w:rFonts w:ascii="Times New Roman" w:hAnsi="Times New Roman"/>
          <w:color w:val="000000"/>
          <w:sz w:val="28"/>
          <w:szCs w:val="28"/>
        </w:rPr>
        <w:t xml:space="preserve">Зарисовки животных (одно </w:t>
      </w:r>
      <w:proofErr w:type="gramStart"/>
      <w:r w:rsidR="00C27267" w:rsidRPr="005E65ED">
        <w:rPr>
          <w:rFonts w:ascii="Times New Roman" w:hAnsi="Times New Roman"/>
          <w:color w:val="000000"/>
          <w:sz w:val="28"/>
          <w:szCs w:val="28"/>
        </w:rPr>
        <w:t>подробно  проработанное</w:t>
      </w:r>
      <w:proofErr w:type="gramEnd"/>
      <w:r w:rsidR="00C27267" w:rsidRPr="005E65ED">
        <w:rPr>
          <w:rFonts w:ascii="Times New Roman" w:hAnsi="Times New Roman"/>
          <w:color w:val="000000"/>
          <w:sz w:val="28"/>
          <w:szCs w:val="28"/>
        </w:rPr>
        <w:t xml:space="preserve"> животное или серия зарисовок разных животных)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</w:t>
      </w:r>
      <w:r w:rsidR="002A01D1" w:rsidRPr="005E65ED">
        <w:rPr>
          <w:rFonts w:ascii="Times New Roman" w:hAnsi="Times New Roman"/>
          <w:color w:val="000000"/>
          <w:sz w:val="28"/>
          <w:szCs w:val="28"/>
        </w:rPr>
        <w:t>и, линер, гелевая ручка.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2A01D1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2A01D1">
        <w:rPr>
          <w:rFonts w:ascii="Times New Roman" w:hAnsi="Times New Roman"/>
          <w:sz w:val="28"/>
        </w:rPr>
        <w:t>3-4 наброска домашних животных.</w:t>
      </w:r>
    </w:p>
    <w:p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12</w:t>
      </w:r>
      <w:r w:rsidR="00647B53" w:rsidRPr="00B31024">
        <w:rPr>
          <w:rFonts w:ascii="Times New Roman" w:hAnsi="Times New Roman"/>
          <w:b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>Зарисовки фигуры человека в движении</w:t>
      </w:r>
      <w:r w:rsidR="007F128B">
        <w:rPr>
          <w:rFonts w:ascii="Times New Roman" w:hAnsi="Times New Roman"/>
          <w:b/>
          <w:sz w:val="28"/>
          <w:szCs w:val="28"/>
        </w:rPr>
        <w:t xml:space="preserve"> </w:t>
      </w:r>
      <w:r w:rsidR="007F128B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76558A"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A01D1" w:rsidRPr="005E65ED">
        <w:rPr>
          <w:rFonts w:ascii="Times New Roman" w:hAnsi="Times New Roman"/>
          <w:color w:val="000000"/>
          <w:sz w:val="28"/>
          <w:szCs w:val="28"/>
        </w:rPr>
        <w:t>дальнейшее</w:t>
      </w:r>
      <w:proofErr w:type="gramEnd"/>
      <w:r w:rsidR="002A01D1" w:rsidRPr="005E65ED">
        <w:rPr>
          <w:rFonts w:ascii="Times New Roman" w:hAnsi="Times New Roman"/>
          <w:color w:val="000000"/>
          <w:sz w:val="28"/>
          <w:szCs w:val="28"/>
        </w:rPr>
        <w:t xml:space="preserve"> углубление знаний о пропорциях и пластической анатомии фигуры человека, знакомство с принципами изображения человека в рисунке, способами передачи движения, пропорций и характера.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1D1" w:rsidRPr="005E65ED">
        <w:rPr>
          <w:rFonts w:ascii="Times New Roman" w:hAnsi="Times New Roman"/>
          <w:color w:val="000000"/>
          <w:sz w:val="28"/>
          <w:szCs w:val="28"/>
        </w:rPr>
        <w:t>зарисовки фигуры человека в движении.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B238FD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B238FD">
        <w:rPr>
          <w:rFonts w:ascii="Times New Roman" w:hAnsi="Times New Roman"/>
          <w:sz w:val="28"/>
        </w:rPr>
        <w:t>наброски человека в движении по фото.</w:t>
      </w:r>
    </w:p>
    <w:p w:rsidR="005A5D3B" w:rsidRDefault="005A5D3B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13</w:t>
      </w:r>
      <w:r w:rsidRPr="00B31024">
        <w:rPr>
          <w:rFonts w:ascii="Times New Roman" w:hAnsi="Times New Roman"/>
          <w:b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 xml:space="preserve">Конструктивное построение </w:t>
      </w:r>
      <w:r w:rsidR="00DF6597">
        <w:rPr>
          <w:rFonts w:ascii="Times New Roman" w:hAnsi="Times New Roman"/>
          <w:b/>
          <w:sz w:val="28"/>
          <w:szCs w:val="28"/>
        </w:rPr>
        <w:t>амфоры с вертикальным сечением</w:t>
      </w:r>
      <w:r w:rsidR="007B77BF">
        <w:rPr>
          <w:rFonts w:ascii="Times New Roman" w:hAnsi="Times New Roman"/>
          <w:b/>
          <w:sz w:val="28"/>
          <w:szCs w:val="28"/>
        </w:rPr>
        <w:t xml:space="preserve"> </w:t>
      </w:r>
      <w:r w:rsidR="007B77BF">
        <w:rPr>
          <w:rFonts w:ascii="Times New Roman" w:hAnsi="Times New Roman"/>
          <w:color w:val="000000"/>
          <w:sz w:val="28"/>
          <w:szCs w:val="28"/>
        </w:rPr>
        <w:t>(3 часа)</w:t>
      </w:r>
    </w:p>
    <w:p w:rsidR="005A5D3B" w:rsidRPr="007F128B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7F128B">
        <w:rPr>
          <w:rFonts w:ascii="Times New Roman" w:hAnsi="Times New Roman"/>
          <w:color w:val="000000"/>
          <w:sz w:val="28"/>
          <w:szCs w:val="28"/>
        </w:rPr>
        <w:t xml:space="preserve"> Подробное конструктивное построение</w:t>
      </w:r>
      <w:r w:rsidR="00C577BB">
        <w:rPr>
          <w:rFonts w:ascii="Times New Roman" w:hAnsi="Times New Roman"/>
          <w:color w:val="000000"/>
          <w:sz w:val="28"/>
          <w:szCs w:val="28"/>
        </w:rPr>
        <w:t>. Развитие пространственного мышления. Знакомство с сечениями. Пространственный анализ формы.</w:t>
      </w:r>
      <w:r w:rsidR="007F128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5A5D3B" w:rsidRPr="005E65ED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Предлагаемое аудиторное </w:t>
      </w: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8FD" w:rsidRPr="005E65ED">
        <w:rPr>
          <w:rFonts w:ascii="Times New Roman" w:hAnsi="Times New Roman"/>
          <w:color w:val="000000"/>
          <w:sz w:val="28"/>
          <w:szCs w:val="28"/>
        </w:rPr>
        <w:t xml:space="preserve"> Конструктивное</w:t>
      </w:r>
      <w:proofErr w:type="gramEnd"/>
      <w:r w:rsidR="00B238FD" w:rsidRPr="005E65ED">
        <w:rPr>
          <w:rFonts w:ascii="Times New Roman" w:hAnsi="Times New Roman"/>
          <w:color w:val="000000"/>
          <w:sz w:val="28"/>
          <w:szCs w:val="28"/>
        </w:rPr>
        <w:t xml:space="preserve"> построение амфоры с сечением по вертикали</w:t>
      </w:r>
      <w:r w:rsidR="004C3AFD" w:rsidRPr="005E65ED">
        <w:rPr>
          <w:rFonts w:ascii="Times New Roman" w:hAnsi="Times New Roman"/>
          <w:color w:val="000000"/>
          <w:sz w:val="28"/>
          <w:szCs w:val="28"/>
        </w:rPr>
        <w:t xml:space="preserve"> с небольшим поворотом вокруг центральной оси</w:t>
      </w:r>
      <w:r w:rsidR="00B238FD" w:rsidRPr="005E65ED">
        <w:rPr>
          <w:rFonts w:ascii="Times New Roman" w:hAnsi="Times New Roman"/>
          <w:color w:val="000000"/>
          <w:sz w:val="28"/>
          <w:szCs w:val="28"/>
        </w:rPr>
        <w:t xml:space="preserve">, с указанием толщины сечения. Одна половина амфоры прорабатывается легким тоном. </w:t>
      </w:r>
    </w:p>
    <w:p w:rsidR="005A5D3B" w:rsidRPr="005E65ED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5A5D3B" w:rsidRPr="004C3AFD" w:rsidRDefault="005A5D3B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lastRenderedPageBreak/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4C3AFD">
        <w:rPr>
          <w:rFonts w:ascii="Times New Roman" w:hAnsi="Times New Roman"/>
          <w:sz w:val="28"/>
        </w:rPr>
        <w:t>конструктивное построение мелких предметов.</w:t>
      </w:r>
    </w:p>
    <w:p w:rsidR="005A5D3B" w:rsidRDefault="005A5D3B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14</w:t>
      </w:r>
      <w:r w:rsidRPr="00B31024">
        <w:rPr>
          <w:rFonts w:ascii="Times New Roman" w:hAnsi="Times New Roman"/>
          <w:b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>Натюрморт со стеклянным предметом</w:t>
      </w:r>
      <w:r w:rsidR="00803B7F">
        <w:rPr>
          <w:rFonts w:ascii="Times New Roman" w:hAnsi="Times New Roman"/>
          <w:b/>
          <w:sz w:val="28"/>
          <w:szCs w:val="28"/>
        </w:rPr>
        <w:t xml:space="preserve"> </w:t>
      </w:r>
      <w:r w:rsidR="00803B7F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5A5D3B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4C3AFD"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F128B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B96756" w:rsidRPr="005E65ED">
        <w:rPr>
          <w:rFonts w:ascii="Times New Roman" w:hAnsi="Times New Roman"/>
          <w:bCs/>
          <w:color w:val="000000"/>
          <w:sz w:val="28"/>
          <w:szCs w:val="28"/>
        </w:rPr>
        <w:t>ространственное</w:t>
      </w:r>
      <w:proofErr w:type="gramEnd"/>
      <w:r w:rsidR="00B96756" w:rsidRPr="005E65ED">
        <w:rPr>
          <w:rFonts w:ascii="Times New Roman" w:hAnsi="Times New Roman"/>
          <w:bCs/>
          <w:color w:val="000000"/>
          <w:sz w:val="28"/>
          <w:szCs w:val="28"/>
        </w:rPr>
        <w:t xml:space="preserve"> расположение крупных предметов, выявление формы, пространства, используя средства тонально-конструктивного рисунка. Передача фактуры стекла. Выявление рефлексов.</w:t>
      </w:r>
    </w:p>
    <w:p w:rsidR="005A5D3B" w:rsidRPr="005E65ED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Предлагаемое аудиторное </w:t>
      </w: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6756" w:rsidRPr="005E65ED">
        <w:rPr>
          <w:rFonts w:ascii="Times New Roman" w:hAnsi="Times New Roman"/>
          <w:color w:val="000000"/>
          <w:sz w:val="28"/>
          <w:szCs w:val="28"/>
        </w:rPr>
        <w:t xml:space="preserve"> Рисунок</w:t>
      </w:r>
      <w:proofErr w:type="gramEnd"/>
      <w:r w:rsidR="00B96756" w:rsidRPr="005E65ED">
        <w:rPr>
          <w:rFonts w:ascii="Times New Roman" w:hAnsi="Times New Roman"/>
          <w:color w:val="000000"/>
          <w:sz w:val="28"/>
          <w:szCs w:val="28"/>
        </w:rPr>
        <w:t xml:space="preserve"> натюрморта со стеклянным предметом.</w:t>
      </w:r>
    </w:p>
    <w:p w:rsidR="005A5D3B" w:rsidRPr="005E65ED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DF6597" w:rsidRDefault="005A5D3B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5E65ED">
        <w:rPr>
          <w:rFonts w:ascii="Times New Roman" w:hAnsi="Times New Roman"/>
          <w:sz w:val="28"/>
        </w:rPr>
        <w:t xml:space="preserve"> </w:t>
      </w:r>
      <w:r w:rsidR="00B96756">
        <w:rPr>
          <w:rFonts w:ascii="Times New Roman" w:hAnsi="Times New Roman"/>
          <w:sz w:val="28"/>
        </w:rPr>
        <w:t>рисунок стеклянного предмета простой формы (стакан, ваза цилиндрической формы).</w:t>
      </w:r>
    </w:p>
    <w:p w:rsidR="006E64BC" w:rsidRPr="006E64BC" w:rsidRDefault="006E64BC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64BC">
        <w:rPr>
          <w:rFonts w:ascii="Times New Roman" w:hAnsi="Times New Roman"/>
          <w:b/>
          <w:sz w:val="28"/>
          <w:szCs w:val="28"/>
        </w:rPr>
        <w:t xml:space="preserve">  </w:t>
      </w:r>
      <w:r w:rsidRPr="006E64BC">
        <w:rPr>
          <w:rFonts w:ascii="Times New Roman" w:hAnsi="Times New Roman"/>
          <w:b/>
          <w:sz w:val="28"/>
          <w:szCs w:val="28"/>
          <w:u w:val="single"/>
        </w:rPr>
        <w:t>Зачет</w:t>
      </w:r>
    </w:p>
    <w:p w:rsidR="006E64BC" w:rsidRDefault="006E64BC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1B35">
        <w:rPr>
          <w:rFonts w:ascii="Times New Roman" w:hAnsi="Times New Roman"/>
          <w:sz w:val="28"/>
          <w:szCs w:val="28"/>
        </w:rPr>
        <w:t>На зачет предоставляются любые три темы (одинаковые для всех учащихся группы) по выбору преподавателя.</w:t>
      </w:r>
    </w:p>
    <w:p w:rsidR="00647B53" w:rsidRPr="00647B53" w:rsidRDefault="00647B53" w:rsidP="00B41B3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7B53" w:rsidRPr="0094239D" w:rsidRDefault="00647B53" w:rsidP="00B41B35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A21F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1F3">
              <w:rPr>
                <w:rFonts w:ascii="Times New Roman" w:hAnsi="Times New Roman"/>
                <w:b/>
                <w:sz w:val="28"/>
                <w:szCs w:val="28"/>
              </w:rPr>
              <w:t>4 год (5 л.об.) / 7 год (8л.об.)</w:t>
            </w:r>
            <w:r w:rsidR="00AA21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 w:rsidRPr="00AA21F3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</w:tbl>
    <w:p w:rsidR="00DF6597" w:rsidRDefault="00DF6597" w:rsidP="00B41B3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7B53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47B53" w:rsidRPr="00DF659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F6597" w:rsidRPr="001F561F">
        <w:rPr>
          <w:rFonts w:ascii="Times New Roman" w:hAnsi="Times New Roman"/>
          <w:b/>
          <w:sz w:val="28"/>
          <w:szCs w:val="28"/>
        </w:rPr>
        <w:t>Зарисовки природных форм (деревья, пень, заросший мхом домик)</w:t>
      </w:r>
      <w:r w:rsidR="00DF6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8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41561" w:rsidRPr="005E65ED">
        <w:rPr>
          <w:rFonts w:ascii="Times New Roman" w:hAnsi="Times New Roman"/>
          <w:color w:val="000000"/>
          <w:sz w:val="28"/>
          <w:szCs w:val="28"/>
        </w:rPr>
        <w:t>Умение</w:t>
      </w:r>
      <w:proofErr w:type="gramEnd"/>
      <w:r w:rsidR="00241561" w:rsidRPr="005E65ED">
        <w:rPr>
          <w:rFonts w:ascii="Times New Roman" w:hAnsi="Times New Roman"/>
          <w:color w:val="000000"/>
          <w:sz w:val="28"/>
          <w:szCs w:val="28"/>
        </w:rPr>
        <w:t xml:space="preserve"> анализировать в рисунке объект, не обладающий строгой геометрической формой, передача формы в пространстве, применение возможностей тонально-конструктивного рисунка для решения формы и пространства, используя выраженные тональные акценты на пространственно значимых областях формы.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Предлагаемое аудиторное </w:t>
      </w: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95192" w:rsidRPr="005E65ED">
        <w:rPr>
          <w:rFonts w:ascii="Times New Roman" w:hAnsi="Times New Roman"/>
          <w:color w:val="000000"/>
          <w:sz w:val="28"/>
          <w:szCs w:val="28"/>
        </w:rPr>
        <w:t>Зарисовки</w:t>
      </w:r>
      <w:proofErr w:type="gramEnd"/>
      <w:r w:rsidR="00695192" w:rsidRPr="005E65ED">
        <w:rPr>
          <w:rFonts w:ascii="Times New Roman" w:hAnsi="Times New Roman"/>
          <w:color w:val="000000"/>
          <w:sz w:val="28"/>
          <w:szCs w:val="28"/>
        </w:rPr>
        <w:t xml:space="preserve"> природных форм (деревья, пень, заросший мхом домик). Каждая зарисовка выполняется отдельно на листе формата А3.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1F561F" w:rsidRPr="00355D93" w:rsidRDefault="001F561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355D93">
        <w:rPr>
          <w:rFonts w:ascii="Times New Roman" w:hAnsi="Times New Roman"/>
          <w:sz w:val="28"/>
        </w:rPr>
        <w:t xml:space="preserve">зарисовки </w:t>
      </w:r>
      <w:r w:rsidR="00B40798">
        <w:rPr>
          <w:rFonts w:ascii="Times New Roman" w:hAnsi="Times New Roman"/>
          <w:sz w:val="28"/>
        </w:rPr>
        <w:t xml:space="preserve">лиственных и игольчатых </w:t>
      </w:r>
      <w:r w:rsidR="00355D93">
        <w:rPr>
          <w:rFonts w:ascii="Times New Roman" w:hAnsi="Times New Roman"/>
          <w:sz w:val="28"/>
        </w:rPr>
        <w:t xml:space="preserve">деревьев </w:t>
      </w:r>
    </w:p>
    <w:p w:rsidR="00647B53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1F561F">
        <w:rPr>
          <w:rFonts w:ascii="Times New Roman" w:hAnsi="Times New Roman"/>
          <w:b/>
          <w:sz w:val="28"/>
          <w:szCs w:val="28"/>
        </w:rPr>
        <w:t xml:space="preserve">Конструктивное построение натюрморта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8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40798" w:rsidRPr="005E65ED">
        <w:rPr>
          <w:rFonts w:ascii="Times New Roman" w:hAnsi="Times New Roman"/>
          <w:color w:val="000000"/>
          <w:sz w:val="28"/>
          <w:szCs w:val="28"/>
        </w:rPr>
        <w:t>Формирование</w:t>
      </w:r>
      <w:proofErr w:type="gramEnd"/>
      <w:r w:rsidR="00B40798" w:rsidRPr="005E65ED">
        <w:rPr>
          <w:rFonts w:ascii="Times New Roman" w:hAnsi="Times New Roman"/>
          <w:color w:val="000000"/>
          <w:sz w:val="28"/>
          <w:szCs w:val="28"/>
        </w:rPr>
        <w:t xml:space="preserve"> устойчивых умений композиционной организации листа, анализ формы предметов, их пространственной структуры, используя для этого знания законов перспективы.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Предлагаемое аудиторное </w:t>
      </w: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40798" w:rsidRPr="005E65ED">
        <w:rPr>
          <w:rFonts w:ascii="Times New Roman" w:hAnsi="Times New Roman"/>
          <w:color w:val="000000"/>
          <w:sz w:val="28"/>
          <w:szCs w:val="28"/>
        </w:rPr>
        <w:t>Подробное</w:t>
      </w:r>
      <w:proofErr w:type="gramEnd"/>
      <w:r w:rsidR="00B40798" w:rsidRPr="005E65ED">
        <w:rPr>
          <w:rFonts w:ascii="Times New Roman" w:hAnsi="Times New Roman"/>
          <w:color w:val="000000"/>
          <w:sz w:val="28"/>
          <w:szCs w:val="28"/>
        </w:rPr>
        <w:t xml:space="preserve"> конструктивное построение натюрморта.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1F561F" w:rsidRPr="00B40798" w:rsidRDefault="001F561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B40798">
        <w:rPr>
          <w:rFonts w:ascii="Times New Roman" w:hAnsi="Times New Roman"/>
          <w:sz w:val="28"/>
        </w:rPr>
        <w:t>конструктивное построение предметов быта, относящихся к телам вращения.</w:t>
      </w:r>
    </w:p>
    <w:p w:rsidR="001F561F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3. </w:t>
      </w:r>
      <w:r w:rsidRPr="001F561F">
        <w:rPr>
          <w:rFonts w:ascii="Times New Roman" w:hAnsi="Times New Roman"/>
          <w:b/>
          <w:sz w:val="28"/>
          <w:szCs w:val="28"/>
        </w:rPr>
        <w:t xml:space="preserve">Построение интерьера по представлению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07FCF" w:rsidRPr="005E65ED">
        <w:rPr>
          <w:rFonts w:ascii="Times New Roman" w:hAnsi="Times New Roman"/>
          <w:color w:val="000000"/>
          <w:sz w:val="28"/>
          <w:szCs w:val="28"/>
        </w:rPr>
        <w:t>Равновесие</w:t>
      </w:r>
      <w:proofErr w:type="gramEnd"/>
      <w:r w:rsidR="00407FCF" w:rsidRPr="005E65ED">
        <w:rPr>
          <w:rFonts w:ascii="Times New Roman" w:hAnsi="Times New Roman"/>
          <w:color w:val="000000"/>
          <w:sz w:val="28"/>
          <w:szCs w:val="28"/>
        </w:rPr>
        <w:t xml:space="preserve"> в композиции. </w:t>
      </w:r>
      <w:r w:rsidR="00407FCF" w:rsidRPr="005E65ED">
        <w:rPr>
          <w:rFonts w:ascii="Times New Roman" w:hAnsi="Times New Roman"/>
          <w:bCs/>
          <w:color w:val="000000"/>
          <w:sz w:val="28"/>
          <w:szCs w:val="28"/>
        </w:rPr>
        <w:t xml:space="preserve">Соотношение предметной массы к свободному фону. Наглядная перспектива. Формирование умения использовать возможности линии горизонта для передачи перспективного положения предмета. Глубина пространства. 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Предлагаемое аудиторное </w:t>
      </w: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07FCF" w:rsidRPr="005E65ED">
        <w:rPr>
          <w:rFonts w:ascii="Times New Roman" w:hAnsi="Times New Roman"/>
          <w:color w:val="000000"/>
          <w:sz w:val="28"/>
          <w:szCs w:val="28"/>
        </w:rPr>
        <w:t>Построение</w:t>
      </w:r>
      <w:proofErr w:type="gramEnd"/>
      <w:r w:rsidR="00407FCF" w:rsidRPr="005E65ED">
        <w:rPr>
          <w:rFonts w:ascii="Times New Roman" w:hAnsi="Times New Roman"/>
          <w:color w:val="000000"/>
          <w:sz w:val="28"/>
          <w:szCs w:val="28"/>
        </w:rPr>
        <w:t xml:space="preserve"> интерьера по представлению во фронтальной перспективе (с одной точкой схода).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1F561F" w:rsidRPr="00407FCF" w:rsidRDefault="001F561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61543D" w:rsidRPr="0061543D">
        <w:rPr>
          <w:rFonts w:ascii="Times New Roman" w:hAnsi="Times New Roman"/>
          <w:sz w:val="28"/>
        </w:rPr>
        <w:t>наброски нескольких фигур в интерьере.</w:t>
      </w:r>
    </w:p>
    <w:p w:rsidR="001F561F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4. </w:t>
      </w:r>
      <w:r w:rsidRPr="001F561F">
        <w:rPr>
          <w:rFonts w:ascii="Times New Roman" w:hAnsi="Times New Roman"/>
          <w:b/>
          <w:sz w:val="28"/>
          <w:szCs w:val="28"/>
        </w:rPr>
        <w:t xml:space="preserve">Рисунок черепа человека в 2-х поворотах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1543D" w:rsidRPr="005E65ED">
        <w:rPr>
          <w:rFonts w:ascii="Times New Roman" w:hAnsi="Times New Roman"/>
          <w:color w:val="000000"/>
          <w:sz w:val="28"/>
          <w:szCs w:val="28"/>
        </w:rPr>
        <w:t>Знакомство</w:t>
      </w:r>
      <w:proofErr w:type="gramEnd"/>
      <w:r w:rsidR="0061543D" w:rsidRPr="005E65ED">
        <w:rPr>
          <w:rFonts w:ascii="Times New Roman" w:hAnsi="Times New Roman"/>
          <w:color w:val="000000"/>
          <w:sz w:val="28"/>
          <w:szCs w:val="28"/>
        </w:rPr>
        <w:t xml:space="preserve"> с анатомическими основами головы человека. Изучение последовательного ведения построения. 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543D" w:rsidRPr="005E65ED">
        <w:rPr>
          <w:rFonts w:ascii="Times New Roman" w:hAnsi="Times New Roman"/>
          <w:color w:val="000000"/>
          <w:sz w:val="28"/>
          <w:szCs w:val="28"/>
        </w:rPr>
        <w:t>Рисунок черепа человека в 2-х поворотах</w:t>
      </w:r>
      <w:r w:rsidR="0079047A" w:rsidRPr="005E65ED">
        <w:rPr>
          <w:rFonts w:ascii="Times New Roman" w:hAnsi="Times New Roman"/>
          <w:color w:val="000000"/>
          <w:sz w:val="28"/>
          <w:szCs w:val="28"/>
        </w:rPr>
        <w:t xml:space="preserve"> (фас и профиль). 1положение черепа - конструктивное построение, 2- тональная проработка.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1F561F" w:rsidRPr="0061543D" w:rsidRDefault="001F561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5E65ED">
        <w:rPr>
          <w:rFonts w:ascii="Times New Roman" w:hAnsi="Times New Roman"/>
          <w:sz w:val="28"/>
        </w:rPr>
        <w:t xml:space="preserve"> </w:t>
      </w:r>
      <w:r w:rsidR="0061543D" w:rsidRPr="00E77CCF">
        <w:rPr>
          <w:rFonts w:ascii="Times New Roman" w:hAnsi="Times New Roman"/>
          <w:sz w:val="28"/>
          <w:szCs w:val="28"/>
        </w:rPr>
        <w:t>зарисовки головы человека.</w:t>
      </w:r>
    </w:p>
    <w:p w:rsidR="001F561F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5. </w:t>
      </w:r>
      <w:r w:rsidRPr="001F561F">
        <w:rPr>
          <w:rFonts w:ascii="Times New Roman" w:hAnsi="Times New Roman"/>
          <w:b/>
          <w:sz w:val="28"/>
          <w:szCs w:val="28"/>
        </w:rPr>
        <w:t xml:space="preserve">Рисунок гипсовой обрубовочной головы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204FF" w:rsidRPr="005E65ED">
        <w:rPr>
          <w:rFonts w:ascii="Times New Roman" w:hAnsi="Times New Roman"/>
          <w:color w:val="000000"/>
          <w:sz w:val="28"/>
          <w:szCs w:val="28"/>
        </w:rPr>
        <w:t>Передача</w:t>
      </w:r>
      <w:proofErr w:type="gramEnd"/>
      <w:r w:rsidR="009204FF" w:rsidRPr="005E65ED">
        <w:rPr>
          <w:rFonts w:ascii="Times New Roman" w:hAnsi="Times New Roman"/>
          <w:color w:val="000000"/>
          <w:sz w:val="28"/>
          <w:szCs w:val="28"/>
        </w:rPr>
        <w:t xml:space="preserve"> основных плоскостей, формирующих объем головы в пространстве, применение законов перспективы в рисунке головы.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Предлагаемое аудиторное </w:t>
      </w: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204FF" w:rsidRPr="005E65ED">
        <w:rPr>
          <w:rFonts w:ascii="Times New Roman" w:hAnsi="Times New Roman"/>
          <w:sz w:val="28"/>
          <w:szCs w:val="28"/>
        </w:rPr>
        <w:t>Рисунок</w:t>
      </w:r>
      <w:proofErr w:type="gramEnd"/>
      <w:r w:rsidR="009204FF" w:rsidRPr="005E65ED">
        <w:rPr>
          <w:rFonts w:ascii="Times New Roman" w:hAnsi="Times New Roman"/>
          <w:sz w:val="28"/>
          <w:szCs w:val="28"/>
        </w:rPr>
        <w:t xml:space="preserve"> головы обобщенных плоскостей (</w:t>
      </w:r>
      <w:proofErr w:type="spellStart"/>
      <w:r w:rsidR="009204FF" w:rsidRPr="005E65ED">
        <w:rPr>
          <w:rFonts w:ascii="Times New Roman" w:hAnsi="Times New Roman"/>
          <w:sz w:val="28"/>
          <w:szCs w:val="28"/>
        </w:rPr>
        <w:t>обрубовка</w:t>
      </w:r>
      <w:proofErr w:type="spellEnd"/>
      <w:r w:rsidR="009204FF" w:rsidRPr="005E65ED">
        <w:rPr>
          <w:rFonts w:ascii="Times New Roman" w:hAnsi="Times New Roman"/>
          <w:sz w:val="28"/>
          <w:szCs w:val="28"/>
        </w:rPr>
        <w:t>).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1F561F" w:rsidRPr="009204FF" w:rsidRDefault="001F561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9204FF" w:rsidRPr="009204FF">
        <w:rPr>
          <w:rFonts w:ascii="Times New Roman" w:hAnsi="Times New Roman"/>
          <w:sz w:val="28"/>
        </w:rPr>
        <w:t>зарисовки предметов свободной</w:t>
      </w:r>
      <w:r w:rsidR="009204FF">
        <w:rPr>
          <w:rFonts w:ascii="Times New Roman" w:hAnsi="Times New Roman"/>
          <w:sz w:val="28"/>
        </w:rPr>
        <w:t xml:space="preserve"> формы – перчаток, сумок, обуви.</w:t>
      </w:r>
    </w:p>
    <w:p w:rsidR="001F561F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6. </w:t>
      </w:r>
      <w:r w:rsidRPr="001F561F">
        <w:rPr>
          <w:rFonts w:ascii="Times New Roman" w:hAnsi="Times New Roman"/>
          <w:b/>
          <w:sz w:val="28"/>
          <w:szCs w:val="28"/>
        </w:rPr>
        <w:t xml:space="preserve">Самостоятельно составленный натюрморт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03E7F" w:rsidRPr="005E65ED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gramEnd"/>
      <w:r w:rsidR="00C03E7F" w:rsidRPr="005E65ED">
        <w:rPr>
          <w:rFonts w:ascii="Times New Roman" w:hAnsi="Times New Roman"/>
          <w:bCs/>
          <w:color w:val="000000"/>
          <w:sz w:val="28"/>
          <w:szCs w:val="28"/>
        </w:rPr>
        <w:t xml:space="preserve"> умения анализировать, сравнивать форму предметов, </w:t>
      </w:r>
      <w:r w:rsidR="00C03E7F" w:rsidRPr="005E65ED">
        <w:rPr>
          <w:rFonts w:ascii="Times New Roman" w:hAnsi="Times New Roman"/>
          <w:color w:val="000000"/>
          <w:sz w:val="28"/>
          <w:szCs w:val="28"/>
        </w:rPr>
        <w:t xml:space="preserve"> использование различных способов работы карандашом для передачи материальности предметов.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Предлагаемое аудиторное </w:t>
      </w: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A0B42" w:rsidRPr="005E65ED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="000A0B42" w:rsidRPr="005E65ED">
        <w:rPr>
          <w:rFonts w:ascii="Times New Roman" w:hAnsi="Times New Roman"/>
          <w:color w:val="000000"/>
          <w:sz w:val="28"/>
          <w:szCs w:val="28"/>
        </w:rPr>
        <w:t xml:space="preserve"> предложенных предметов натур фонда</w:t>
      </w:r>
      <w:r w:rsidR="00432CC3" w:rsidRPr="005E65ED">
        <w:rPr>
          <w:rFonts w:ascii="Times New Roman" w:hAnsi="Times New Roman"/>
          <w:color w:val="000000"/>
          <w:sz w:val="28"/>
          <w:szCs w:val="28"/>
        </w:rPr>
        <w:t xml:space="preserve"> составить натюрморт, дополнить драпировкой с нескольким количеством складок. Возможно намеренное изменение линии горизонта.</w:t>
      </w:r>
    </w:p>
    <w:p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5E65ED">
        <w:rPr>
          <w:rFonts w:ascii="Times New Roman" w:hAnsi="Times New Roman"/>
          <w:sz w:val="28"/>
        </w:rPr>
        <w:t xml:space="preserve"> </w:t>
      </w:r>
      <w:r w:rsidR="00432CC3" w:rsidRPr="005E65ED">
        <w:rPr>
          <w:rFonts w:ascii="Times New Roman" w:hAnsi="Times New Roman"/>
          <w:sz w:val="28"/>
        </w:rPr>
        <w:t>зарисовка по памяти предметов аудиторного натюрморта.</w:t>
      </w:r>
    </w:p>
    <w:p w:rsidR="00647B53" w:rsidRDefault="00647B53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1A18" w:rsidRPr="00782F64" w:rsidRDefault="00ED1A18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год (5 л.об.) / 7 год (8л.об.)</w:t>
            </w:r>
            <w:r w:rsidR="00647B5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="007D79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2B055E" w:rsidRDefault="002B055E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47B53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3524E9" w:rsidRPr="003524E9">
        <w:rPr>
          <w:rFonts w:ascii="Times New Roman" w:hAnsi="Times New Roman"/>
          <w:b/>
          <w:color w:val="000000"/>
          <w:sz w:val="28"/>
          <w:szCs w:val="28"/>
        </w:rPr>
        <w:t xml:space="preserve">Зарисовки группы людей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8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45047" w:rsidRPr="005E65ED">
        <w:rPr>
          <w:rFonts w:ascii="Times New Roman" w:hAnsi="Times New Roman"/>
          <w:color w:val="000000"/>
          <w:sz w:val="28"/>
          <w:szCs w:val="28"/>
        </w:rPr>
        <w:t xml:space="preserve"> Углубление знаний о пропорциях и пластической анатомии фигуры человека, знакомство с принципами изображения человека в рисунке, способами передачи движения </w:t>
      </w:r>
      <w:proofErr w:type="gramStart"/>
      <w:r w:rsidR="00045047" w:rsidRPr="005E65ED">
        <w:rPr>
          <w:rFonts w:ascii="Times New Roman" w:hAnsi="Times New Roman"/>
          <w:color w:val="000000"/>
          <w:sz w:val="28"/>
          <w:szCs w:val="28"/>
        </w:rPr>
        <w:t>и  пропорций</w:t>
      </w:r>
      <w:proofErr w:type="gramEnd"/>
      <w:r w:rsidR="00045047" w:rsidRPr="005E65ED">
        <w:rPr>
          <w:rFonts w:ascii="Times New Roman" w:hAnsi="Times New Roman"/>
          <w:color w:val="000000"/>
          <w:sz w:val="28"/>
          <w:szCs w:val="28"/>
        </w:rPr>
        <w:t xml:space="preserve"> в многофигурной композиции.</w:t>
      </w:r>
      <w:r w:rsidR="005877C3" w:rsidRPr="005E65ED"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в передаче складок одежды. </w:t>
      </w:r>
      <w:proofErr w:type="gramStart"/>
      <w:r w:rsidR="005877C3" w:rsidRPr="005E65ED">
        <w:rPr>
          <w:rFonts w:ascii="Times New Roman" w:hAnsi="Times New Roman"/>
          <w:color w:val="000000"/>
          <w:sz w:val="28"/>
          <w:szCs w:val="28"/>
        </w:rPr>
        <w:t>Свето-теневой</w:t>
      </w:r>
      <w:proofErr w:type="gramEnd"/>
      <w:r w:rsidR="005877C3" w:rsidRPr="005E65ED">
        <w:rPr>
          <w:rFonts w:ascii="Times New Roman" w:hAnsi="Times New Roman"/>
          <w:color w:val="000000"/>
          <w:sz w:val="28"/>
          <w:szCs w:val="28"/>
        </w:rPr>
        <w:t xml:space="preserve"> контраст.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047" w:rsidRPr="005E65ED">
        <w:rPr>
          <w:rFonts w:ascii="Times New Roman" w:hAnsi="Times New Roman"/>
          <w:color w:val="000000"/>
          <w:sz w:val="28"/>
          <w:szCs w:val="28"/>
        </w:rPr>
        <w:t>Зарисовки групп людей с натуры, по представлению, с иллюстраций, по фото.</w:t>
      </w:r>
    </w:p>
    <w:p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B8143B" w:rsidRPr="005E65ED">
        <w:rPr>
          <w:rFonts w:ascii="Times New Roman" w:hAnsi="Times New Roman"/>
          <w:color w:val="000000"/>
          <w:sz w:val="28"/>
          <w:szCs w:val="28"/>
        </w:rPr>
        <w:t>, уголь, сангина, фломастер, маркер, гелевая ручка, линер, мягкая пастель.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Pr="000F641C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2B055E">
        <w:rPr>
          <w:rFonts w:ascii="Times New Roman" w:hAnsi="Times New Roman"/>
          <w:b/>
          <w:sz w:val="28"/>
        </w:rPr>
        <w:t xml:space="preserve"> </w:t>
      </w:r>
      <w:r w:rsidR="000F641C">
        <w:rPr>
          <w:rFonts w:ascii="Times New Roman" w:hAnsi="Times New Roman"/>
          <w:sz w:val="28"/>
        </w:rPr>
        <w:t>зарисовка фигуры человека.</w:t>
      </w:r>
    </w:p>
    <w:p w:rsidR="002B055E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2. </w:t>
      </w:r>
      <w:r w:rsidR="003524E9" w:rsidRPr="003524E9">
        <w:rPr>
          <w:rFonts w:ascii="Times New Roman" w:hAnsi="Times New Roman"/>
          <w:b/>
          <w:color w:val="000000"/>
          <w:sz w:val="28"/>
          <w:szCs w:val="28"/>
        </w:rPr>
        <w:t xml:space="preserve">Рисунок сложной гипсовой розетки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B8143B"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3B" w:rsidRPr="005E65ED">
        <w:rPr>
          <w:rFonts w:ascii="Times New Roman" w:hAnsi="Times New Roman"/>
          <w:bCs/>
          <w:color w:val="000000"/>
          <w:sz w:val="28"/>
          <w:szCs w:val="28"/>
        </w:rPr>
        <w:t>Передача сложной формы в перспективе, пространства, среды средствами тонально-конструктивного рисунка.</w:t>
      </w:r>
      <w:r w:rsidR="000B63F1" w:rsidRPr="005E65ED">
        <w:rPr>
          <w:rFonts w:ascii="Times New Roman" w:hAnsi="Times New Roman"/>
          <w:bCs/>
          <w:color w:val="000000"/>
          <w:sz w:val="28"/>
          <w:szCs w:val="28"/>
        </w:rPr>
        <w:t xml:space="preserve"> Применение метода "парных точек".</w:t>
      </w:r>
    </w:p>
    <w:p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3B" w:rsidRPr="005E65ED">
        <w:rPr>
          <w:rFonts w:ascii="Times New Roman" w:hAnsi="Times New Roman"/>
          <w:color w:val="000000"/>
          <w:sz w:val="28"/>
          <w:szCs w:val="28"/>
        </w:rPr>
        <w:t xml:space="preserve">Рисунок сложной гипсовой розетки с подробным конструктивным построением. </w:t>
      </w:r>
    </w:p>
    <w:p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2B055E" w:rsidRPr="000B63F1" w:rsidRDefault="002B05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5E65ED">
        <w:rPr>
          <w:rFonts w:ascii="Times New Roman" w:hAnsi="Times New Roman"/>
          <w:sz w:val="28"/>
        </w:rPr>
        <w:t xml:space="preserve"> </w:t>
      </w:r>
      <w:r w:rsidR="000B63F1">
        <w:rPr>
          <w:rFonts w:ascii="Times New Roman" w:hAnsi="Times New Roman"/>
          <w:sz w:val="28"/>
        </w:rPr>
        <w:t>зарисовки бытовых предметов сложной формы.</w:t>
      </w:r>
    </w:p>
    <w:p w:rsidR="002B055E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3. </w:t>
      </w:r>
      <w:r w:rsidR="003524E9" w:rsidRPr="003524E9">
        <w:rPr>
          <w:rFonts w:ascii="Times New Roman" w:hAnsi="Times New Roman"/>
          <w:b/>
          <w:color w:val="000000"/>
          <w:sz w:val="28"/>
          <w:szCs w:val="28"/>
        </w:rPr>
        <w:t xml:space="preserve">Портрет поясной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9204FF"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9204FF"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4FF" w:rsidRPr="005E65ED">
        <w:rPr>
          <w:rFonts w:ascii="Times New Roman" w:hAnsi="Times New Roman"/>
          <w:bCs/>
          <w:color w:val="000000"/>
          <w:sz w:val="28"/>
          <w:szCs w:val="28"/>
        </w:rPr>
        <w:t>Анализ</w:t>
      </w:r>
      <w:proofErr w:type="gramEnd"/>
      <w:r w:rsidR="009204FF" w:rsidRPr="005E65ED">
        <w:rPr>
          <w:rFonts w:ascii="Times New Roman" w:hAnsi="Times New Roman"/>
          <w:bCs/>
          <w:color w:val="000000"/>
          <w:sz w:val="28"/>
          <w:szCs w:val="28"/>
        </w:rPr>
        <w:t xml:space="preserve"> сложной формы, применение знаний анатомии головы человека в практической деятельности, </w:t>
      </w:r>
      <w:r w:rsidR="009204FF" w:rsidRPr="005E65ED">
        <w:rPr>
          <w:rFonts w:ascii="Times New Roman" w:hAnsi="Times New Roman"/>
          <w:color w:val="000000"/>
          <w:sz w:val="28"/>
          <w:szCs w:val="28"/>
        </w:rPr>
        <w:t>последовательность работы над рисунком портрета, передача основных плоскостей, формирование объема головы в пространстве в соответствии с ракурсным положением модели.</w:t>
      </w:r>
      <w:r w:rsidR="00344447" w:rsidRPr="005E65ED">
        <w:rPr>
          <w:rFonts w:ascii="Times New Roman" w:hAnsi="Times New Roman"/>
          <w:color w:val="000000"/>
          <w:sz w:val="28"/>
          <w:szCs w:val="28"/>
        </w:rPr>
        <w:t xml:space="preserve"> Портретное сходство.</w:t>
      </w:r>
    </w:p>
    <w:p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63F1" w:rsidRPr="005E65ED">
        <w:rPr>
          <w:rFonts w:ascii="Times New Roman" w:hAnsi="Times New Roman"/>
          <w:color w:val="000000"/>
          <w:sz w:val="28"/>
          <w:szCs w:val="28"/>
        </w:rPr>
        <w:t>Портрет поясной с натуры или по фото</w:t>
      </w:r>
    </w:p>
    <w:p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0B63F1" w:rsidRPr="005E65ED">
        <w:rPr>
          <w:rFonts w:ascii="Times New Roman" w:hAnsi="Times New Roman"/>
          <w:color w:val="000000"/>
          <w:sz w:val="28"/>
          <w:szCs w:val="28"/>
        </w:rPr>
        <w:t>, мягкий материал (уголь, соус, сангина, мягкая пастель).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5E65ED">
        <w:rPr>
          <w:rFonts w:ascii="Times New Roman" w:hAnsi="Times New Roman"/>
          <w:sz w:val="28"/>
        </w:rPr>
        <w:t xml:space="preserve"> </w:t>
      </w:r>
      <w:r w:rsidR="00344447" w:rsidRPr="005E65ED">
        <w:rPr>
          <w:rFonts w:ascii="Times New Roman" w:hAnsi="Times New Roman"/>
          <w:sz w:val="28"/>
        </w:rPr>
        <w:t>автопортрет</w:t>
      </w:r>
      <w:r w:rsidR="00025513" w:rsidRPr="005E65ED">
        <w:rPr>
          <w:rFonts w:ascii="Times New Roman" w:hAnsi="Times New Roman"/>
          <w:sz w:val="28"/>
        </w:rPr>
        <w:t>.</w:t>
      </w:r>
    </w:p>
    <w:p w:rsidR="002B055E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4. </w:t>
      </w:r>
      <w:r w:rsidR="003524E9" w:rsidRPr="003524E9">
        <w:rPr>
          <w:rFonts w:ascii="Times New Roman" w:hAnsi="Times New Roman"/>
          <w:b/>
          <w:color w:val="000000"/>
          <w:sz w:val="28"/>
          <w:szCs w:val="28"/>
        </w:rPr>
        <w:t xml:space="preserve">Рисунок капители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25513"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513" w:rsidRPr="005E65ED">
        <w:rPr>
          <w:rFonts w:ascii="Times New Roman" w:hAnsi="Times New Roman"/>
          <w:bCs/>
          <w:color w:val="000000"/>
          <w:sz w:val="28"/>
          <w:szCs w:val="28"/>
        </w:rPr>
        <w:t>Анализ сложной формы. Передача сложной формы в перспективе</w:t>
      </w:r>
      <w:r w:rsidR="0036562F" w:rsidRPr="005E65E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36562F" w:rsidRPr="0036562F" w:rsidRDefault="002B055E" w:rsidP="00ED1A18">
      <w:pPr>
        <w:widowControl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2B05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562F">
        <w:rPr>
          <w:rFonts w:ascii="Times New Roman" w:hAnsi="Times New Roman"/>
          <w:bCs/>
          <w:color w:val="000000"/>
          <w:sz w:val="28"/>
          <w:szCs w:val="28"/>
        </w:rPr>
        <w:t>Тонально-конструктивный рисунок капители с изображением средней линии по объему.</w:t>
      </w:r>
    </w:p>
    <w:p w:rsidR="002B055E" w:rsidRPr="002B055E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55E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2B055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2B055E" w:rsidRPr="0036562F" w:rsidRDefault="002B05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 xml:space="preserve">Самостоятельная </w:t>
      </w:r>
      <w:proofErr w:type="gramStart"/>
      <w:r w:rsidRPr="005E65ED">
        <w:rPr>
          <w:rFonts w:ascii="Times New Roman" w:hAnsi="Times New Roman"/>
          <w:i/>
          <w:sz w:val="28"/>
          <w:u w:val="single"/>
        </w:rPr>
        <w:t>работа:</w:t>
      </w:r>
      <w:r w:rsidRPr="005E65ED">
        <w:rPr>
          <w:rFonts w:ascii="Times New Roman" w:hAnsi="Times New Roman"/>
          <w:sz w:val="28"/>
        </w:rPr>
        <w:t xml:space="preserve"> </w:t>
      </w:r>
      <w:r w:rsidR="0036562F" w:rsidRPr="005E65ED">
        <w:rPr>
          <w:rFonts w:ascii="Times New Roman" w:hAnsi="Times New Roman"/>
          <w:sz w:val="28"/>
        </w:rPr>
        <w:t xml:space="preserve"> </w:t>
      </w:r>
      <w:r w:rsidR="0036562F">
        <w:rPr>
          <w:rFonts w:ascii="Times New Roman" w:hAnsi="Times New Roman"/>
          <w:sz w:val="28"/>
        </w:rPr>
        <w:t>зарисовка</w:t>
      </w:r>
      <w:proofErr w:type="gramEnd"/>
      <w:r w:rsidR="0036562F">
        <w:rPr>
          <w:rFonts w:ascii="Times New Roman" w:hAnsi="Times New Roman"/>
          <w:sz w:val="28"/>
        </w:rPr>
        <w:t xml:space="preserve"> двух коробок, поставленных друг на </w:t>
      </w:r>
      <w:r w:rsidR="0036562F">
        <w:rPr>
          <w:rFonts w:ascii="Times New Roman" w:hAnsi="Times New Roman"/>
          <w:sz w:val="28"/>
        </w:rPr>
        <w:lastRenderedPageBreak/>
        <w:t xml:space="preserve">друга выше линии горизонта. </w:t>
      </w:r>
    </w:p>
    <w:p w:rsidR="002B055E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5. </w:t>
      </w:r>
      <w:r w:rsidR="003524E9" w:rsidRPr="003524E9">
        <w:rPr>
          <w:rFonts w:ascii="Times New Roman" w:hAnsi="Times New Roman"/>
          <w:b/>
          <w:color w:val="000000"/>
          <w:sz w:val="28"/>
          <w:szCs w:val="28"/>
        </w:rPr>
        <w:t xml:space="preserve">Натюрморт из 3-5 предметов на драпировке со складками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2B055E" w:rsidRPr="00464FB3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464FB3">
        <w:rPr>
          <w:rFonts w:ascii="Times New Roman" w:hAnsi="Times New Roman"/>
          <w:color w:val="000000"/>
          <w:sz w:val="28"/>
          <w:szCs w:val="28"/>
        </w:rPr>
        <w:t xml:space="preserve"> Применение правил наглядной перспективы в практической работе. Четкость штриховки. Передача </w:t>
      </w:r>
      <w:proofErr w:type="gramStart"/>
      <w:r w:rsidR="00464FB3">
        <w:rPr>
          <w:rFonts w:ascii="Times New Roman" w:hAnsi="Times New Roman"/>
          <w:color w:val="000000"/>
          <w:sz w:val="28"/>
          <w:szCs w:val="28"/>
        </w:rPr>
        <w:t>свето-воздушной</w:t>
      </w:r>
      <w:proofErr w:type="gramEnd"/>
      <w:r w:rsidR="00464FB3">
        <w:rPr>
          <w:rFonts w:ascii="Times New Roman" w:hAnsi="Times New Roman"/>
          <w:color w:val="000000"/>
          <w:sz w:val="28"/>
          <w:szCs w:val="28"/>
        </w:rPr>
        <w:t xml:space="preserve"> перспективы. Передача фактуры предметов.</w:t>
      </w:r>
    </w:p>
    <w:p w:rsidR="002B055E" w:rsidRPr="00464FB3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2B05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64FB3">
        <w:rPr>
          <w:rFonts w:ascii="Times New Roman" w:hAnsi="Times New Roman"/>
          <w:color w:val="000000"/>
          <w:sz w:val="28"/>
          <w:szCs w:val="28"/>
        </w:rPr>
        <w:t>Рисунок натюрморта из 3-5 предметов на драпировке со складками.</w:t>
      </w:r>
    </w:p>
    <w:p w:rsidR="002B055E" w:rsidRPr="002B055E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55E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2B055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2B055E" w:rsidRPr="00464FB3" w:rsidRDefault="002B05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2B055E">
        <w:rPr>
          <w:rFonts w:ascii="Times New Roman" w:hAnsi="Times New Roman"/>
          <w:b/>
          <w:sz w:val="28"/>
        </w:rPr>
        <w:t xml:space="preserve"> </w:t>
      </w:r>
      <w:r w:rsidR="00464FB3" w:rsidRPr="00464FB3">
        <w:rPr>
          <w:rFonts w:ascii="Times New Roman" w:hAnsi="Times New Roman"/>
          <w:sz w:val="28"/>
        </w:rPr>
        <w:t>зарисовки бытовых предметов, стоящих ниже линии горизонта.</w:t>
      </w:r>
    </w:p>
    <w:p w:rsidR="00C3240F" w:rsidRDefault="00C3240F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3240F" w:rsidRDefault="00C3240F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</w:t>
      </w:r>
    </w:p>
    <w:p w:rsidR="00C3240F" w:rsidRPr="00491D26" w:rsidRDefault="00C3240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экзамен предоставляется </w:t>
      </w:r>
      <w:r w:rsidR="00491D26">
        <w:rPr>
          <w:rFonts w:ascii="Times New Roman" w:hAnsi="Times New Roman"/>
          <w:sz w:val="28"/>
          <w:szCs w:val="28"/>
        </w:rPr>
        <w:t xml:space="preserve">последняя </w:t>
      </w:r>
      <w:r>
        <w:rPr>
          <w:rFonts w:ascii="Times New Roman" w:hAnsi="Times New Roman"/>
          <w:sz w:val="28"/>
          <w:szCs w:val="28"/>
        </w:rPr>
        <w:t xml:space="preserve">тема за 4кл. (5л.об.) / 7кл. (8л.об.) - </w:t>
      </w:r>
      <w:r w:rsidRPr="00C3240F">
        <w:rPr>
          <w:rFonts w:ascii="Times New Roman" w:hAnsi="Times New Roman"/>
          <w:color w:val="000000"/>
          <w:sz w:val="28"/>
          <w:szCs w:val="28"/>
        </w:rPr>
        <w:t>Натюрморт из 3-5 предметов на драпировке со складками</w:t>
      </w:r>
      <w:r w:rsidR="00491D26">
        <w:rPr>
          <w:rFonts w:ascii="Times New Roman" w:hAnsi="Times New Roman"/>
          <w:color w:val="000000"/>
          <w:sz w:val="28"/>
          <w:szCs w:val="28"/>
        </w:rPr>
        <w:t>.</w:t>
      </w:r>
    </w:p>
    <w:p w:rsidR="00647B53" w:rsidRPr="00464FB3" w:rsidRDefault="00647B53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(5 л.об.) / 8 год (8л.об.)</w:t>
            </w:r>
            <w:r w:rsidR="00647B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</w:tbl>
    <w:p w:rsidR="00464FB3" w:rsidRDefault="00464FB3" w:rsidP="00B41B3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EE45A4" w:rsidRPr="00EE45A4">
        <w:rPr>
          <w:rFonts w:ascii="Times New Roman" w:hAnsi="Times New Roman"/>
          <w:b/>
          <w:color w:val="000000"/>
          <w:sz w:val="28"/>
          <w:szCs w:val="28"/>
        </w:rPr>
        <w:t xml:space="preserve">Быстрые наброски предметов быта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4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803B7F">
        <w:rPr>
          <w:rFonts w:ascii="Times New Roman" w:hAnsi="Times New Roman"/>
          <w:color w:val="000000"/>
          <w:sz w:val="28"/>
          <w:szCs w:val="28"/>
        </w:rPr>
        <w:t>а</w:t>
      </w:r>
      <w:r w:rsidR="00647B53">
        <w:rPr>
          <w:rFonts w:ascii="Times New Roman" w:hAnsi="Times New Roman"/>
          <w:color w:val="000000"/>
          <w:sz w:val="28"/>
          <w:szCs w:val="28"/>
        </w:rPr>
        <w:t>)</w:t>
      </w:r>
    </w:p>
    <w:p w:rsidR="00647B53" w:rsidRPr="00F64F2E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F64F2E">
        <w:rPr>
          <w:rFonts w:ascii="Times New Roman" w:hAnsi="Times New Roman"/>
          <w:color w:val="000000"/>
          <w:sz w:val="28"/>
          <w:szCs w:val="28"/>
        </w:rPr>
        <w:t xml:space="preserve"> Скетчинг.  П</w:t>
      </w:r>
      <w:r w:rsidR="00F64F2E" w:rsidRPr="00241561">
        <w:rPr>
          <w:rFonts w:ascii="Times New Roman" w:hAnsi="Times New Roman"/>
          <w:color w:val="000000"/>
          <w:sz w:val="28"/>
          <w:szCs w:val="28"/>
        </w:rPr>
        <w:t>римен</w:t>
      </w:r>
      <w:r w:rsidR="00F64F2E">
        <w:rPr>
          <w:rFonts w:ascii="Times New Roman" w:hAnsi="Times New Roman"/>
          <w:color w:val="000000"/>
          <w:sz w:val="28"/>
          <w:szCs w:val="28"/>
        </w:rPr>
        <w:t>ение</w:t>
      </w:r>
      <w:r w:rsidR="00F64F2E" w:rsidRPr="00241561">
        <w:rPr>
          <w:rFonts w:ascii="Times New Roman" w:hAnsi="Times New Roman"/>
          <w:color w:val="000000"/>
          <w:sz w:val="28"/>
          <w:szCs w:val="28"/>
        </w:rPr>
        <w:t xml:space="preserve"> возможност</w:t>
      </w:r>
      <w:r w:rsidR="00F64F2E">
        <w:rPr>
          <w:rFonts w:ascii="Times New Roman" w:hAnsi="Times New Roman"/>
          <w:color w:val="000000"/>
          <w:sz w:val="28"/>
          <w:szCs w:val="28"/>
        </w:rPr>
        <w:t xml:space="preserve">ей </w:t>
      </w:r>
      <w:proofErr w:type="spellStart"/>
      <w:r w:rsidR="00F64F2E">
        <w:rPr>
          <w:rFonts w:ascii="Times New Roman" w:hAnsi="Times New Roman"/>
          <w:color w:val="000000"/>
          <w:sz w:val="28"/>
          <w:szCs w:val="28"/>
        </w:rPr>
        <w:t>графичного</w:t>
      </w:r>
      <w:proofErr w:type="spellEnd"/>
      <w:r w:rsidR="00F64F2E" w:rsidRPr="00241561">
        <w:rPr>
          <w:rFonts w:ascii="Times New Roman" w:hAnsi="Times New Roman"/>
          <w:color w:val="000000"/>
          <w:sz w:val="28"/>
          <w:szCs w:val="28"/>
        </w:rPr>
        <w:t xml:space="preserve"> рисунка для решения формы, используя </w:t>
      </w:r>
      <w:r w:rsidR="00F64F2E">
        <w:rPr>
          <w:rFonts w:ascii="Times New Roman" w:hAnsi="Times New Roman"/>
          <w:color w:val="000000"/>
          <w:sz w:val="28"/>
          <w:szCs w:val="28"/>
        </w:rPr>
        <w:t>выраженные</w:t>
      </w:r>
      <w:r w:rsidR="00F64F2E" w:rsidRPr="00241561">
        <w:rPr>
          <w:rFonts w:ascii="Times New Roman" w:hAnsi="Times New Roman"/>
          <w:color w:val="000000"/>
          <w:sz w:val="28"/>
          <w:szCs w:val="28"/>
        </w:rPr>
        <w:t xml:space="preserve"> тональны</w:t>
      </w:r>
      <w:r w:rsidR="00F64F2E">
        <w:rPr>
          <w:rFonts w:ascii="Times New Roman" w:hAnsi="Times New Roman"/>
          <w:color w:val="000000"/>
          <w:sz w:val="28"/>
          <w:szCs w:val="28"/>
        </w:rPr>
        <w:t>е</w:t>
      </w:r>
      <w:r w:rsidR="00F64F2E" w:rsidRPr="00241561">
        <w:rPr>
          <w:rFonts w:ascii="Times New Roman" w:hAnsi="Times New Roman"/>
          <w:color w:val="000000"/>
          <w:sz w:val="28"/>
          <w:szCs w:val="28"/>
        </w:rPr>
        <w:t xml:space="preserve"> акцент</w:t>
      </w:r>
      <w:r w:rsidR="00F64F2E">
        <w:rPr>
          <w:rFonts w:ascii="Times New Roman" w:hAnsi="Times New Roman"/>
          <w:color w:val="000000"/>
          <w:sz w:val="28"/>
          <w:szCs w:val="28"/>
        </w:rPr>
        <w:t>ы</w:t>
      </w:r>
      <w:r w:rsidR="00F64F2E" w:rsidRPr="00241561">
        <w:rPr>
          <w:rFonts w:ascii="Times New Roman" w:hAnsi="Times New Roman"/>
          <w:color w:val="000000"/>
          <w:sz w:val="28"/>
          <w:szCs w:val="28"/>
        </w:rPr>
        <w:t xml:space="preserve"> на пространственно значимых областях формы.</w:t>
      </w:r>
    </w:p>
    <w:p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F2E" w:rsidRPr="00F64F2E">
        <w:rPr>
          <w:rFonts w:ascii="Times New Roman" w:hAnsi="Times New Roman"/>
          <w:color w:val="000000"/>
          <w:sz w:val="28"/>
          <w:szCs w:val="28"/>
        </w:rPr>
        <w:t>Быстрые наброски предметов быта (скетчи без построения)</w:t>
      </w:r>
      <w:r w:rsidR="00F64F2E">
        <w:rPr>
          <w:rFonts w:ascii="Times New Roman" w:hAnsi="Times New Roman"/>
          <w:color w:val="000000"/>
          <w:sz w:val="28"/>
          <w:szCs w:val="28"/>
        </w:rPr>
        <w:t>.</w:t>
      </w:r>
    </w:p>
    <w:p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F64F2E">
        <w:rPr>
          <w:rFonts w:ascii="Times New Roman" w:hAnsi="Times New Roman"/>
          <w:color w:val="000000"/>
          <w:sz w:val="28"/>
          <w:szCs w:val="28"/>
        </w:rPr>
        <w:t>, линер, гелевая ручка, маркер, фломастер.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FF212E">
        <w:rPr>
          <w:rFonts w:ascii="Times New Roman" w:hAnsi="Times New Roman"/>
          <w:sz w:val="28"/>
        </w:rPr>
        <w:t>Скетчи предметов быта.</w:t>
      </w:r>
    </w:p>
    <w:p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EE45A4" w:rsidRPr="00EE45A4">
        <w:rPr>
          <w:rFonts w:ascii="Times New Roman" w:hAnsi="Times New Roman"/>
          <w:b/>
          <w:sz w:val="28"/>
          <w:szCs w:val="28"/>
        </w:rPr>
        <w:t xml:space="preserve">Зарисовки кисти руки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12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647B53" w:rsidRPr="00B53FF9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B53FF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B53FF9">
        <w:rPr>
          <w:rFonts w:ascii="Times New Roman" w:hAnsi="Times New Roman"/>
          <w:color w:val="000000"/>
          <w:sz w:val="28"/>
          <w:szCs w:val="28"/>
        </w:rPr>
        <w:t>Конструктивное построение и тональная передача объема.</w:t>
      </w:r>
    </w:p>
    <w:p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FF9">
        <w:rPr>
          <w:rFonts w:ascii="Times New Roman" w:hAnsi="Times New Roman"/>
          <w:color w:val="000000"/>
          <w:sz w:val="28"/>
          <w:szCs w:val="28"/>
        </w:rPr>
        <w:t>Зарисовки своей кисти руки в двух положениях.</w:t>
      </w:r>
    </w:p>
    <w:p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B53FF9">
        <w:rPr>
          <w:rFonts w:ascii="Times New Roman" w:hAnsi="Times New Roman"/>
          <w:sz w:val="28"/>
        </w:rPr>
        <w:t>наброски кисти руки по иллюстрациям, по фото.</w:t>
      </w:r>
    </w:p>
    <w:p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EE45A4" w:rsidRPr="00EE45A4">
        <w:rPr>
          <w:rFonts w:ascii="Times New Roman" w:hAnsi="Times New Roman"/>
          <w:b/>
          <w:sz w:val="28"/>
          <w:szCs w:val="28"/>
        </w:rPr>
        <w:t xml:space="preserve">Натюрморт из стеклянных предметов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647B53" w:rsidRPr="00093667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93667">
        <w:rPr>
          <w:rFonts w:ascii="Times New Roman" w:hAnsi="Times New Roman"/>
          <w:color w:val="000000"/>
          <w:sz w:val="28"/>
          <w:szCs w:val="28"/>
        </w:rPr>
        <w:t xml:space="preserve"> Передача фактуры стекла и драпировок. Внимание рефлексам.</w:t>
      </w:r>
    </w:p>
    <w:p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667">
        <w:rPr>
          <w:rFonts w:ascii="Times New Roman" w:hAnsi="Times New Roman"/>
          <w:color w:val="000000"/>
          <w:sz w:val="28"/>
          <w:szCs w:val="28"/>
        </w:rPr>
        <w:t>Тонально-конструктивный рисунок натюрморта из 3-5 стеклянных предметов (разнотональных, разно-габаритных).</w:t>
      </w:r>
    </w:p>
    <w:p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lastRenderedPageBreak/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093667">
        <w:rPr>
          <w:rFonts w:ascii="Times New Roman" w:hAnsi="Times New Roman"/>
          <w:sz w:val="28"/>
        </w:rPr>
        <w:t>Рисунок стеклянного предмета.</w:t>
      </w:r>
    </w:p>
    <w:p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7B53">
        <w:rPr>
          <w:rFonts w:ascii="Times New Roman" w:hAnsi="Times New Roman"/>
          <w:b/>
          <w:sz w:val="28"/>
          <w:szCs w:val="28"/>
        </w:rPr>
        <w:t xml:space="preserve">4. </w:t>
      </w:r>
      <w:r w:rsidR="00EE45A4" w:rsidRPr="00EE45A4">
        <w:rPr>
          <w:rFonts w:ascii="Times New Roman" w:hAnsi="Times New Roman"/>
          <w:b/>
          <w:sz w:val="28"/>
          <w:szCs w:val="28"/>
        </w:rPr>
        <w:t xml:space="preserve">Конструктивный разбор геометрических тел </w:t>
      </w:r>
      <w:r w:rsidR="00803B7F">
        <w:rPr>
          <w:rFonts w:ascii="Times New Roman" w:hAnsi="Times New Roman"/>
          <w:color w:val="000000"/>
          <w:sz w:val="28"/>
          <w:szCs w:val="28"/>
        </w:rPr>
        <w:t>(16 часов)</w:t>
      </w:r>
    </w:p>
    <w:p w:rsidR="00647B53" w:rsidRPr="00A7179D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A71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79D" w:rsidRPr="00A7179D">
        <w:rPr>
          <w:rFonts w:ascii="Times New Roman" w:hAnsi="Times New Roman"/>
          <w:color w:val="000000"/>
          <w:sz w:val="28"/>
          <w:szCs w:val="28"/>
        </w:rPr>
        <w:t>Перспективное построение прост</w:t>
      </w:r>
      <w:r w:rsidR="00A7179D">
        <w:rPr>
          <w:rFonts w:ascii="Times New Roman" w:hAnsi="Times New Roman"/>
          <w:color w:val="000000"/>
          <w:sz w:val="28"/>
          <w:szCs w:val="28"/>
        </w:rPr>
        <w:t>ранственных форм на основе куба и других геометрических тел.</w:t>
      </w:r>
      <w:r w:rsidR="00A7179D" w:rsidRPr="00A7179D">
        <w:rPr>
          <w:rFonts w:ascii="Times New Roman" w:hAnsi="Times New Roman"/>
          <w:color w:val="000000"/>
          <w:sz w:val="28"/>
          <w:szCs w:val="28"/>
        </w:rPr>
        <w:t xml:space="preserve"> Врезка-вырезка</w:t>
      </w:r>
      <w:r w:rsidR="00A7179D">
        <w:rPr>
          <w:rFonts w:ascii="Times New Roman" w:hAnsi="Times New Roman"/>
          <w:color w:val="000000"/>
          <w:sz w:val="28"/>
          <w:szCs w:val="28"/>
        </w:rPr>
        <w:t>: врезное соединение нескольких предметов и объединение в единую композицию, отсечение частей по правилам перспективы.</w:t>
      </w:r>
    </w:p>
    <w:p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79D" w:rsidRPr="00A7179D">
        <w:rPr>
          <w:rFonts w:ascii="Times New Roman" w:hAnsi="Times New Roman"/>
          <w:sz w:val="28"/>
          <w:szCs w:val="28"/>
        </w:rPr>
        <w:t>Конструктивный разбор геометрических тел</w:t>
      </w:r>
      <w:r w:rsidR="00A7179D">
        <w:rPr>
          <w:rFonts w:ascii="Times New Roman" w:hAnsi="Times New Roman"/>
          <w:sz w:val="28"/>
          <w:szCs w:val="28"/>
        </w:rPr>
        <w:t xml:space="preserve"> </w:t>
      </w:r>
      <w:r w:rsidR="00A7179D" w:rsidRPr="00A7179D">
        <w:rPr>
          <w:rFonts w:ascii="Times New Roman" w:hAnsi="Times New Roman"/>
          <w:sz w:val="28"/>
          <w:szCs w:val="28"/>
        </w:rPr>
        <w:t>(врезка-вырезка)</w:t>
      </w:r>
      <w:r w:rsidR="00A7179D">
        <w:rPr>
          <w:rFonts w:ascii="Times New Roman" w:hAnsi="Times New Roman"/>
          <w:sz w:val="28"/>
          <w:szCs w:val="28"/>
        </w:rPr>
        <w:t>.</w:t>
      </w:r>
    </w:p>
    <w:p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A7179D">
        <w:rPr>
          <w:rFonts w:ascii="Times New Roman" w:hAnsi="Times New Roman"/>
          <w:sz w:val="28"/>
          <w:szCs w:val="28"/>
        </w:rPr>
        <w:t>к</w:t>
      </w:r>
      <w:r w:rsidR="00A7179D" w:rsidRPr="00A7179D">
        <w:rPr>
          <w:rFonts w:ascii="Times New Roman" w:hAnsi="Times New Roman"/>
          <w:sz w:val="28"/>
          <w:szCs w:val="28"/>
        </w:rPr>
        <w:t>онструктивный разбор геометрических тел</w:t>
      </w:r>
      <w:r w:rsidR="00A7179D">
        <w:rPr>
          <w:rFonts w:ascii="Times New Roman" w:hAnsi="Times New Roman"/>
          <w:sz w:val="28"/>
          <w:szCs w:val="28"/>
        </w:rPr>
        <w:t xml:space="preserve"> </w:t>
      </w:r>
      <w:r w:rsidR="00A7179D" w:rsidRPr="00A7179D">
        <w:rPr>
          <w:rFonts w:ascii="Times New Roman" w:hAnsi="Times New Roman"/>
          <w:sz w:val="28"/>
          <w:szCs w:val="28"/>
        </w:rPr>
        <w:t>(врезка-вырезка)</w:t>
      </w:r>
      <w:r w:rsidR="00A7179D">
        <w:rPr>
          <w:rFonts w:ascii="Times New Roman" w:hAnsi="Times New Roman"/>
          <w:sz w:val="28"/>
          <w:szCs w:val="28"/>
        </w:rPr>
        <w:t>.</w:t>
      </w:r>
    </w:p>
    <w:p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47B53" w:rsidRPr="00B31024">
        <w:rPr>
          <w:rFonts w:ascii="Times New Roman" w:hAnsi="Times New Roman"/>
          <w:b/>
          <w:sz w:val="28"/>
          <w:szCs w:val="28"/>
        </w:rPr>
        <w:t xml:space="preserve">5. </w:t>
      </w:r>
      <w:r w:rsidR="00EE45A4" w:rsidRPr="00EE45A4">
        <w:rPr>
          <w:rFonts w:ascii="Times New Roman" w:hAnsi="Times New Roman"/>
          <w:b/>
          <w:sz w:val="28"/>
          <w:szCs w:val="28"/>
        </w:rPr>
        <w:t>Натюрморт с драпировкой со складками на предмете</w:t>
      </w:r>
      <w:r w:rsidR="00803B7F">
        <w:rPr>
          <w:rFonts w:ascii="Times New Roman" w:hAnsi="Times New Roman"/>
          <w:b/>
          <w:sz w:val="28"/>
          <w:szCs w:val="28"/>
        </w:rPr>
        <w:t xml:space="preserve"> </w:t>
      </w:r>
      <w:r w:rsidR="00803B7F">
        <w:rPr>
          <w:rFonts w:ascii="Times New Roman" w:hAnsi="Times New Roman"/>
          <w:color w:val="000000"/>
          <w:sz w:val="28"/>
          <w:szCs w:val="28"/>
        </w:rPr>
        <w:t>(16 часов)</w:t>
      </w:r>
    </w:p>
    <w:p w:rsidR="00647B53" w:rsidRPr="00A7179D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A71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AA4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954AA4" w:rsidRPr="00954AA4">
        <w:rPr>
          <w:rFonts w:ascii="Times New Roman" w:hAnsi="Times New Roman"/>
          <w:bCs/>
          <w:color w:val="000000"/>
          <w:sz w:val="28"/>
          <w:szCs w:val="28"/>
        </w:rPr>
        <w:t>овершенствование навыков последовательной работы над рисунком, аналитического разбора формы, геометрического обоснования формы, умений применять законы перспективы в своей работе, умений моделировки формы тоном.</w:t>
      </w:r>
    </w:p>
    <w:p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AA4">
        <w:rPr>
          <w:rFonts w:ascii="Times New Roman" w:hAnsi="Times New Roman"/>
          <w:color w:val="000000"/>
          <w:sz w:val="28"/>
          <w:szCs w:val="28"/>
        </w:rPr>
        <w:t>Рисунок натюрморта с драпировкой со складками на предмете.</w:t>
      </w:r>
    </w:p>
    <w:p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954AA4">
        <w:rPr>
          <w:rFonts w:ascii="Times New Roman" w:hAnsi="Times New Roman"/>
          <w:sz w:val="28"/>
        </w:rPr>
        <w:t>зарисовки драпированной ткани.</w:t>
      </w:r>
    </w:p>
    <w:p w:rsidR="00647B53" w:rsidRDefault="00647B53" w:rsidP="00C3240F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D7409" w:rsidRDefault="004D7409" w:rsidP="00C3240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(5 л.об.) / 8 год (8л.об.)</w:t>
            </w:r>
            <w:r w:rsidR="00647B5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="007D79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F64F2E" w:rsidRDefault="00F64F2E" w:rsidP="00B41B3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6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64F2E" w:rsidRPr="00F64F2E">
        <w:rPr>
          <w:rFonts w:ascii="Times New Roman" w:hAnsi="Times New Roman"/>
          <w:b/>
          <w:color w:val="000000"/>
          <w:sz w:val="28"/>
          <w:szCs w:val="28"/>
        </w:rPr>
        <w:t xml:space="preserve">Городской пейзаж по представлению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647B53" w:rsidRPr="00523CE9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523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Применение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знани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о законах пе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рспективы в творческой работе, использование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полученны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ранее умени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в композиционном задании, развитие пространственного мышления, зрительной памяти.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 xml:space="preserve"> Возможно применение </w:t>
      </w:r>
      <w:r w:rsidR="009C16BC">
        <w:rPr>
          <w:rFonts w:ascii="Times New Roman" w:hAnsi="Times New Roman"/>
          <w:bCs/>
          <w:color w:val="000000"/>
          <w:sz w:val="28"/>
          <w:szCs w:val="28"/>
        </w:rPr>
        <w:t xml:space="preserve">уличных элементов в виде скетча. </w:t>
      </w:r>
    </w:p>
    <w:p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CE9" w:rsidRPr="00523CE9">
        <w:rPr>
          <w:rFonts w:ascii="Times New Roman" w:hAnsi="Times New Roman"/>
          <w:color w:val="000000"/>
          <w:sz w:val="28"/>
          <w:szCs w:val="28"/>
        </w:rPr>
        <w:t>Городской пейзаж по представлению</w:t>
      </w:r>
      <w:r w:rsidR="00523CE9">
        <w:rPr>
          <w:rFonts w:ascii="Times New Roman" w:hAnsi="Times New Roman"/>
          <w:color w:val="000000"/>
          <w:sz w:val="28"/>
          <w:szCs w:val="28"/>
        </w:rPr>
        <w:t>.</w:t>
      </w:r>
    </w:p>
    <w:p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523CE9">
        <w:rPr>
          <w:rFonts w:ascii="Times New Roman" w:hAnsi="Times New Roman"/>
          <w:color w:val="000000"/>
          <w:sz w:val="28"/>
          <w:szCs w:val="28"/>
        </w:rPr>
        <w:t>, фломастер, маркер, линер, гелевая ручка.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523CE9">
        <w:rPr>
          <w:rFonts w:ascii="Times New Roman" w:hAnsi="Times New Roman"/>
          <w:sz w:val="28"/>
        </w:rPr>
        <w:t>зарисовка деревенского дома.</w:t>
      </w:r>
    </w:p>
    <w:p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7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64F2E" w:rsidRPr="00F64F2E">
        <w:rPr>
          <w:rFonts w:ascii="Times New Roman" w:hAnsi="Times New Roman"/>
          <w:b/>
          <w:sz w:val="28"/>
          <w:szCs w:val="28"/>
        </w:rPr>
        <w:t xml:space="preserve">Зарисовки по представлению двух кубов, стоящих один на другом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4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803B7F">
        <w:rPr>
          <w:rFonts w:ascii="Times New Roman" w:hAnsi="Times New Roman"/>
          <w:color w:val="000000"/>
          <w:sz w:val="28"/>
          <w:szCs w:val="28"/>
        </w:rPr>
        <w:t>а</w:t>
      </w:r>
      <w:r w:rsidR="00647B53">
        <w:rPr>
          <w:rFonts w:ascii="Times New Roman" w:hAnsi="Times New Roman"/>
          <w:color w:val="000000"/>
          <w:sz w:val="28"/>
          <w:szCs w:val="28"/>
        </w:rPr>
        <w:t>)</w:t>
      </w:r>
    </w:p>
    <w:p w:rsidR="00647B53" w:rsidRPr="00523CE9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523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>азвити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пространственного мышления, памяти, умения применять 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lastRenderedPageBreak/>
        <w:t>знания законов перспективы в рисунке.</w:t>
      </w:r>
    </w:p>
    <w:p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CE9" w:rsidRPr="00523CE9">
        <w:rPr>
          <w:rFonts w:ascii="Times New Roman" w:hAnsi="Times New Roman"/>
          <w:sz w:val="28"/>
          <w:szCs w:val="28"/>
        </w:rPr>
        <w:t>Зарисовки по представлению двух кубов, стоящих один на другом</w:t>
      </w:r>
      <w:r w:rsidR="00523CE9">
        <w:rPr>
          <w:rFonts w:ascii="Times New Roman" w:hAnsi="Times New Roman"/>
          <w:sz w:val="28"/>
          <w:szCs w:val="28"/>
        </w:rPr>
        <w:t>.</w:t>
      </w:r>
    </w:p>
    <w:p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A44242">
        <w:rPr>
          <w:rFonts w:ascii="Times New Roman" w:hAnsi="Times New Roman"/>
          <w:sz w:val="28"/>
        </w:rPr>
        <w:t>конструктивное построение куба выше линии горизонта.</w:t>
      </w:r>
    </w:p>
    <w:p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8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64F2E" w:rsidRPr="00F64F2E">
        <w:rPr>
          <w:rFonts w:ascii="Times New Roman" w:hAnsi="Times New Roman"/>
          <w:b/>
          <w:sz w:val="28"/>
          <w:szCs w:val="28"/>
        </w:rPr>
        <w:t xml:space="preserve">Зарисовка фигуры человека в интерьере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647B53" w:rsidRPr="00A44242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A44242">
        <w:rPr>
          <w:rFonts w:ascii="Times New Roman" w:hAnsi="Times New Roman"/>
          <w:color w:val="000000"/>
          <w:sz w:val="28"/>
          <w:szCs w:val="28"/>
        </w:rPr>
        <w:t xml:space="preserve"> Вписывание фигуры человека в интерьер. Пространственная организация интерьера. Решение освещения. Масштабная взаимосвязь.</w:t>
      </w:r>
    </w:p>
    <w:p w:rsidR="00647B53" w:rsidRPr="00A44242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242" w:rsidRPr="00A44242">
        <w:rPr>
          <w:rFonts w:ascii="Times New Roman" w:hAnsi="Times New Roman"/>
          <w:sz w:val="28"/>
          <w:szCs w:val="28"/>
        </w:rPr>
        <w:t>Зарисовка фигуры человека в интерьере</w:t>
      </w:r>
      <w:r w:rsidR="00A44242">
        <w:rPr>
          <w:rFonts w:ascii="Times New Roman" w:hAnsi="Times New Roman"/>
          <w:sz w:val="28"/>
          <w:szCs w:val="28"/>
        </w:rPr>
        <w:t>.</w:t>
      </w:r>
    </w:p>
    <w:p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A44242">
        <w:rPr>
          <w:rFonts w:ascii="Times New Roman" w:hAnsi="Times New Roman"/>
          <w:sz w:val="28"/>
        </w:rPr>
        <w:t>наброски фигуры человека в интерьере.</w:t>
      </w:r>
    </w:p>
    <w:p w:rsidR="00F64F2E" w:rsidRPr="00803B7F" w:rsidRDefault="006E64BC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9</w:t>
      </w:r>
      <w:r w:rsidR="00647B53">
        <w:rPr>
          <w:rFonts w:ascii="Times New Roman" w:hAnsi="Times New Roman"/>
          <w:b/>
          <w:sz w:val="28"/>
          <w:szCs w:val="28"/>
        </w:rPr>
        <w:t xml:space="preserve">. </w:t>
      </w:r>
      <w:r w:rsidR="00F64F2E" w:rsidRPr="00F64F2E">
        <w:rPr>
          <w:rFonts w:ascii="Times New Roman" w:hAnsi="Times New Roman"/>
          <w:b/>
          <w:sz w:val="28"/>
          <w:szCs w:val="28"/>
        </w:rPr>
        <w:t xml:space="preserve">Рисунок гипсовой </w:t>
      </w:r>
      <w:r w:rsidR="00F64F2E" w:rsidRPr="00803B7F">
        <w:rPr>
          <w:rFonts w:ascii="Times New Roman" w:hAnsi="Times New Roman"/>
          <w:b/>
          <w:sz w:val="28"/>
          <w:szCs w:val="28"/>
        </w:rPr>
        <w:t>головы</w:t>
      </w:r>
      <w:r w:rsidR="00803B7F">
        <w:rPr>
          <w:rFonts w:ascii="Times New Roman" w:hAnsi="Times New Roman"/>
          <w:sz w:val="28"/>
          <w:szCs w:val="28"/>
        </w:rPr>
        <w:t xml:space="preserve"> (</w:t>
      </w:r>
      <w:r w:rsidR="00803B7F" w:rsidRPr="00803B7F">
        <w:rPr>
          <w:rFonts w:ascii="Times New Roman" w:hAnsi="Times New Roman"/>
          <w:color w:val="000000"/>
          <w:sz w:val="28"/>
          <w:szCs w:val="28"/>
        </w:rPr>
        <w:t>16</w:t>
      </w:r>
      <w:r w:rsidR="00803B7F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647B53" w:rsidRPr="00A44242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A44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729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9C1729" w:rsidRPr="009204FF">
        <w:rPr>
          <w:rFonts w:ascii="Times New Roman" w:hAnsi="Times New Roman"/>
          <w:bCs/>
          <w:color w:val="000000"/>
          <w:sz w:val="28"/>
          <w:szCs w:val="28"/>
        </w:rPr>
        <w:t>нализ сложн</w:t>
      </w:r>
      <w:r w:rsidR="009C1729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9C1729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форм</w:t>
      </w:r>
      <w:r w:rsidR="009C1729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9C1729" w:rsidRPr="009204FF">
        <w:rPr>
          <w:rFonts w:ascii="Times New Roman" w:hAnsi="Times New Roman"/>
          <w:bCs/>
          <w:color w:val="000000"/>
          <w:sz w:val="28"/>
          <w:szCs w:val="28"/>
        </w:rPr>
        <w:t>, примен</w:t>
      </w:r>
      <w:r w:rsidR="009C1729">
        <w:rPr>
          <w:rFonts w:ascii="Times New Roman" w:hAnsi="Times New Roman"/>
          <w:bCs/>
          <w:color w:val="000000"/>
          <w:sz w:val="28"/>
          <w:szCs w:val="28"/>
        </w:rPr>
        <w:t>ение</w:t>
      </w:r>
      <w:r w:rsidR="009C1729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знани</w:t>
      </w:r>
      <w:r w:rsidR="009C1729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9C1729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анатомии головы человека в практической деятельности, 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>последовательно</w:t>
      </w:r>
      <w:r w:rsidR="009C1729">
        <w:rPr>
          <w:rFonts w:ascii="Times New Roman" w:hAnsi="Times New Roman"/>
          <w:color w:val="000000"/>
          <w:sz w:val="28"/>
          <w:szCs w:val="28"/>
        </w:rPr>
        <w:t>сть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9C1729">
        <w:rPr>
          <w:rFonts w:ascii="Times New Roman" w:hAnsi="Times New Roman"/>
          <w:color w:val="000000"/>
          <w:sz w:val="28"/>
          <w:szCs w:val="28"/>
        </w:rPr>
        <w:t>ы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C1729">
        <w:rPr>
          <w:rFonts w:ascii="Times New Roman" w:hAnsi="Times New Roman"/>
          <w:color w:val="000000"/>
          <w:sz w:val="28"/>
          <w:szCs w:val="28"/>
        </w:rPr>
        <w:t>передача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 w:rsidR="009C1729">
        <w:rPr>
          <w:rFonts w:ascii="Times New Roman" w:hAnsi="Times New Roman"/>
          <w:color w:val="000000"/>
          <w:sz w:val="28"/>
          <w:szCs w:val="28"/>
        </w:rPr>
        <w:t>х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 плоскост</w:t>
      </w:r>
      <w:r w:rsidR="009C1729">
        <w:rPr>
          <w:rFonts w:ascii="Times New Roman" w:hAnsi="Times New Roman"/>
          <w:color w:val="000000"/>
          <w:sz w:val="28"/>
          <w:szCs w:val="28"/>
        </w:rPr>
        <w:t>ей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>, формир</w:t>
      </w:r>
      <w:r w:rsidR="009C1729">
        <w:rPr>
          <w:rFonts w:ascii="Times New Roman" w:hAnsi="Times New Roman"/>
          <w:color w:val="000000"/>
          <w:sz w:val="28"/>
          <w:szCs w:val="28"/>
        </w:rPr>
        <w:t>ование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 w:rsidR="009C1729">
        <w:rPr>
          <w:rFonts w:ascii="Times New Roman" w:hAnsi="Times New Roman"/>
          <w:color w:val="000000"/>
          <w:sz w:val="28"/>
          <w:szCs w:val="28"/>
        </w:rPr>
        <w:t>а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 головы в пространстве</w:t>
      </w:r>
      <w:r w:rsidR="009C1729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 ракурсным положен</w:t>
      </w:r>
      <w:r w:rsidR="009C1729">
        <w:rPr>
          <w:rFonts w:ascii="Times New Roman" w:hAnsi="Times New Roman"/>
          <w:color w:val="000000"/>
          <w:sz w:val="28"/>
          <w:szCs w:val="28"/>
        </w:rPr>
        <w:t>ием модели.</w:t>
      </w:r>
    </w:p>
    <w:p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A63" w:rsidRPr="00FB0A63">
        <w:rPr>
          <w:rFonts w:ascii="Times New Roman" w:hAnsi="Times New Roman"/>
          <w:sz w:val="28"/>
          <w:szCs w:val="28"/>
        </w:rPr>
        <w:t>Рисунок гипсовой головы</w:t>
      </w:r>
      <w:r w:rsidR="00FB0A63">
        <w:rPr>
          <w:rFonts w:ascii="Times New Roman" w:hAnsi="Times New Roman"/>
          <w:sz w:val="28"/>
          <w:szCs w:val="28"/>
        </w:rPr>
        <w:t>.</w:t>
      </w:r>
    </w:p>
    <w:p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FB0A63">
        <w:rPr>
          <w:rFonts w:ascii="Times New Roman" w:hAnsi="Times New Roman"/>
          <w:sz w:val="28"/>
        </w:rPr>
        <w:t>зарисовки головы человека.</w:t>
      </w:r>
    </w:p>
    <w:p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10</w:t>
      </w:r>
      <w:r w:rsidR="00647B53" w:rsidRPr="00B31024">
        <w:rPr>
          <w:rFonts w:ascii="Times New Roman" w:hAnsi="Times New Roman"/>
          <w:b/>
          <w:sz w:val="28"/>
          <w:szCs w:val="28"/>
        </w:rPr>
        <w:t>. Натюрморт с простой гипсовой розеткой</w:t>
      </w:r>
      <w:r w:rsidR="00803B7F">
        <w:rPr>
          <w:rFonts w:ascii="Times New Roman" w:hAnsi="Times New Roman"/>
          <w:b/>
          <w:sz w:val="28"/>
          <w:szCs w:val="28"/>
        </w:rPr>
        <w:t xml:space="preserve"> </w:t>
      </w:r>
      <w:r w:rsidR="00803B7F">
        <w:rPr>
          <w:rFonts w:ascii="Times New Roman" w:hAnsi="Times New Roman"/>
          <w:color w:val="000000"/>
          <w:sz w:val="28"/>
          <w:szCs w:val="28"/>
        </w:rPr>
        <w:t>(16 часов)</w:t>
      </w:r>
    </w:p>
    <w:p w:rsidR="00647B53" w:rsidRPr="00616270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616270">
        <w:rPr>
          <w:rFonts w:ascii="Times New Roman" w:hAnsi="Times New Roman"/>
          <w:color w:val="000000"/>
          <w:sz w:val="28"/>
          <w:szCs w:val="28"/>
        </w:rPr>
        <w:t xml:space="preserve"> Правильная композиция листа, построение, выявление формы светом и тенью. Умение цельно видеть и передавать большой объем изображаемого.</w:t>
      </w:r>
    </w:p>
    <w:p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6270">
        <w:rPr>
          <w:rFonts w:ascii="Times New Roman" w:hAnsi="Times New Roman"/>
          <w:sz w:val="28"/>
          <w:szCs w:val="28"/>
        </w:rPr>
        <w:t>Рисунок н</w:t>
      </w:r>
      <w:r w:rsidR="00616270" w:rsidRPr="00616270">
        <w:rPr>
          <w:rFonts w:ascii="Times New Roman" w:hAnsi="Times New Roman"/>
          <w:sz w:val="28"/>
          <w:szCs w:val="28"/>
        </w:rPr>
        <w:t>атюрморт</w:t>
      </w:r>
      <w:r w:rsidR="00616270">
        <w:rPr>
          <w:rFonts w:ascii="Times New Roman" w:hAnsi="Times New Roman"/>
          <w:sz w:val="28"/>
          <w:szCs w:val="28"/>
        </w:rPr>
        <w:t>а</w:t>
      </w:r>
      <w:r w:rsidR="00616270" w:rsidRPr="00616270">
        <w:rPr>
          <w:rFonts w:ascii="Times New Roman" w:hAnsi="Times New Roman"/>
          <w:sz w:val="28"/>
          <w:szCs w:val="28"/>
        </w:rPr>
        <w:t xml:space="preserve"> с простой гипсовой розеткой</w:t>
      </w:r>
      <w:r w:rsidR="00616270">
        <w:rPr>
          <w:rFonts w:ascii="Times New Roman" w:hAnsi="Times New Roman"/>
          <w:sz w:val="28"/>
          <w:szCs w:val="28"/>
        </w:rPr>
        <w:t>.</w:t>
      </w:r>
    </w:p>
    <w:p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16270" w:rsidRDefault="00647B53" w:rsidP="00647B53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616270">
        <w:rPr>
          <w:rFonts w:ascii="Times New Roman" w:hAnsi="Times New Roman"/>
          <w:sz w:val="28"/>
        </w:rPr>
        <w:t>зарисовка простого натюрморта.</w:t>
      </w:r>
    </w:p>
    <w:p w:rsidR="00616270" w:rsidRPr="00B01488" w:rsidRDefault="00616270" w:rsidP="00491D2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01488">
        <w:rPr>
          <w:rFonts w:ascii="Times New Roman" w:hAnsi="Times New Roman"/>
          <w:b/>
          <w:sz w:val="28"/>
          <w:u w:val="single"/>
        </w:rPr>
        <w:t>Зачет</w:t>
      </w:r>
    </w:p>
    <w:p w:rsidR="00491D26" w:rsidRDefault="00164F73" w:rsidP="00491D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зачет предоставляются 3 работы </w:t>
      </w:r>
      <w:r w:rsidR="00491D26">
        <w:rPr>
          <w:rFonts w:ascii="Times New Roman" w:hAnsi="Times New Roman"/>
          <w:sz w:val="28"/>
          <w:szCs w:val="28"/>
        </w:rPr>
        <w:t xml:space="preserve">(одинаковые для всего класса) </w:t>
      </w:r>
      <w:r>
        <w:rPr>
          <w:rFonts w:ascii="Times New Roman" w:hAnsi="Times New Roman"/>
          <w:sz w:val="28"/>
          <w:szCs w:val="28"/>
        </w:rPr>
        <w:t>за</w:t>
      </w:r>
    </w:p>
    <w:p w:rsidR="00647B53" w:rsidRDefault="00164F73" w:rsidP="00491D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1D26">
        <w:rPr>
          <w:rFonts w:ascii="Times New Roman" w:hAnsi="Times New Roman"/>
          <w:sz w:val="28"/>
          <w:szCs w:val="28"/>
        </w:rPr>
        <w:t>2 полугодие, темы по усмотрению преподавателя.</w:t>
      </w:r>
    </w:p>
    <w:p w:rsidR="00491D26" w:rsidRPr="00D1564C" w:rsidRDefault="00491D26" w:rsidP="00491D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B904D9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(5 л.об.) / 9 год (8л.об.)</w:t>
            </w:r>
            <w:r w:rsidR="00647B5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</w:tbl>
    <w:p w:rsidR="00647B53" w:rsidRDefault="00647B53" w:rsidP="00B41B35">
      <w:pPr>
        <w:pStyle w:val="ab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7D61" w:rsidRDefault="006E64BC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807D61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807D61" w:rsidRPr="00807D61">
        <w:rPr>
          <w:rFonts w:ascii="Times New Roman" w:hAnsi="Times New Roman"/>
          <w:b/>
          <w:color w:val="000000"/>
          <w:sz w:val="28"/>
          <w:szCs w:val="28"/>
        </w:rPr>
        <w:t xml:space="preserve">Натюрморт с обувью </w:t>
      </w:r>
      <w:r w:rsidR="00807D61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15</w:t>
      </w:r>
      <w:r w:rsidR="00807D61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807D61" w:rsidRPr="005D6704" w:rsidRDefault="00807D61" w:rsidP="00807D61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5D67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64970">
        <w:rPr>
          <w:rFonts w:ascii="Times New Roman" w:hAnsi="Times New Roman"/>
          <w:color w:val="000000"/>
          <w:sz w:val="28"/>
          <w:szCs w:val="28"/>
        </w:rPr>
        <w:t>И</w:t>
      </w:r>
      <w:r w:rsidR="00964970" w:rsidRPr="00964970">
        <w:rPr>
          <w:rFonts w:ascii="Times New Roman" w:hAnsi="Times New Roman"/>
          <w:color w:val="000000"/>
          <w:sz w:val="28"/>
          <w:szCs w:val="28"/>
        </w:rPr>
        <w:t>спользова</w:t>
      </w:r>
      <w:r w:rsidR="00964970">
        <w:rPr>
          <w:rFonts w:ascii="Times New Roman" w:hAnsi="Times New Roman"/>
          <w:color w:val="000000"/>
          <w:sz w:val="28"/>
          <w:szCs w:val="28"/>
        </w:rPr>
        <w:t xml:space="preserve">ние </w:t>
      </w:r>
      <w:r w:rsidR="00964970" w:rsidRPr="00964970">
        <w:rPr>
          <w:rFonts w:ascii="Times New Roman" w:hAnsi="Times New Roman"/>
          <w:color w:val="000000"/>
          <w:sz w:val="28"/>
          <w:szCs w:val="28"/>
        </w:rPr>
        <w:t xml:space="preserve"> различны</w:t>
      </w:r>
      <w:r w:rsidR="004E0525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="00964970" w:rsidRPr="00964970">
        <w:rPr>
          <w:rFonts w:ascii="Times New Roman" w:hAnsi="Times New Roman"/>
          <w:color w:val="000000"/>
          <w:sz w:val="28"/>
          <w:szCs w:val="28"/>
        </w:rPr>
        <w:t xml:space="preserve"> способ</w:t>
      </w:r>
      <w:r w:rsidR="004E0525">
        <w:rPr>
          <w:rFonts w:ascii="Times New Roman" w:hAnsi="Times New Roman"/>
          <w:color w:val="000000"/>
          <w:sz w:val="28"/>
          <w:szCs w:val="28"/>
        </w:rPr>
        <w:t>ов</w:t>
      </w:r>
      <w:r w:rsidR="00964970" w:rsidRPr="00964970">
        <w:rPr>
          <w:rFonts w:ascii="Times New Roman" w:hAnsi="Times New Roman"/>
          <w:color w:val="000000"/>
          <w:sz w:val="28"/>
          <w:szCs w:val="28"/>
        </w:rPr>
        <w:t xml:space="preserve"> работы карандашом для передачи материальности предметов. </w:t>
      </w:r>
      <w:r w:rsidR="004E0525">
        <w:rPr>
          <w:rFonts w:ascii="Times New Roman" w:hAnsi="Times New Roman"/>
          <w:color w:val="000000"/>
          <w:sz w:val="28"/>
          <w:szCs w:val="28"/>
        </w:rPr>
        <w:t>Умение</w:t>
      </w:r>
      <w:r w:rsidR="00964970" w:rsidRPr="00964970">
        <w:rPr>
          <w:rFonts w:ascii="Times New Roman" w:hAnsi="Times New Roman"/>
          <w:color w:val="000000"/>
          <w:sz w:val="28"/>
          <w:szCs w:val="28"/>
        </w:rPr>
        <w:t xml:space="preserve"> видеть конструктивную основу в предмете негеометрической формы;</w:t>
      </w:r>
      <w:r w:rsidR="00964970" w:rsidRPr="00964970"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формирование умения анализировать, </w:t>
      </w:r>
      <w:r w:rsidR="00964970" w:rsidRPr="00964970">
        <w:rPr>
          <w:rFonts w:ascii="Times New Roman" w:hAnsi="Times New Roman"/>
          <w:bCs/>
          <w:color w:val="000000"/>
          <w:sz w:val="28"/>
          <w:szCs w:val="28"/>
        </w:rPr>
        <w:lastRenderedPageBreak/>
        <w:t>сравнивать форму предмета,</w:t>
      </w:r>
      <w:r w:rsidR="009649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64970" w:rsidRPr="00964970">
        <w:rPr>
          <w:rFonts w:ascii="Times New Roman" w:hAnsi="Times New Roman"/>
          <w:bCs/>
          <w:color w:val="000000"/>
          <w:sz w:val="28"/>
          <w:szCs w:val="28"/>
        </w:rPr>
        <w:t>формирование умений в моделировке сложной формы, использова</w:t>
      </w:r>
      <w:r w:rsidR="004E0525">
        <w:rPr>
          <w:rFonts w:ascii="Times New Roman" w:hAnsi="Times New Roman"/>
          <w:bCs/>
          <w:color w:val="000000"/>
          <w:sz w:val="28"/>
          <w:szCs w:val="28"/>
        </w:rPr>
        <w:t>ние</w:t>
      </w:r>
      <w:r w:rsidR="00964970" w:rsidRPr="00964970">
        <w:rPr>
          <w:rFonts w:ascii="Times New Roman" w:hAnsi="Times New Roman"/>
          <w:bCs/>
          <w:color w:val="000000"/>
          <w:sz w:val="28"/>
          <w:szCs w:val="28"/>
        </w:rPr>
        <w:t xml:space="preserve"> средств тонально-конструктивного рисунка для передачи формы, объема предметов; совершенствование умения воспринимать обычные предметы как объект для изображения.</w:t>
      </w:r>
    </w:p>
    <w:p w:rsidR="00807D61" w:rsidRPr="004C7BF4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0525">
        <w:rPr>
          <w:rFonts w:ascii="Times New Roman" w:hAnsi="Times New Roman"/>
          <w:color w:val="000000"/>
          <w:sz w:val="28"/>
          <w:szCs w:val="28"/>
        </w:rPr>
        <w:t>Натюрморт с обувью.</w:t>
      </w:r>
    </w:p>
    <w:p w:rsidR="00807D61" w:rsidRPr="00B929B8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807D61" w:rsidRDefault="00807D61" w:rsidP="00807D6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4E0525">
        <w:rPr>
          <w:rFonts w:ascii="Times New Roman" w:hAnsi="Times New Roman"/>
          <w:sz w:val="28"/>
        </w:rPr>
        <w:t>зарисовки обуви.</w:t>
      </w:r>
    </w:p>
    <w:p w:rsidR="00807D61" w:rsidRDefault="006E64BC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807D6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807D61" w:rsidRPr="00807D61">
        <w:rPr>
          <w:rFonts w:ascii="Times New Roman" w:hAnsi="Times New Roman"/>
          <w:b/>
          <w:sz w:val="28"/>
          <w:szCs w:val="28"/>
        </w:rPr>
        <w:t xml:space="preserve">Зарисовки фигуры человека </w:t>
      </w:r>
      <w:r w:rsidR="00807D61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807D61" w:rsidRPr="000E09EA" w:rsidRDefault="00807D61" w:rsidP="00807D61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E09EA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0E09EA" w:rsidRPr="00045047">
        <w:rPr>
          <w:rFonts w:ascii="Times New Roman" w:hAnsi="Times New Roman"/>
          <w:color w:val="000000"/>
          <w:sz w:val="28"/>
          <w:szCs w:val="28"/>
        </w:rPr>
        <w:t>глубление знаний</w:t>
      </w:r>
      <w:r w:rsidR="000E09EA" w:rsidRPr="00045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09EA" w:rsidRPr="00045047">
        <w:rPr>
          <w:rFonts w:ascii="Times New Roman" w:hAnsi="Times New Roman"/>
          <w:color w:val="000000"/>
          <w:sz w:val="28"/>
          <w:szCs w:val="28"/>
        </w:rPr>
        <w:t>о пропорциях и пластической анатомии фигуры человека, передач</w:t>
      </w:r>
      <w:r w:rsidR="000E09EA">
        <w:rPr>
          <w:rFonts w:ascii="Times New Roman" w:hAnsi="Times New Roman"/>
          <w:color w:val="000000"/>
          <w:sz w:val="28"/>
          <w:szCs w:val="28"/>
        </w:rPr>
        <w:t>а</w:t>
      </w:r>
      <w:r w:rsidR="000E09EA" w:rsidRPr="000450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9EA">
        <w:rPr>
          <w:rFonts w:ascii="Times New Roman" w:hAnsi="Times New Roman"/>
          <w:color w:val="000000"/>
          <w:sz w:val="28"/>
          <w:szCs w:val="28"/>
        </w:rPr>
        <w:t xml:space="preserve">движения </w:t>
      </w:r>
      <w:proofErr w:type="gramStart"/>
      <w:r w:rsidR="000E09EA">
        <w:rPr>
          <w:rFonts w:ascii="Times New Roman" w:hAnsi="Times New Roman"/>
          <w:color w:val="000000"/>
          <w:sz w:val="28"/>
          <w:szCs w:val="28"/>
        </w:rPr>
        <w:t xml:space="preserve">и  </w:t>
      </w:r>
      <w:proofErr w:type="spellStart"/>
      <w:r w:rsidR="000E09EA">
        <w:rPr>
          <w:rFonts w:ascii="Times New Roman" w:hAnsi="Times New Roman"/>
          <w:color w:val="000000"/>
          <w:sz w:val="28"/>
          <w:szCs w:val="28"/>
        </w:rPr>
        <w:t>пропорци</w:t>
      </w:r>
      <w:proofErr w:type="spellEnd"/>
      <w:proofErr w:type="gramEnd"/>
      <w:r w:rsidR="000E09EA">
        <w:rPr>
          <w:rFonts w:ascii="Times New Roman" w:hAnsi="Times New Roman"/>
          <w:color w:val="000000"/>
          <w:sz w:val="28"/>
          <w:szCs w:val="28"/>
        </w:rPr>
        <w:t xml:space="preserve">. Совершенствование навыков в передаче складок одежды. </w:t>
      </w:r>
      <w:proofErr w:type="gramStart"/>
      <w:r w:rsidR="000E09EA">
        <w:rPr>
          <w:rFonts w:ascii="Times New Roman" w:hAnsi="Times New Roman"/>
          <w:color w:val="000000"/>
          <w:sz w:val="28"/>
          <w:szCs w:val="28"/>
        </w:rPr>
        <w:t>Свето-теневой</w:t>
      </w:r>
      <w:proofErr w:type="gramEnd"/>
      <w:r w:rsidR="000E09EA">
        <w:rPr>
          <w:rFonts w:ascii="Times New Roman" w:hAnsi="Times New Roman"/>
          <w:color w:val="000000"/>
          <w:sz w:val="28"/>
          <w:szCs w:val="28"/>
        </w:rPr>
        <w:t xml:space="preserve"> контраст.</w:t>
      </w:r>
    </w:p>
    <w:p w:rsidR="00807D61" w:rsidRPr="004C7BF4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9EA" w:rsidRPr="000E09EA">
        <w:rPr>
          <w:rFonts w:ascii="Times New Roman" w:hAnsi="Times New Roman"/>
          <w:sz w:val="28"/>
          <w:szCs w:val="28"/>
        </w:rPr>
        <w:t>Зарисовки фигуры человека</w:t>
      </w:r>
      <w:r w:rsidR="000E09EA">
        <w:rPr>
          <w:rFonts w:ascii="Times New Roman" w:hAnsi="Times New Roman"/>
          <w:sz w:val="28"/>
          <w:szCs w:val="28"/>
        </w:rPr>
        <w:t xml:space="preserve"> в спокойной позе, в движении.</w:t>
      </w:r>
    </w:p>
    <w:p w:rsidR="00807D61" w:rsidRPr="00B929B8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</w:t>
      </w:r>
      <w:r w:rsidR="000E09EA">
        <w:rPr>
          <w:rFonts w:ascii="Times New Roman" w:hAnsi="Times New Roman"/>
          <w:color w:val="000000"/>
          <w:sz w:val="28"/>
          <w:szCs w:val="28"/>
        </w:rPr>
        <w:t>остые карандаши разной мягкости, линер, маркер.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807D61" w:rsidRDefault="00807D61" w:rsidP="00807D6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0E09EA">
        <w:rPr>
          <w:rFonts w:ascii="Times New Roman" w:hAnsi="Times New Roman"/>
          <w:sz w:val="28"/>
        </w:rPr>
        <w:t>наброски фигуры человека в движении.</w:t>
      </w:r>
    </w:p>
    <w:p w:rsidR="00807D61" w:rsidRDefault="006E64BC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807D61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807D61" w:rsidRPr="00807D61">
        <w:rPr>
          <w:rFonts w:ascii="Times New Roman" w:hAnsi="Times New Roman"/>
          <w:b/>
          <w:sz w:val="28"/>
          <w:szCs w:val="28"/>
        </w:rPr>
        <w:t xml:space="preserve">Рисунок натюрморта из гипсовых геометрических фигур и складок ткани </w:t>
      </w:r>
      <w:r w:rsidR="00807D61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15</w:t>
      </w:r>
      <w:r w:rsidR="00807D61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807D61" w:rsidRPr="000E09EA" w:rsidRDefault="00807D61" w:rsidP="00807D61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E0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9EA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0E09EA" w:rsidRPr="00523CE9">
        <w:rPr>
          <w:rFonts w:ascii="Times New Roman" w:hAnsi="Times New Roman"/>
          <w:bCs/>
          <w:color w:val="000000"/>
          <w:sz w:val="28"/>
          <w:szCs w:val="28"/>
        </w:rPr>
        <w:t>азвити</w:t>
      </w:r>
      <w:r w:rsidR="000E09EA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0E09EA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пространственного мышления, памяти, умения применять знания законов перспективы в рисунке.</w:t>
      </w:r>
      <w:r w:rsidR="000E09EA">
        <w:rPr>
          <w:rFonts w:ascii="Times New Roman" w:hAnsi="Times New Roman"/>
          <w:bCs/>
          <w:color w:val="000000"/>
          <w:sz w:val="28"/>
          <w:szCs w:val="28"/>
        </w:rPr>
        <w:t xml:space="preserve"> Анализ формы. Подробное конструктивное построение геометрических фигур. Конструкция складок ткани.</w:t>
      </w:r>
    </w:p>
    <w:p w:rsidR="00807D61" w:rsidRPr="004C7BF4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9EA" w:rsidRPr="000E09EA">
        <w:rPr>
          <w:rFonts w:ascii="Times New Roman" w:hAnsi="Times New Roman"/>
          <w:sz w:val="28"/>
          <w:szCs w:val="28"/>
        </w:rPr>
        <w:t>Рисунок натюрморта из гипсовых геометрических фигур и складок ткани</w:t>
      </w:r>
      <w:r w:rsidR="000E09EA">
        <w:rPr>
          <w:rFonts w:ascii="Times New Roman" w:hAnsi="Times New Roman"/>
          <w:sz w:val="28"/>
          <w:szCs w:val="28"/>
        </w:rPr>
        <w:t>.</w:t>
      </w:r>
    </w:p>
    <w:p w:rsidR="00807D61" w:rsidRPr="00B929B8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807D61" w:rsidRDefault="00807D61" w:rsidP="00807D6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0E09EA">
        <w:rPr>
          <w:rFonts w:ascii="Times New Roman" w:hAnsi="Times New Roman"/>
          <w:sz w:val="28"/>
        </w:rPr>
        <w:t>построение куба.</w:t>
      </w:r>
    </w:p>
    <w:p w:rsidR="00807D61" w:rsidRDefault="006E64BC" w:rsidP="00807D6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07D61">
        <w:rPr>
          <w:rFonts w:ascii="Times New Roman" w:hAnsi="Times New Roman"/>
          <w:b/>
          <w:sz w:val="28"/>
          <w:szCs w:val="28"/>
        </w:rPr>
        <w:t xml:space="preserve">4. </w:t>
      </w:r>
      <w:r w:rsidR="00807D61" w:rsidRPr="00807D61">
        <w:rPr>
          <w:rFonts w:ascii="Times New Roman" w:hAnsi="Times New Roman"/>
          <w:b/>
          <w:sz w:val="28"/>
          <w:szCs w:val="28"/>
        </w:rPr>
        <w:t>Рисунок черепа</w:t>
      </w:r>
      <w:r w:rsidR="00803B7F">
        <w:rPr>
          <w:rFonts w:ascii="Times New Roman" w:hAnsi="Times New Roman"/>
          <w:b/>
          <w:sz w:val="28"/>
          <w:szCs w:val="28"/>
        </w:rPr>
        <w:t xml:space="preserve"> </w:t>
      </w:r>
      <w:r w:rsidR="00803B7F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807D61" w:rsidRPr="00D27578" w:rsidRDefault="00807D61" w:rsidP="00807D61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D275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578">
        <w:rPr>
          <w:rFonts w:ascii="Times New Roman" w:hAnsi="Times New Roman"/>
          <w:bCs/>
          <w:color w:val="000000"/>
          <w:sz w:val="28"/>
          <w:szCs w:val="28"/>
        </w:rPr>
        <w:t>Ф</w:t>
      </w:r>
      <w:r w:rsidR="00D27578" w:rsidRPr="00D27578">
        <w:rPr>
          <w:rFonts w:ascii="Times New Roman" w:hAnsi="Times New Roman"/>
          <w:bCs/>
          <w:color w:val="000000"/>
          <w:sz w:val="28"/>
          <w:szCs w:val="28"/>
        </w:rPr>
        <w:t>ормирование пространственных представлений и аналитического отношения к изображаемому объекту, формиро</w:t>
      </w:r>
      <w:r w:rsidR="00D27578">
        <w:rPr>
          <w:rFonts w:ascii="Times New Roman" w:hAnsi="Times New Roman"/>
          <w:bCs/>
          <w:color w:val="000000"/>
          <w:sz w:val="28"/>
          <w:szCs w:val="28"/>
        </w:rPr>
        <w:t xml:space="preserve">вание умений в построении формы, </w:t>
      </w:r>
      <w:r w:rsidR="00D27578" w:rsidRPr="00D27578">
        <w:rPr>
          <w:rFonts w:ascii="Times New Roman" w:hAnsi="Times New Roman"/>
          <w:bCs/>
          <w:color w:val="000000"/>
          <w:sz w:val="28"/>
          <w:szCs w:val="28"/>
        </w:rPr>
        <w:t>формирование умения использовать возможности линии для передачи формы и пространства в тонально-конструктивном рисунке.</w:t>
      </w:r>
    </w:p>
    <w:p w:rsidR="00807D61" w:rsidRPr="004C7BF4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578">
        <w:rPr>
          <w:rFonts w:ascii="Times New Roman" w:hAnsi="Times New Roman"/>
          <w:color w:val="000000"/>
          <w:sz w:val="28"/>
          <w:szCs w:val="28"/>
        </w:rPr>
        <w:t>Рисунок черепа.</w:t>
      </w:r>
    </w:p>
    <w:p w:rsidR="00807D61" w:rsidRPr="00B929B8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Default="00807D61" w:rsidP="00807D6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D27578" w:rsidRPr="00D27578">
        <w:rPr>
          <w:rFonts w:ascii="Times New Roman" w:hAnsi="Times New Roman"/>
          <w:sz w:val="28"/>
        </w:rPr>
        <w:t>зарисовки цилиндрических предметов быта.</w:t>
      </w:r>
    </w:p>
    <w:p w:rsidR="00647B53" w:rsidRDefault="00647B53" w:rsidP="00B41B35">
      <w:pPr>
        <w:pStyle w:val="ab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B904D9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(5 л.об.) / 9 год (8л.об.)</w:t>
            </w:r>
            <w:r w:rsidR="00647B5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ΙΙ полугодие</w:t>
            </w:r>
          </w:p>
        </w:tc>
      </w:tr>
    </w:tbl>
    <w:p w:rsidR="00647B53" w:rsidRDefault="00683B1D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E64BC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07D61" w:rsidRPr="00807D61">
        <w:rPr>
          <w:rFonts w:ascii="Times New Roman" w:hAnsi="Times New Roman"/>
          <w:b/>
          <w:color w:val="000000"/>
          <w:sz w:val="28"/>
          <w:szCs w:val="28"/>
        </w:rPr>
        <w:t xml:space="preserve">Рисунок архитектурного объекта по представлению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647B53" w:rsidRPr="00053941" w:rsidRDefault="004B04F0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5394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053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941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t>спользова</w:t>
      </w:r>
      <w:r w:rsidR="00053941">
        <w:rPr>
          <w:rFonts w:ascii="Times New Roman" w:hAnsi="Times New Roman"/>
          <w:bCs/>
          <w:color w:val="000000"/>
          <w:sz w:val="28"/>
          <w:szCs w:val="28"/>
        </w:rPr>
        <w:t>ние</w:t>
      </w:r>
      <w:proofErr w:type="gramEnd"/>
      <w:r w:rsidR="000539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t xml:space="preserve"> знани</w:t>
      </w:r>
      <w:r w:rsidR="00053941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t xml:space="preserve"> о законах перспективы в творческой работе, 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lastRenderedPageBreak/>
        <w:t>использова</w:t>
      </w:r>
      <w:r w:rsidR="00053941">
        <w:rPr>
          <w:rFonts w:ascii="Times New Roman" w:hAnsi="Times New Roman"/>
          <w:bCs/>
          <w:color w:val="000000"/>
          <w:sz w:val="28"/>
          <w:szCs w:val="28"/>
        </w:rPr>
        <w:t>ние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t xml:space="preserve"> полученны</w:t>
      </w:r>
      <w:r w:rsidR="00053941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t xml:space="preserve"> ранее умени</w:t>
      </w:r>
      <w:r w:rsidR="00053941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t xml:space="preserve"> в композиционном задании, дальнейшее развитие пространственного мышления, зрительной памяти.</w:t>
      </w:r>
    </w:p>
    <w:p w:rsidR="00647B53" w:rsidRPr="004C7BF4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941" w:rsidRPr="00053941">
        <w:rPr>
          <w:rFonts w:ascii="Times New Roman" w:hAnsi="Times New Roman"/>
          <w:color w:val="000000"/>
          <w:sz w:val="28"/>
          <w:szCs w:val="28"/>
        </w:rPr>
        <w:t>Рисунок архитектурного объекта по представлению</w:t>
      </w:r>
      <w:r w:rsidR="00053941">
        <w:rPr>
          <w:rFonts w:ascii="Times New Roman" w:hAnsi="Times New Roman"/>
          <w:color w:val="000000"/>
          <w:sz w:val="28"/>
          <w:szCs w:val="28"/>
        </w:rPr>
        <w:t xml:space="preserve"> (замок, двор замка, башня, маяк, особняк).</w:t>
      </w:r>
    </w:p>
    <w:p w:rsidR="00647B53" w:rsidRPr="00B929B8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053941">
        <w:rPr>
          <w:rFonts w:ascii="Times New Roman" w:hAnsi="Times New Roman"/>
          <w:color w:val="000000"/>
          <w:sz w:val="28"/>
          <w:szCs w:val="28"/>
        </w:rPr>
        <w:t>, гелевая ручка, линер.</w:t>
      </w:r>
    </w:p>
    <w:p w:rsidR="00647B53" w:rsidRDefault="00647B53" w:rsidP="00647B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053941">
        <w:rPr>
          <w:rFonts w:ascii="Times New Roman" w:hAnsi="Times New Roman"/>
          <w:sz w:val="28"/>
        </w:rPr>
        <w:t>наброски элементов экстерьера (окно, дверь, фонарь, крыльцо).</w:t>
      </w:r>
    </w:p>
    <w:p w:rsidR="00647B53" w:rsidRDefault="006E64BC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6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07D61" w:rsidRPr="00807D61">
        <w:rPr>
          <w:rFonts w:ascii="Times New Roman" w:hAnsi="Times New Roman"/>
          <w:b/>
          <w:sz w:val="28"/>
          <w:szCs w:val="28"/>
        </w:rPr>
        <w:t xml:space="preserve">Зарисовка головы натурщика </w:t>
      </w:r>
      <w:r w:rsidR="00647B53">
        <w:rPr>
          <w:rFonts w:ascii="Times New Roman" w:hAnsi="Times New Roman"/>
          <w:color w:val="000000"/>
          <w:sz w:val="28"/>
          <w:szCs w:val="28"/>
        </w:rPr>
        <w:t>(9 часов)</w:t>
      </w:r>
    </w:p>
    <w:p w:rsidR="00647B53" w:rsidRPr="00363ABA" w:rsidRDefault="004B04F0" w:rsidP="00647B53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363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>нализ сложн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форм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>, примен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ение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знани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анатомии головы человека в практической деятельности, 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>последовательно</w:t>
      </w:r>
      <w:r w:rsidR="00363ABA">
        <w:rPr>
          <w:rFonts w:ascii="Times New Roman" w:hAnsi="Times New Roman"/>
          <w:color w:val="000000"/>
          <w:sz w:val="28"/>
          <w:szCs w:val="28"/>
        </w:rPr>
        <w:t>сть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363ABA">
        <w:rPr>
          <w:rFonts w:ascii="Times New Roman" w:hAnsi="Times New Roman"/>
          <w:color w:val="000000"/>
          <w:sz w:val="28"/>
          <w:szCs w:val="28"/>
        </w:rPr>
        <w:t>ы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3ABA">
        <w:rPr>
          <w:rFonts w:ascii="Times New Roman" w:hAnsi="Times New Roman"/>
          <w:color w:val="000000"/>
          <w:sz w:val="28"/>
          <w:szCs w:val="28"/>
        </w:rPr>
        <w:t>передача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 w:rsidR="00363ABA">
        <w:rPr>
          <w:rFonts w:ascii="Times New Roman" w:hAnsi="Times New Roman"/>
          <w:color w:val="000000"/>
          <w:sz w:val="28"/>
          <w:szCs w:val="28"/>
        </w:rPr>
        <w:t>х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плоскост</w:t>
      </w:r>
      <w:r w:rsidR="00363ABA">
        <w:rPr>
          <w:rFonts w:ascii="Times New Roman" w:hAnsi="Times New Roman"/>
          <w:color w:val="000000"/>
          <w:sz w:val="28"/>
          <w:szCs w:val="28"/>
        </w:rPr>
        <w:t>ей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>, формир</w:t>
      </w:r>
      <w:r w:rsidR="00363ABA">
        <w:rPr>
          <w:rFonts w:ascii="Times New Roman" w:hAnsi="Times New Roman"/>
          <w:color w:val="000000"/>
          <w:sz w:val="28"/>
          <w:szCs w:val="28"/>
        </w:rPr>
        <w:t>ование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 w:rsidR="00363ABA">
        <w:rPr>
          <w:rFonts w:ascii="Times New Roman" w:hAnsi="Times New Roman"/>
          <w:color w:val="000000"/>
          <w:sz w:val="28"/>
          <w:szCs w:val="28"/>
        </w:rPr>
        <w:t>а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головы в пространстве</w:t>
      </w:r>
      <w:r w:rsidR="00363AB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ракурсным положен</w:t>
      </w:r>
      <w:r w:rsidR="00363ABA">
        <w:rPr>
          <w:rFonts w:ascii="Times New Roman" w:hAnsi="Times New Roman"/>
          <w:color w:val="000000"/>
          <w:sz w:val="28"/>
          <w:szCs w:val="28"/>
        </w:rPr>
        <w:t>ием модели. Возможность ведения работы мягким материалом.</w:t>
      </w:r>
    </w:p>
    <w:p w:rsidR="00647B53" w:rsidRPr="004C7BF4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ABA">
        <w:rPr>
          <w:rFonts w:ascii="Times New Roman" w:hAnsi="Times New Roman"/>
          <w:color w:val="000000"/>
          <w:sz w:val="28"/>
          <w:szCs w:val="28"/>
        </w:rPr>
        <w:t>Зарисовка головы натурщика.</w:t>
      </w:r>
    </w:p>
    <w:p w:rsidR="00647B53" w:rsidRPr="00B929B8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</w:t>
      </w:r>
      <w:r w:rsidR="00363ABA">
        <w:rPr>
          <w:rFonts w:ascii="Times New Roman" w:hAnsi="Times New Roman"/>
          <w:color w:val="000000"/>
          <w:sz w:val="28"/>
          <w:szCs w:val="28"/>
        </w:rPr>
        <w:t xml:space="preserve">остые карандаши разной мягкости, уголь, пастель, соус, сангина.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Default="00647B53" w:rsidP="00647B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363ABA">
        <w:rPr>
          <w:rFonts w:ascii="Times New Roman" w:hAnsi="Times New Roman"/>
          <w:sz w:val="28"/>
        </w:rPr>
        <w:t>зарисовки частей лица (ухо, нос, губы, глаз) в сложном ракурсе.</w:t>
      </w:r>
    </w:p>
    <w:p w:rsidR="00647B53" w:rsidRDefault="006E64BC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7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07D61" w:rsidRPr="00807D61">
        <w:rPr>
          <w:rFonts w:ascii="Times New Roman" w:hAnsi="Times New Roman"/>
          <w:b/>
          <w:sz w:val="28"/>
          <w:szCs w:val="28"/>
        </w:rPr>
        <w:t xml:space="preserve">Рисунок гипсовой головы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683B1D">
        <w:rPr>
          <w:rFonts w:ascii="Times New Roman" w:hAnsi="Times New Roman"/>
          <w:color w:val="000000"/>
          <w:sz w:val="28"/>
          <w:szCs w:val="28"/>
        </w:rPr>
        <w:t>15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647B53" w:rsidRPr="00363ABA" w:rsidRDefault="004B04F0" w:rsidP="00647B53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363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>нализ сложн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форм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>, примен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ение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знани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анатомии головы человека в практической деятельности, 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>последовательно</w:t>
      </w:r>
      <w:r w:rsidR="00363ABA">
        <w:rPr>
          <w:rFonts w:ascii="Times New Roman" w:hAnsi="Times New Roman"/>
          <w:color w:val="000000"/>
          <w:sz w:val="28"/>
          <w:szCs w:val="28"/>
        </w:rPr>
        <w:t>сть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363ABA">
        <w:rPr>
          <w:rFonts w:ascii="Times New Roman" w:hAnsi="Times New Roman"/>
          <w:color w:val="000000"/>
          <w:sz w:val="28"/>
          <w:szCs w:val="28"/>
        </w:rPr>
        <w:t>ы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3ABA">
        <w:rPr>
          <w:rFonts w:ascii="Times New Roman" w:hAnsi="Times New Roman"/>
          <w:color w:val="000000"/>
          <w:sz w:val="28"/>
          <w:szCs w:val="28"/>
        </w:rPr>
        <w:t>передача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 w:rsidR="00363ABA">
        <w:rPr>
          <w:rFonts w:ascii="Times New Roman" w:hAnsi="Times New Roman"/>
          <w:color w:val="000000"/>
          <w:sz w:val="28"/>
          <w:szCs w:val="28"/>
        </w:rPr>
        <w:t>х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плоскост</w:t>
      </w:r>
      <w:r w:rsidR="00363ABA">
        <w:rPr>
          <w:rFonts w:ascii="Times New Roman" w:hAnsi="Times New Roman"/>
          <w:color w:val="000000"/>
          <w:sz w:val="28"/>
          <w:szCs w:val="28"/>
        </w:rPr>
        <w:t>ей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>, формир</w:t>
      </w:r>
      <w:r w:rsidR="00363ABA">
        <w:rPr>
          <w:rFonts w:ascii="Times New Roman" w:hAnsi="Times New Roman"/>
          <w:color w:val="000000"/>
          <w:sz w:val="28"/>
          <w:szCs w:val="28"/>
        </w:rPr>
        <w:t>ование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 w:rsidR="00363ABA">
        <w:rPr>
          <w:rFonts w:ascii="Times New Roman" w:hAnsi="Times New Roman"/>
          <w:color w:val="000000"/>
          <w:sz w:val="28"/>
          <w:szCs w:val="28"/>
        </w:rPr>
        <w:t>а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головы в пространстве</w:t>
      </w:r>
      <w:r w:rsidR="00363AB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ракурсным положен</w:t>
      </w:r>
      <w:r w:rsidR="00363ABA">
        <w:rPr>
          <w:rFonts w:ascii="Times New Roman" w:hAnsi="Times New Roman"/>
          <w:color w:val="000000"/>
          <w:sz w:val="28"/>
          <w:szCs w:val="28"/>
        </w:rPr>
        <w:t>ием модели.</w:t>
      </w:r>
    </w:p>
    <w:p w:rsidR="00647B53" w:rsidRPr="004C7BF4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1DC">
        <w:rPr>
          <w:rFonts w:ascii="Times New Roman" w:hAnsi="Times New Roman"/>
          <w:color w:val="000000"/>
          <w:sz w:val="28"/>
          <w:szCs w:val="28"/>
        </w:rPr>
        <w:t>Рисунок гипсовой головы.</w:t>
      </w:r>
    </w:p>
    <w:p w:rsidR="00647B53" w:rsidRPr="00B929B8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47B53" w:rsidRDefault="00647B53" w:rsidP="00647B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BF11DC" w:rsidRPr="00BF11DC">
        <w:rPr>
          <w:rFonts w:ascii="Times New Roman" w:hAnsi="Times New Roman"/>
          <w:sz w:val="28"/>
        </w:rPr>
        <w:t>зарисовки головы натурщика.</w:t>
      </w:r>
    </w:p>
    <w:p w:rsidR="00647B53" w:rsidRDefault="006E64BC" w:rsidP="00647B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8</w:t>
      </w:r>
      <w:r w:rsidR="00647B53">
        <w:rPr>
          <w:rFonts w:ascii="Times New Roman" w:hAnsi="Times New Roman"/>
          <w:b/>
          <w:sz w:val="28"/>
          <w:szCs w:val="28"/>
        </w:rPr>
        <w:t xml:space="preserve">. </w:t>
      </w:r>
      <w:r w:rsidR="00807D61" w:rsidRPr="00807D61">
        <w:rPr>
          <w:rFonts w:ascii="Times New Roman" w:hAnsi="Times New Roman"/>
          <w:b/>
          <w:sz w:val="28"/>
          <w:szCs w:val="28"/>
        </w:rPr>
        <w:t>Композиция из гипсовых геометрических фигур, выполненная на основе натурной постановки с учетом расположения изображения выше линии горизонта</w:t>
      </w:r>
      <w:r w:rsidR="00683B1D">
        <w:rPr>
          <w:rFonts w:ascii="Times New Roman" w:hAnsi="Times New Roman"/>
          <w:b/>
          <w:sz w:val="28"/>
          <w:szCs w:val="28"/>
        </w:rPr>
        <w:t xml:space="preserve"> </w:t>
      </w:r>
      <w:r w:rsidR="00683B1D">
        <w:rPr>
          <w:rFonts w:ascii="Times New Roman" w:hAnsi="Times New Roman"/>
          <w:color w:val="000000"/>
          <w:sz w:val="28"/>
          <w:szCs w:val="28"/>
        </w:rPr>
        <w:t>(12 часов)</w:t>
      </w:r>
    </w:p>
    <w:p w:rsidR="00647B53" w:rsidRPr="005D6704" w:rsidRDefault="004B04F0" w:rsidP="00647B53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5D6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704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5D6704" w:rsidRPr="005D6704">
        <w:rPr>
          <w:rFonts w:ascii="Times New Roman" w:hAnsi="Times New Roman"/>
          <w:bCs/>
          <w:color w:val="000000"/>
          <w:sz w:val="28"/>
          <w:szCs w:val="28"/>
        </w:rPr>
        <w:t>римен</w:t>
      </w:r>
      <w:r w:rsidR="005D6704">
        <w:rPr>
          <w:rFonts w:ascii="Times New Roman" w:hAnsi="Times New Roman"/>
          <w:bCs/>
          <w:color w:val="000000"/>
          <w:sz w:val="28"/>
          <w:szCs w:val="28"/>
        </w:rPr>
        <w:t>ение</w:t>
      </w:r>
      <w:r w:rsidR="005D6704" w:rsidRPr="005D6704">
        <w:rPr>
          <w:rFonts w:ascii="Times New Roman" w:hAnsi="Times New Roman"/>
          <w:bCs/>
          <w:color w:val="000000"/>
          <w:sz w:val="28"/>
          <w:szCs w:val="28"/>
        </w:rPr>
        <w:t xml:space="preserve"> знани</w:t>
      </w:r>
      <w:r w:rsidR="005D6704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5D6704" w:rsidRPr="005D6704">
        <w:rPr>
          <w:rFonts w:ascii="Times New Roman" w:hAnsi="Times New Roman"/>
          <w:bCs/>
          <w:color w:val="000000"/>
          <w:sz w:val="28"/>
          <w:szCs w:val="28"/>
        </w:rPr>
        <w:t xml:space="preserve"> о законах перспективы в практической работе, использова</w:t>
      </w:r>
      <w:r w:rsidR="005D6704">
        <w:rPr>
          <w:rFonts w:ascii="Times New Roman" w:hAnsi="Times New Roman"/>
          <w:bCs/>
          <w:color w:val="000000"/>
          <w:sz w:val="28"/>
          <w:szCs w:val="28"/>
        </w:rPr>
        <w:t xml:space="preserve">ние </w:t>
      </w:r>
      <w:r w:rsidR="005D6704" w:rsidRPr="005D6704">
        <w:rPr>
          <w:rFonts w:ascii="Times New Roman" w:hAnsi="Times New Roman"/>
          <w:bCs/>
          <w:color w:val="000000"/>
          <w:sz w:val="28"/>
          <w:szCs w:val="28"/>
        </w:rPr>
        <w:t>средств тонально-конструктивного рисунка для решения задач пространства и формы.</w:t>
      </w:r>
    </w:p>
    <w:p w:rsidR="00647B53" w:rsidRPr="004C7BF4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704" w:rsidRPr="005D6704">
        <w:rPr>
          <w:rFonts w:ascii="Times New Roman" w:hAnsi="Times New Roman"/>
          <w:sz w:val="28"/>
          <w:szCs w:val="28"/>
        </w:rPr>
        <w:t>Композиция из гипсовых геометрических фигур, выполненная на основе натурной постановки с учетом расположения изображения выше линии горизонта</w:t>
      </w:r>
      <w:r w:rsidR="005D6704">
        <w:rPr>
          <w:rFonts w:ascii="Times New Roman" w:hAnsi="Times New Roman"/>
          <w:sz w:val="28"/>
          <w:szCs w:val="28"/>
        </w:rPr>
        <w:t>.</w:t>
      </w:r>
    </w:p>
    <w:p w:rsidR="00647B53" w:rsidRPr="00B929B8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9363C3" w:rsidRDefault="00647B53" w:rsidP="00647B53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5D6704">
        <w:rPr>
          <w:rFonts w:ascii="Times New Roman" w:hAnsi="Times New Roman"/>
          <w:sz w:val="28"/>
        </w:rPr>
        <w:t>конструктивное построение 2-3 геометрических фигур.</w:t>
      </w:r>
    </w:p>
    <w:p w:rsidR="009363C3" w:rsidRPr="005E65ED" w:rsidRDefault="009363C3" w:rsidP="00647B53">
      <w:pPr>
        <w:widowControl w:val="0"/>
        <w:spacing w:after="0"/>
        <w:jc w:val="both"/>
        <w:rPr>
          <w:rFonts w:ascii="Times New Roman" w:hAnsi="Times New Roman"/>
          <w:b/>
          <w:sz w:val="28"/>
          <w:u w:val="single"/>
        </w:rPr>
      </w:pPr>
      <w:r w:rsidRPr="005E65ED">
        <w:rPr>
          <w:rFonts w:ascii="Times New Roman" w:hAnsi="Times New Roman"/>
          <w:b/>
          <w:sz w:val="28"/>
          <w:u w:val="single"/>
        </w:rPr>
        <w:lastRenderedPageBreak/>
        <w:t>Экзамен</w:t>
      </w:r>
    </w:p>
    <w:p w:rsidR="009363C3" w:rsidRDefault="009363C3" w:rsidP="006E64BC">
      <w:pPr>
        <w:widowControl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экзамен предоставляются любые две работы за второе полугодие по усмотрению преподавателя (работы одинаковые для всех учащихся)</w:t>
      </w:r>
      <w:r w:rsidR="006E64BC">
        <w:rPr>
          <w:rFonts w:ascii="Times New Roman" w:hAnsi="Times New Roman"/>
          <w:sz w:val="28"/>
        </w:rPr>
        <w:t>.</w:t>
      </w:r>
    </w:p>
    <w:p w:rsidR="00FF0336" w:rsidRPr="00807D61" w:rsidRDefault="00FF0336" w:rsidP="006E64B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B41B35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УРОВНЮ ПОДГОТОВКИ ОБУЧАЮЩИХСЯ</w:t>
      </w:r>
    </w:p>
    <w:p w:rsidR="007D79A3" w:rsidRDefault="007D79A3" w:rsidP="00E7003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</w:t>
      </w:r>
      <w:r w:rsidR="00E70031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знаний, умений и навыков:</w:t>
      </w:r>
    </w:p>
    <w:p w:rsidR="007D79A3" w:rsidRPr="00F174ED" w:rsidRDefault="007D79A3" w:rsidP="00E70031">
      <w:pPr>
        <w:widowControl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</w:t>
      </w:r>
      <w:r>
        <w:rPr>
          <w:rFonts w:ascii="Times New Roman" w:hAnsi="Times New Roman"/>
          <w:sz w:val="28"/>
          <w:szCs w:val="28"/>
        </w:rPr>
        <w:t>, «перспектива», «ракурс» и другие</w:t>
      </w:r>
      <w:r w:rsidRPr="00E77CCF">
        <w:rPr>
          <w:rFonts w:ascii="Times New Roman" w:hAnsi="Times New Roman"/>
          <w:sz w:val="28"/>
          <w:szCs w:val="28"/>
        </w:rPr>
        <w:t>;</w:t>
      </w:r>
    </w:p>
    <w:p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</w:t>
      </w:r>
      <w:r w:rsidRPr="00E77CCF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иемы</w:t>
      </w:r>
      <w:r w:rsidRPr="00E77CCF">
        <w:rPr>
          <w:rFonts w:ascii="Times New Roman" w:hAnsi="Times New Roman"/>
          <w:sz w:val="28"/>
          <w:szCs w:val="28"/>
        </w:rPr>
        <w:t xml:space="preserve"> линейной и воздушной перспективы;</w:t>
      </w:r>
    </w:p>
    <w:p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последовательно вести длительную постановку;</w:t>
      </w:r>
    </w:p>
    <w:p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E70031" w:rsidRPr="00E77CCF" w:rsidRDefault="00E70031" w:rsidP="00E70031">
      <w:pPr>
        <w:numPr>
          <w:ilvl w:val="0"/>
          <w:numId w:val="41"/>
        </w:numPr>
        <w:tabs>
          <w:tab w:val="left" w:pos="284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E70031" w:rsidRPr="00E77CCF" w:rsidRDefault="00E70031" w:rsidP="00E70031">
      <w:pPr>
        <w:numPr>
          <w:ilvl w:val="0"/>
          <w:numId w:val="41"/>
        </w:numPr>
        <w:tabs>
          <w:tab w:val="left" w:pos="284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E70031" w:rsidRDefault="00E7003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 w:rsidP="00B41B3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Pr="00FC3E88" w:rsidRDefault="00F80288" w:rsidP="00F80288">
      <w:pPr>
        <w:widowControl w:val="0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D79A3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7D79A3" w:rsidRDefault="007D79A3" w:rsidP="00B41B35">
      <w:pPr>
        <w:pStyle w:val="ab"/>
        <w:widowControl w:val="0"/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7D79A3" w:rsidRDefault="007D79A3" w:rsidP="00FE65D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Default="00F80288" w:rsidP="00FE65D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288">
        <w:rPr>
          <w:rFonts w:ascii="Times New Roman" w:hAnsi="Times New Roman"/>
          <w:sz w:val="28"/>
          <w:szCs w:val="28"/>
        </w:rPr>
        <w:t>Видами контроля по учебному предмету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</w:t>
      </w:r>
      <w:r>
        <w:rPr>
          <w:rFonts w:ascii="Times New Roman" w:hAnsi="Times New Roman"/>
          <w:sz w:val="28"/>
          <w:szCs w:val="28"/>
        </w:rPr>
        <w:t xml:space="preserve"> </w:t>
      </w:r>
      <w:r w:rsidR="007D79A3">
        <w:rPr>
          <w:rFonts w:ascii="Times New Roman" w:hAnsi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 в виде проверки самост</w:t>
      </w:r>
      <w:r w:rsidR="00ED14F4">
        <w:rPr>
          <w:rFonts w:ascii="Times New Roman" w:hAnsi="Times New Roman"/>
          <w:sz w:val="28"/>
          <w:szCs w:val="28"/>
        </w:rPr>
        <w:t>оятельной работы обучающегося</w:t>
      </w:r>
      <w:r>
        <w:rPr>
          <w:rFonts w:ascii="Times New Roman" w:hAnsi="Times New Roman"/>
          <w:sz w:val="28"/>
          <w:szCs w:val="28"/>
        </w:rPr>
        <w:t xml:space="preserve"> и работы на уроке</w:t>
      </w:r>
      <w:r w:rsidR="001B3E99">
        <w:rPr>
          <w:rFonts w:ascii="Times New Roman" w:hAnsi="Times New Roman"/>
          <w:sz w:val="28"/>
          <w:szCs w:val="28"/>
        </w:rPr>
        <w:t xml:space="preserve"> с выставлением оценок в журнал </w:t>
      </w:r>
      <w:proofErr w:type="gramStart"/>
      <w:r w:rsidR="001B3E99">
        <w:rPr>
          <w:rFonts w:ascii="Times New Roman" w:hAnsi="Times New Roman"/>
          <w:sz w:val="28"/>
          <w:szCs w:val="28"/>
        </w:rPr>
        <w:t xml:space="preserve">успеваемости </w:t>
      </w:r>
      <w:r w:rsidR="00ED14F4">
        <w:rPr>
          <w:rFonts w:ascii="Times New Roman" w:hAnsi="Times New Roman"/>
          <w:sz w:val="28"/>
          <w:szCs w:val="28"/>
        </w:rPr>
        <w:t>,</w:t>
      </w:r>
      <w:proofErr w:type="gramEnd"/>
      <w:r w:rsidR="00ED1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обсуждения этапов работы</w:t>
      </w:r>
      <w:r w:rsidR="001B3E99">
        <w:rPr>
          <w:rFonts w:ascii="Times New Roman" w:hAnsi="Times New Roman"/>
          <w:sz w:val="28"/>
          <w:szCs w:val="28"/>
        </w:rPr>
        <w:t xml:space="preserve">. </w:t>
      </w:r>
      <w:r w:rsidR="007D79A3">
        <w:rPr>
          <w:rFonts w:ascii="Times New Roman" w:hAnsi="Times New Roman"/>
          <w:sz w:val="28"/>
          <w:szCs w:val="28"/>
        </w:rPr>
        <w:t xml:space="preserve">Преподаватель имеет возможность по своему усмотрению проводить промежуточные просмотры по разделам программы. </w:t>
      </w:r>
    </w:p>
    <w:p w:rsidR="007D79A3" w:rsidRDefault="007D79A3" w:rsidP="00FE65D0">
      <w:pPr>
        <w:widowControl w:val="0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промежуточной аттестации:</w:t>
      </w:r>
    </w:p>
    <w:p w:rsidR="007D79A3" w:rsidRDefault="00ED14F4" w:rsidP="00FE65D0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</w:t>
      </w:r>
      <w:r w:rsidR="007D79A3">
        <w:rPr>
          <w:rFonts w:ascii="Times New Roman" w:hAnsi="Times New Roman"/>
          <w:sz w:val="28"/>
          <w:szCs w:val="28"/>
        </w:rPr>
        <w:t xml:space="preserve">т – </w:t>
      </w:r>
      <w:r>
        <w:rPr>
          <w:rFonts w:ascii="Times New Roman" w:hAnsi="Times New Roman"/>
          <w:sz w:val="28"/>
          <w:szCs w:val="28"/>
        </w:rPr>
        <w:t xml:space="preserve">творческий </w:t>
      </w:r>
      <w:r w:rsidR="007D79A3">
        <w:rPr>
          <w:rFonts w:ascii="Times New Roman" w:hAnsi="Times New Roman"/>
          <w:sz w:val="28"/>
          <w:szCs w:val="28"/>
        </w:rPr>
        <w:t>просмотр (проводится в счет аудиторного времени);</w:t>
      </w:r>
    </w:p>
    <w:p w:rsidR="007D79A3" w:rsidRDefault="007D79A3" w:rsidP="00FE65D0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 </w:t>
      </w:r>
      <w:r w:rsidR="00FE65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творческий просмотр (проводится во внеаудиторное время).</w:t>
      </w:r>
    </w:p>
    <w:p w:rsidR="00FE65D0" w:rsidRDefault="007D79A3" w:rsidP="00FE65D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контроль успеваемости обучающихся проводится в счет аудиторного времени, предусмотренного на учебный предмет</w:t>
      </w:r>
      <w:r w:rsidR="00FE65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виде творческого просмотра по окончании </w:t>
      </w:r>
      <w:r w:rsidR="00FE65D0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полугодия. </w:t>
      </w:r>
    </w:p>
    <w:p w:rsidR="007D79A3" w:rsidRDefault="00FE65D0" w:rsidP="00FE65D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65D0">
        <w:rPr>
          <w:rFonts w:ascii="Times New Roman" w:hAnsi="Times New Roman"/>
          <w:sz w:val="28"/>
          <w:szCs w:val="28"/>
        </w:rPr>
        <w:t>Экзамены проводятся в форме творческого просмотра работ учащихся за пределами аудиторных занятий в рамках промежуточной (экзаменационной) аттестации.</w:t>
      </w:r>
    </w:p>
    <w:p w:rsidR="007D79A3" w:rsidRDefault="007D79A3" w:rsidP="00FE65D0">
      <w:pPr>
        <w:pStyle w:val="Style4"/>
        <w:tabs>
          <w:tab w:val="left" w:pos="955"/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 проводится: </w:t>
      </w:r>
    </w:p>
    <w:p w:rsidR="007D79A3" w:rsidRDefault="007D79A3" w:rsidP="00FE65D0">
      <w:pPr>
        <w:pStyle w:val="Style4"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сроке освоения образовательной программы «Живопись» 5 лет – в </w:t>
      </w:r>
      <w:r w:rsidR="00FE65D0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классе,</w:t>
      </w:r>
    </w:p>
    <w:p w:rsidR="007D79A3" w:rsidRDefault="007D79A3" w:rsidP="00FE65D0">
      <w:pPr>
        <w:pStyle w:val="Style4"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сроке освоения образовательной программы «Живопись» 8 лет – в </w:t>
      </w:r>
      <w:r w:rsidR="00FE65D0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классе</w:t>
      </w:r>
      <w:r w:rsidR="00FE65D0">
        <w:rPr>
          <w:sz w:val="28"/>
          <w:szCs w:val="28"/>
        </w:rPr>
        <w:t>.</w:t>
      </w:r>
    </w:p>
    <w:p w:rsidR="00FE65D0" w:rsidRDefault="00FE65D0" w:rsidP="00FE65D0">
      <w:pPr>
        <w:pStyle w:val="Style4"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  <w:rPr>
          <w:sz w:val="28"/>
          <w:szCs w:val="28"/>
        </w:rPr>
      </w:pPr>
    </w:p>
    <w:p w:rsidR="007D79A3" w:rsidRDefault="007D79A3" w:rsidP="00B41B35">
      <w:pPr>
        <w:pStyle w:val="Body1"/>
        <w:widowControl w:val="0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7D79A3" w:rsidRDefault="007D79A3" w:rsidP="00120FC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120FC8" w:rsidRPr="00120FC8" w:rsidRDefault="00120FC8" w:rsidP="00120FC8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FC8">
        <w:rPr>
          <w:rFonts w:ascii="Times New Roman" w:hAnsi="Times New Roman"/>
          <w:b/>
          <w:sz w:val="28"/>
          <w:szCs w:val="28"/>
        </w:rPr>
        <w:t>Оценка 5 «отлично»</w:t>
      </w:r>
    </w:p>
    <w:p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самостоятельный выбор формата;</w:t>
      </w:r>
    </w:p>
    <w:p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правильную компоновку изображения на листе;</w:t>
      </w:r>
    </w:p>
    <w:p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последовательное, грамотное и аккуратное ведение построения;</w:t>
      </w:r>
    </w:p>
    <w:p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умелое использование выразительных особенностей применяемого графического материала;</w:t>
      </w:r>
    </w:p>
    <w:p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умение самостоятельно исправлять ошибки и недочеты в рисунке;</w:t>
      </w:r>
    </w:p>
    <w:p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умение обобщать рисунок и приводить его к целостности;</w:t>
      </w:r>
    </w:p>
    <w:p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творческий подход.</w:t>
      </w:r>
    </w:p>
    <w:p w:rsidR="00120FC8" w:rsidRPr="00120FC8" w:rsidRDefault="00120FC8" w:rsidP="00120FC8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FC8">
        <w:rPr>
          <w:rFonts w:ascii="Times New Roman" w:hAnsi="Times New Roman"/>
          <w:b/>
          <w:sz w:val="28"/>
          <w:szCs w:val="28"/>
        </w:rPr>
        <w:t>Оценка 4 «хорошо»</w:t>
      </w:r>
    </w:p>
    <w:p w:rsidR="00120FC8" w:rsidRPr="00120FC8" w:rsidRDefault="00120FC8" w:rsidP="00120FC8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некоторую неточность в компоновке;</w:t>
      </w:r>
    </w:p>
    <w:p w:rsidR="00120FC8" w:rsidRPr="00120FC8" w:rsidRDefault="00120FC8" w:rsidP="00120FC8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небольшие недочеты в конструктивном построении;</w:t>
      </w:r>
    </w:p>
    <w:p w:rsidR="00120FC8" w:rsidRPr="00120FC8" w:rsidRDefault="00120FC8" w:rsidP="00120FC8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незначительные ошибки в передаче тональных отношений;</w:t>
      </w:r>
    </w:p>
    <w:p w:rsidR="00120FC8" w:rsidRPr="00120FC8" w:rsidRDefault="00120FC8" w:rsidP="00120FC8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некоторую дробность и небрежность рисунка.</w:t>
      </w:r>
    </w:p>
    <w:p w:rsidR="00120FC8" w:rsidRPr="00120FC8" w:rsidRDefault="00120FC8" w:rsidP="00120FC8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FC8">
        <w:rPr>
          <w:rFonts w:ascii="Times New Roman" w:hAnsi="Times New Roman"/>
          <w:b/>
          <w:sz w:val="28"/>
          <w:szCs w:val="28"/>
        </w:rPr>
        <w:t>Оценка 3 «удовлетворительно»</w:t>
      </w:r>
    </w:p>
    <w:p w:rsidR="00120FC8" w:rsidRPr="00120FC8" w:rsidRDefault="00120FC8" w:rsidP="00120FC8">
      <w:pPr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lastRenderedPageBreak/>
        <w:t>грубые ошибки в компоновке;</w:t>
      </w:r>
    </w:p>
    <w:p w:rsidR="00120FC8" w:rsidRPr="00120FC8" w:rsidRDefault="00120FC8" w:rsidP="00120FC8">
      <w:pPr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неумение самостоятельно вести рисунок;</w:t>
      </w:r>
    </w:p>
    <w:p w:rsidR="00120FC8" w:rsidRPr="00120FC8" w:rsidRDefault="00120FC8" w:rsidP="00120FC8">
      <w:pPr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неумение самостоятельно анализировать и исправлять допущенные ошибки в построении и тональном решении рисунка;</w:t>
      </w:r>
    </w:p>
    <w:p w:rsidR="00120FC8" w:rsidRPr="00120FC8" w:rsidRDefault="00120FC8" w:rsidP="00120FC8">
      <w:pPr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однообразное использование графических приемов для решения разных задач;</w:t>
      </w:r>
    </w:p>
    <w:p w:rsidR="00120FC8" w:rsidRPr="00120FC8" w:rsidRDefault="00120FC8" w:rsidP="00120FC8">
      <w:pPr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незаконченность, неаккуратность, небрежность в рисунке.</w:t>
      </w:r>
    </w:p>
    <w:p w:rsidR="00120FC8" w:rsidRDefault="00120FC8" w:rsidP="00B41B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120FC8" w:rsidP="00120FC8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 w:rsidR="007D79A3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394F0A" w:rsidRDefault="00394F0A" w:rsidP="00B41B35">
      <w:pPr>
        <w:widowControl w:val="0"/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394F0A" w:rsidRPr="00E6231C" w:rsidRDefault="00394F0A" w:rsidP="00B41B35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представлению, композиционными творческими заданиями.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начальном этапе обучения должно преобладать подробное изложение содержания каждой задачи, последовательности и практических приемов ее решения, что обеспечит грамотное выполнение практической работы. В старших классах отводится время на самостоятельное осмысление задания, алгоритма его реализации, на этом этапе роль преподавателя – направляющая и корректирующая.</w:t>
      </w:r>
    </w:p>
    <w:p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Одним из действенных и результативных методов в освоении рисунка является проведение преподавателем демонстрации приемов работы в рисунке, </w:t>
      </w:r>
      <w:proofErr w:type="gramStart"/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помогающие  учащимся</w:t>
      </w:r>
      <w:proofErr w:type="gramEnd"/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увидеть результат, к которому нужно стремиться.</w:t>
      </w:r>
    </w:p>
    <w:p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Преподаватель также разъясняет и обосновывает методику выполнения задания. Степень законченности рисунка будет определяться степенью решения поставленных задач.</w:t>
      </w:r>
    </w:p>
    <w:p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 мере усвоения программы от учащихся требуется не только отработка технических приемов, но и развитие эмоционального отношения к выполняемой работе.</w:t>
      </w:r>
    </w:p>
    <w:p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учащимися, создает условия для применения индивидуального подхода к каждому из них.</w:t>
      </w:r>
    </w:p>
    <w:p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Активное использование учебно-методических материалов необходимо для успешного восприятия содержания учебной программы.</w:t>
      </w:r>
    </w:p>
    <w:p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Рекомендуемые учебно-методические материалы: </w:t>
      </w:r>
    </w:p>
    <w:p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учебник; учебные пособия; презентация тематических заданий курса рисунка (слайды, видео  фрагменты); учебно-методические разработки для преподавателей (рекомендации, пособия, указания); учебно-методические  разработки (рекомендации, пособия) к практическим занятиям для учащихся; учебно-методические пособия для самостоятельной работы учащихся; варианты и методические материалы по выполнению контрольных и самостоятельных работ;</w:t>
      </w:r>
    </w:p>
    <w:p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технические и электронные средства обучения: электронные учебники и учебные пособия; </w:t>
      </w:r>
    </w:p>
    <w:p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Такой практико-ориентированный комплекс учебных и учебно-методических пособий позволит преподавателю </w:t>
      </w:r>
      <w:r w:rsidRPr="00120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обеспечить эффективное руководство работой учащихся по </w:t>
      </w: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приобретению практических умений и навыков на основе теоретических знаний.</w:t>
      </w:r>
    </w:p>
    <w:p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231C" w:rsidRPr="00E6231C" w:rsidRDefault="00E6231C" w:rsidP="000806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0806BD" w:rsidRPr="00E77CCF" w:rsidRDefault="000806BD" w:rsidP="000806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занятия, а также творческих композиционных заданий. Домашние задания должны быть посильными и нетрудоемкими по времени. Регулярность выполнения самостоятельных работ должна контролироваться п</w:t>
      </w:r>
      <w:r>
        <w:rPr>
          <w:rFonts w:ascii="Times New Roman" w:hAnsi="Times New Roman"/>
          <w:sz w:val="28"/>
          <w:szCs w:val="28"/>
        </w:rPr>
        <w:t>реподавателем и влиять на итоговую оценку уча</w:t>
      </w:r>
      <w:r w:rsidRPr="00E77CCF">
        <w:rPr>
          <w:rFonts w:ascii="Times New Roman" w:hAnsi="Times New Roman"/>
          <w:sz w:val="28"/>
          <w:szCs w:val="28"/>
        </w:rPr>
        <w:t>щегося.</w:t>
      </w:r>
    </w:p>
    <w:p w:rsidR="000806BD" w:rsidRDefault="000806BD" w:rsidP="000806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>Ход работы учебных заданий сопровождается периодическим ана</w:t>
      </w:r>
      <w:r>
        <w:rPr>
          <w:rFonts w:ascii="Times New Roman" w:hAnsi="Times New Roman"/>
          <w:sz w:val="28"/>
          <w:szCs w:val="28"/>
        </w:rPr>
        <w:t>лизом с участием самих уча</w:t>
      </w:r>
      <w:r w:rsidRPr="00E77CCF">
        <w:rPr>
          <w:rFonts w:ascii="Times New Roman" w:hAnsi="Times New Roman"/>
          <w:sz w:val="28"/>
          <w:szCs w:val="28"/>
        </w:rPr>
        <w:t>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7D79A3" w:rsidRDefault="007D79A3" w:rsidP="00B41B35">
      <w:pPr>
        <w:widowControl w:val="0"/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B41B35">
      <w:pPr>
        <w:widowControl w:val="0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7D79A3" w:rsidRDefault="007D79A3" w:rsidP="00B41B3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 w:rsidP="00B41B35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7D79A3" w:rsidRDefault="007D79A3" w:rsidP="00B41B35">
      <w:pPr>
        <w:widowControl w:val="0"/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Анц</w:t>
      </w:r>
      <w:r>
        <w:rPr>
          <w:rFonts w:ascii="Times New Roman" w:hAnsi="Times New Roman"/>
          <w:sz w:val="28"/>
          <w:szCs w:val="28"/>
        </w:rPr>
        <w:t>иферов Л.Г., Анциферова</w:t>
      </w:r>
      <w:r w:rsidRPr="00E77CCF">
        <w:rPr>
          <w:rFonts w:ascii="Times New Roman" w:hAnsi="Times New Roman"/>
          <w:sz w:val="28"/>
          <w:szCs w:val="28"/>
        </w:rPr>
        <w:t xml:space="preserve"> Т.Н.</w:t>
      </w:r>
      <w:r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CCF">
        <w:rPr>
          <w:rFonts w:ascii="Times New Roman" w:hAnsi="Times New Roman"/>
          <w:sz w:val="28"/>
          <w:szCs w:val="28"/>
        </w:rPr>
        <w:t>Кисляковская</w:t>
      </w:r>
      <w:proofErr w:type="spellEnd"/>
      <w:r w:rsidRPr="00E77CCF">
        <w:rPr>
          <w:rFonts w:ascii="Times New Roman" w:hAnsi="Times New Roman"/>
          <w:sz w:val="28"/>
          <w:szCs w:val="28"/>
        </w:rPr>
        <w:t>. Рисунок. Примерная программа для ДХШ и изобразительных отделений ДШИ. М., 2003</w:t>
      </w:r>
    </w:p>
    <w:p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CCF">
        <w:rPr>
          <w:rFonts w:ascii="Times New Roman" w:hAnsi="Times New Roman"/>
          <w:sz w:val="28"/>
          <w:szCs w:val="28"/>
        </w:rPr>
        <w:t>Авсиян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О.А. Натура и рисован</w:t>
      </w:r>
      <w:r>
        <w:rPr>
          <w:rFonts w:ascii="Times New Roman" w:hAnsi="Times New Roman"/>
          <w:sz w:val="28"/>
          <w:szCs w:val="28"/>
        </w:rPr>
        <w:t>ие по представлению. – М., 1985</w:t>
      </w:r>
    </w:p>
    <w:p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Анисимов Н.Н</w:t>
      </w:r>
      <w:r>
        <w:rPr>
          <w:rFonts w:ascii="Times New Roman" w:hAnsi="Times New Roman"/>
          <w:sz w:val="28"/>
          <w:szCs w:val="28"/>
        </w:rPr>
        <w:t>. О</w:t>
      </w:r>
      <w:r w:rsidRPr="00E77CCF">
        <w:rPr>
          <w:rFonts w:ascii="Times New Roman" w:hAnsi="Times New Roman"/>
          <w:sz w:val="28"/>
          <w:szCs w:val="28"/>
        </w:rPr>
        <w:t xml:space="preserve">сновы </w:t>
      </w:r>
      <w:r>
        <w:rPr>
          <w:rFonts w:ascii="Times New Roman" w:hAnsi="Times New Roman"/>
          <w:sz w:val="28"/>
          <w:szCs w:val="28"/>
        </w:rPr>
        <w:t>рисования: Учебное пособие для в</w:t>
      </w:r>
      <w:r w:rsidRPr="00E77CCF">
        <w:rPr>
          <w:rFonts w:ascii="Times New Roman" w:hAnsi="Times New Roman"/>
          <w:sz w:val="28"/>
          <w:szCs w:val="28"/>
        </w:rPr>
        <w:t xml:space="preserve">узов. – М., </w:t>
      </w:r>
      <w:proofErr w:type="spellStart"/>
      <w:r w:rsidRPr="00E77CCF">
        <w:rPr>
          <w:rFonts w:ascii="Times New Roman" w:hAnsi="Times New Roman"/>
          <w:sz w:val="28"/>
          <w:szCs w:val="28"/>
        </w:rPr>
        <w:t>Стройи</w:t>
      </w:r>
      <w:r>
        <w:rPr>
          <w:rFonts w:ascii="Times New Roman" w:hAnsi="Times New Roman"/>
          <w:sz w:val="28"/>
          <w:szCs w:val="28"/>
        </w:rPr>
        <w:t>здат</w:t>
      </w:r>
      <w:proofErr w:type="spellEnd"/>
      <w:r>
        <w:rPr>
          <w:rFonts w:ascii="Times New Roman" w:hAnsi="Times New Roman"/>
          <w:sz w:val="28"/>
          <w:szCs w:val="28"/>
        </w:rPr>
        <w:t>, 1974</w:t>
      </w:r>
    </w:p>
    <w:p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CCF">
        <w:rPr>
          <w:rFonts w:ascii="Times New Roman" w:hAnsi="Times New Roman"/>
          <w:sz w:val="28"/>
          <w:szCs w:val="28"/>
        </w:rPr>
        <w:t>Баммес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Г. Художественная пластическая ана</w:t>
      </w:r>
      <w:r>
        <w:rPr>
          <w:rFonts w:ascii="Times New Roman" w:hAnsi="Times New Roman"/>
          <w:sz w:val="28"/>
          <w:szCs w:val="28"/>
        </w:rPr>
        <w:t>томия человека. – Дрезден, 1988</w:t>
      </w:r>
    </w:p>
    <w:p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CCF">
        <w:rPr>
          <w:rFonts w:ascii="Times New Roman" w:hAnsi="Times New Roman"/>
          <w:sz w:val="28"/>
          <w:szCs w:val="28"/>
        </w:rPr>
        <w:t>Барщ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CCF">
        <w:rPr>
          <w:rFonts w:ascii="Times New Roman" w:hAnsi="Times New Roman"/>
          <w:sz w:val="28"/>
          <w:szCs w:val="28"/>
        </w:rPr>
        <w:t>Барщ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А. Наброски и зарисовки</w:t>
      </w:r>
      <w:r>
        <w:rPr>
          <w:rFonts w:ascii="Times New Roman" w:hAnsi="Times New Roman"/>
          <w:sz w:val="28"/>
          <w:szCs w:val="28"/>
        </w:rPr>
        <w:t>. – М., 1970</w:t>
      </w:r>
    </w:p>
    <w:p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Беда Г.В. Основы изобразительной грамоты: рисунок, живопись</w:t>
      </w:r>
      <w:r>
        <w:rPr>
          <w:rFonts w:ascii="Times New Roman" w:hAnsi="Times New Roman"/>
          <w:sz w:val="28"/>
          <w:szCs w:val="28"/>
        </w:rPr>
        <w:t>, композиция. – М.: Просвещение</w:t>
      </w:r>
    </w:p>
    <w:p w:rsidR="0023378F" w:rsidRPr="00E77CCF" w:rsidRDefault="0023378F" w:rsidP="0023378F">
      <w:pPr>
        <w:tabs>
          <w:tab w:val="left" w:pos="426"/>
          <w:tab w:val="left" w:pos="709"/>
        </w:tabs>
        <w:spacing w:after="0"/>
        <w:jc w:val="both"/>
        <w:rPr>
          <w:rFonts w:ascii="Verdana" w:hAnsi="Verdana"/>
          <w:color w:val="4682B4"/>
          <w:sz w:val="18"/>
          <w:szCs w:val="18"/>
          <w:lang w:eastAsia="ru-RU"/>
        </w:rPr>
      </w:pPr>
      <w:r w:rsidRPr="00E77CCF">
        <w:rPr>
          <w:rFonts w:ascii="Times New Roman" w:hAnsi="Times New Roman"/>
          <w:sz w:val="28"/>
          <w:szCs w:val="28"/>
        </w:rPr>
        <w:t>8.</w:t>
      </w:r>
      <w:r w:rsidR="006A1F15">
        <w:rPr>
          <w:rFonts w:ascii="Times New Roman" w:hAnsi="Times New Roman"/>
          <w:sz w:val="28"/>
          <w:szCs w:val="28"/>
        </w:rPr>
        <w:t xml:space="preserve">   </w:t>
      </w:r>
      <w:r w:rsidRPr="00E77CCF">
        <w:rPr>
          <w:rFonts w:ascii="Times New Roman" w:hAnsi="Times New Roman"/>
          <w:sz w:val="28"/>
          <w:szCs w:val="28"/>
        </w:rPr>
        <w:t>Ватагин В. Изображение животных. М., 1957</w:t>
      </w:r>
      <w:r w:rsidRPr="00E77CCF">
        <w:rPr>
          <w:rFonts w:ascii="Verdana" w:hAnsi="Verdana"/>
          <w:color w:val="4682B4"/>
          <w:sz w:val="18"/>
          <w:szCs w:val="18"/>
          <w:lang w:eastAsia="ru-RU"/>
        </w:rPr>
        <w:t xml:space="preserve"> </w:t>
      </w:r>
    </w:p>
    <w:p w:rsidR="0023378F" w:rsidRPr="00E77CCF" w:rsidRDefault="0023378F" w:rsidP="0023378F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9. </w:t>
      </w:r>
      <w:r w:rsidR="006A1F15">
        <w:rPr>
          <w:rFonts w:ascii="Times New Roman" w:hAnsi="Times New Roman"/>
          <w:sz w:val="28"/>
          <w:szCs w:val="28"/>
        </w:rPr>
        <w:t xml:space="preserve">  </w:t>
      </w:r>
      <w:r w:rsidRPr="00E77C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23378F" w:rsidRPr="00E77CCF" w:rsidRDefault="006A1F15" w:rsidP="0023378F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="0023378F" w:rsidRPr="00E77CCF">
        <w:rPr>
          <w:rFonts w:ascii="Times New Roman" w:hAnsi="Times New Roman"/>
          <w:sz w:val="28"/>
          <w:szCs w:val="28"/>
        </w:rPr>
        <w:t>Кирц</w:t>
      </w:r>
      <w:r w:rsidR="0023378F">
        <w:rPr>
          <w:rFonts w:ascii="Times New Roman" w:hAnsi="Times New Roman"/>
          <w:sz w:val="28"/>
          <w:szCs w:val="28"/>
        </w:rPr>
        <w:t>ер</w:t>
      </w:r>
      <w:proofErr w:type="spellEnd"/>
      <w:r w:rsidR="0023378F">
        <w:rPr>
          <w:rFonts w:ascii="Times New Roman" w:hAnsi="Times New Roman"/>
          <w:sz w:val="28"/>
          <w:szCs w:val="28"/>
        </w:rPr>
        <w:t xml:space="preserve"> М. Ю. Рисунок и живопись. М.: Высшая школа, 2001</w:t>
      </w:r>
    </w:p>
    <w:p w:rsidR="0023378F" w:rsidRPr="00E77CCF" w:rsidRDefault="0023378F" w:rsidP="0023378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11.</w:t>
      </w:r>
      <w:r w:rsidR="006A1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CCF">
        <w:rPr>
          <w:rFonts w:ascii="Times New Roman" w:hAnsi="Times New Roman"/>
          <w:sz w:val="28"/>
          <w:szCs w:val="28"/>
        </w:rPr>
        <w:t>Кулебакин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Г.Н. Рисунок и основы компо</w:t>
      </w:r>
      <w:r>
        <w:rPr>
          <w:rFonts w:ascii="Times New Roman" w:hAnsi="Times New Roman"/>
          <w:sz w:val="28"/>
          <w:szCs w:val="28"/>
        </w:rPr>
        <w:t>зиции. – М.: Высшая школа, 1988</w:t>
      </w:r>
    </w:p>
    <w:p w:rsidR="0023378F" w:rsidRPr="00E77CCF" w:rsidRDefault="0023378F" w:rsidP="006A1F15">
      <w:pPr>
        <w:tabs>
          <w:tab w:val="left" w:pos="426"/>
          <w:tab w:val="left" w:pos="709"/>
        </w:tabs>
        <w:spacing w:after="0"/>
        <w:jc w:val="both"/>
        <w:rPr>
          <w:rFonts w:ascii="Verdana" w:hAnsi="Verdana"/>
          <w:color w:val="4682B4"/>
          <w:sz w:val="18"/>
          <w:szCs w:val="18"/>
          <w:lang w:eastAsia="ru-RU"/>
        </w:rPr>
      </w:pPr>
      <w:r w:rsidRPr="00E77CCF">
        <w:rPr>
          <w:rFonts w:ascii="Times New Roman" w:hAnsi="Times New Roman"/>
          <w:sz w:val="28"/>
          <w:szCs w:val="28"/>
        </w:rPr>
        <w:t xml:space="preserve">12. Ли Н. Рисунок. Основы учебного академического рисунка: Учебник. - М.: </w:t>
      </w:r>
      <w:proofErr w:type="spellStart"/>
      <w:r w:rsidRPr="00E77CCF">
        <w:rPr>
          <w:rFonts w:ascii="Times New Roman" w:hAnsi="Times New Roman"/>
          <w:sz w:val="28"/>
          <w:szCs w:val="28"/>
        </w:rPr>
        <w:t>Эксмо</w:t>
      </w:r>
      <w:proofErr w:type="spellEnd"/>
      <w:r w:rsidRPr="00E77CCF">
        <w:rPr>
          <w:rFonts w:ascii="Times New Roman" w:hAnsi="Times New Roman"/>
          <w:sz w:val="28"/>
          <w:szCs w:val="28"/>
        </w:rPr>
        <w:t>, 2010</w:t>
      </w:r>
      <w:r w:rsidRPr="00E77CCF">
        <w:rPr>
          <w:rFonts w:ascii="Verdana" w:hAnsi="Verdana"/>
          <w:color w:val="4682B4"/>
          <w:sz w:val="18"/>
          <w:szCs w:val="18"/>
          <w:lang w:eastAsia="ru-RU"/>
        </w:rPr>
        <w:t xml:space="preserve"> 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13.   Лушников Б. Рисунок. Изобразительно-выразительные средства: учеб. пособие для студентов вузов, обучающихся по специальности «</w:t>
      </w:r>
      <w:proofErr w:type="spellStart"/>
      <w:r w:rsidRPr="00E77CCF"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sz w:val="28"/>
          <w:szCs w:val="28"/>
        </w:rPr>
        <w:t>браз</w:t>
      </w:r>
      <w:proofErr w:type="spellEnd"/>
      <w:r>
        <w:rPr>
          <w:rFonts w:ascii="Times New Roman" w:hAnsi="Times New Roman"/>
          <w:sz w:val="28"/>
          <w:szCs w:val="28"/>
        </w:rPr>
        <w:t>. искусство»/ Б.Лушников, В.</w:t>
      </w:r>
      <w:r w:rsidRPr="00E77CCF">
        <w:rPr>
          <w:rFonts w:ascii="Times New Roman" w:hAnsi="Times New Roman"/>
          <w:sz w:val="28"/>
          <w:szCs w:val="28"/>
        </w:rPr>
        <w:t xml:space="preserve">Перцов. М.: </w:t>
      </w:r>
      <w:proofErr w:type="spellStart"/>
      <w:r w:rsidRPr="00E77CCF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E77CCF">
        <w:rPr>
          <w:rFonts w:ascii="Times New Roman" w:hAnsi="Times New Roman"/>
          <w:sz w:val="28"/>
          <w:szCs w:val="28"/>
        </w:rPr>
        <w:t>. изд. центр ВЛАДОС, 2006</w:t>
      </w:r>
    </w:p>
    <w:p w:rsidR="0023378F" w:rsidRPr="00E77CCF" w:rsidRDefault="006A1F15" w:rsidP="0023378F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 </w:t>
      </w:r>
      <w:r w:rsidR="0023378F" w:rsidRPr="00E77CCF">
        <w:rPr>
          <w:rFonts w:ascii="Times New Roman" w:hAnsi="Times New Roman"/>
          <w:sz w:val="28"/>
          <w:szCs w:val="28"/>
        </w:rPr>
        <w:t>Логвиненко Г.М. Декоративная композиция: учеб. пособие для студентов высших учебн</w:t>
      </w:r>
      <w:r w:rsidR="0023378F">
        <w:rPr>
          <w:rFonts w:ascii="Times New Roman" w:hAnsi="Times New Roman"/>
          <w:sz w:val="28"/>
          <w:szCs w:val="28"/>
        </w:rPr>
        <w:t xml:space="preserve">ых заведений. – М.: </w:t>
      </w:r>
      <w:proofErr w:type="spellStart"/>
      <w:r w:rsidR="0023378F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23378F">
        <w:rPr>
          <w:rFonts w:ascii="Times New Roman" w:hAnsi="Times New Roman"/>
          <w:sz w:val="28"/>
          <w:szCs w:val="28"/>
        </w:rPr>
        <w:t>. и</w:t>
      </w:r>
      <w:r w:rsidR="0023378F" w:rsidRPr="00E77CCF">
        <w:rPr>
          <w:rFonts w:ascii="Times New Roman" w:hAnsi="Times New Roman"/>
          <w:sz w:val="28"/>
          <w:szCs w:val="28"/>
        </w:rPr>
        <w:t>зд</w:t>
      </w:r>
      <w:r w:rsidR="0023378F">
        <w:rPr>
          <w:rFonts w:ascii="Times New Roman" w:hAnsi="Times New Roman"/>
          <w:sz w:val="28"/>
          <w:szCs w:val="28"/>
        </w:rPr>
        <w:t>. центр ВЛАДОС, 2004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  </w:t>
      </w:r>
      <w:r w:rsidRPr="00E77CCF">
        <w:rPr>
          <w:rFonts w:ascii="Times New Roman" w:hAnsi="Times New Roman"/>
          <w:sz w:val="28"/>
          <w:szCs w:val="28"/>
        </w:rPr>
        <w:t>Материалы и техники рисунка (под</w:t>
      </w:r>
      <w:r>
        <w:rPr>
          <w:rFonts w:ascii="Times New Roman" w:hAnsi="Times New Roman"/>
          <w:sz w:val="28"/>
          <w:szCs w:val="28"/>
        </w:rPr>
        <w:t xml:space="preserve"> ред. Ковалева В.А.) – М., 1984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 xml:space="preserve">Медведев Л. Формирование графического художественного образа на занятиях по рисунку: Учеб. пособие для студентов </w:t>
      </w:r>
      <w:proofErr w:type="spellStart"/>
      <w:r w:rsidRPr="00E77CCF">
        <w:rPr>
          <w:rFonts w:ascii="Times New Roman" w:hAnsi="Times New Roman"/>
          <w:sz w:val="28"/>
          <w:szCs w:val="28"/>
        </w:rPr>
        <w:t>худож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Pr="00E77CCF">
        <w:rPr>
          <w:rFonts w:ascii="Times New Roman" w:hAnsi="Times New Roman"/>
          <w:sz w:val="28"/>
          <w:szCs w:val="28"/>
        </w:rPr>
        <w:t>пед</w:t>
      </w:r>
      <w:proofErr w:type="spellEnd"/>
      <w:r w:rsidRPr="00E77CCF">
        <w:rPr>
          <w:rFonts w:ascii="Times New Roman" w:hAnsi="Times New Roman"/>
          <w:sz w:val="28"/>
          <w:szCs w:val="28"/>
        </w:rPr>
        <w:t>. ин-тов. - М.: Просвещение, 1986</w:t>
      </w:r>
    </w:p>
    <w:p w:rsidR="0023378F" w:rsidRDefault="0023378F" w:rsidP="0023378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>17.   Павлов Г.Г., Павлова В.Н.</w:t>
      </w:r>
      <w:proofErr w:type="gramStart"/>
      <w:r w:rsidRPr="00E77CCF">
        <w:rPr>
          <w:rFonts w:ascii="Times New Roman" w:hAnsi="Times New Roman"/>
          <w:sz w:val="28"/>
          <w:szCs w:val="28"/>
        </w:rPr>
        <w:t>,  Павлов</w:t>
      </w:r>
      <w:proofErr w:type="gramEnd"/>
      <w:r w:rsidRPr="00E77CCF">
        <w:rPr>
          <w:rFonts w:ascii="Times New Roman" w:hAnsi="Times New Roman"/>
          <w:sz w:val="28"/>
          <w:szCs w:val="28"/>
        </w:rPr>
        <w:t xml:space="preserve"> Г.М. Пластическая анатомия. – М.: Изобразительное искусство, 2002</w:t>
      </w:r>
    </w:p>
    <w:p w:rsidR="0023378F" w:rsidRPr="00B4041D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E77CCF">
        <w:rPr>
          <w:rFonts w:ascii="Times New Roman" w:hAnsi="Times New Roman"/>
          <w:sz w:val="28"/>
          <w:szCs w:val="28"/>
        </w:rPr>
        <w:t xml:space="preserve">«Преподавание черчения и изобразит. искусства». 2-е изд., </w:t>
      </w:r>
      <w:proofErr w:type="spellStart"/>
      <w:r w:rsidRPr="00E77CC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77CCF">
        <w:rPr>
          <w:rFonts w:ascii="Times New Roman" w:hAnsi="Times New Roman"/>
          <w:sz w:val="28"/>
          <w:szCs w:val="28"/>
        </w:rPr>
        <w:t>. М.: Просвещение, 1985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A1F15">
        <w:rPr>
          <w:rFonts w:ascii="Times New Roman" w:hAnsi="Times New Roman"/>
          <w:sz w:val="28"/>
          <w:szCs w:val="28"/>
        </w:rPr>
        <w:t xml:space="preserve">.  </w:t>
      </w:r>
      <w:r w:rsidRPr="00E77CCF">
        <w:rPr>
          <w:rFonts w:ascii="Times New Roman" w:hAnsi="Times New Roman"/>
          <w:sz w:val="28"/>
          <w:szCs w:val="28"/>
        </w:rPr>
        <w:t>Радлов Н.Э. Рисование с н</w:t>
      </w:r>
      <w:r>
        <w:rPr>
          <w:rFonts w:ascii="Times New Roman" w:hAnsi="Times New Roman"/>
          <w:sz w:val="28"/>
          <w:szCs w:val="28"/>
        </w:rPr>
        <w:t>атуры. – Л: Художник РСФСР, 1978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E77CCF">
        <w:rPr>
          <w:rFonts w:ascii="Times New Roman" w:hAnsi="Times New Roman"/>
          <w:sz w:val="28"/>
          <w:szCs w:val="28"/>
        </w:rPr>
        <w:t xml:space="preserve">. </w:t>
      </w:r>
      <w:r w:rsidR="006A1F15">
        <w:rPr>
          <w:rFonts w:ascii="Times New Roman" w:hAnsi="Times New Roman"/>
          <w:sz w:val="28"/>
          <w:szCs w:val="28"/>
        </w:rPr>
        <w:t xml:space="preserve"> Р</w:t>
      </w:r>
      <w:r w:rsidRPr="00E77CCF">
        <w:rPr>
          <w:rFonts w:ascii="Times New Roman" w:hAnsi="Times New Roman"/>
          <w:sz w:val="28"/>
          <w:szCs w:val="28"/>
        </w:rPr>
        <w:t xml:space="preserve">исунок. Учеб. пособие для студентов </w:t>
      </w:r>
      <w:proofErr w:type="spellStart"/>
      <w:r w:rsidRPr="00E77CCF">
        <w:rPr>
          <w:rFonts w:ascii="Times New Roman" w:hAnsi="Times New Roman"/>
          <w:sz w:val="28"/>
          <w:szCs w:val="28"/>
        </w:rPr>
        <w:t>худож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Pr="00E77CCF">
        <w:rPr>
          <w:rFonts w:ascii="Times New Roman" w:hAnsi="Times New Roman"/>
          <w:sz w:val="28"/>
          <w:szCs w:val="28"/>
        </w:rPr>
        <w:t>пед</w:t>
      </w:r>
      <w:proofErr w:type="spellEnd"/>
      <w:r w:rsidRPr="00E77CCF">
        <w:rPr>
          <w:rFonts w:ascii="Times New Roman" w:hAnsi="Times New Roman"/>
          <w:sz w:val="28"/>
          <w:szCs w:val="28"/>
        </w:rPr>
        <w:t>. ин-тов. Под ред. А. Серова. М: Просвещение, 1975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E77CCF">
        <w:rPr>
          <w:rFonts w:ascii="Times New Roman" w:hAnsi="Times New Roman"/>
          <w:sz w:val="28"/>
          <w:szCs w:val="28"/>
        </w:rPr>
        <w:t>.  Рисун</w:t>
      </w:r>
      <w:r>
        <w:rPr>
          <w:rFonts w:ascii="Times New Roman" w:hAnsi="Times New Roman"/>
          <w:sz w:val="28"/>
          <w:szCs w:val="28"/>
        </w:rPr>
        <w:t>ок. Учебное пособия для вузов. С</w:t>
      </w:r>
      <w:r w:rsidRPr="00E77CCF">
        <w:rPr>
          <w:rFonts w:ascii="Times New Roman" w:hAnsi="Times New Roman"/>
          <w:sz w:val="28"/>
          <w:szCs w:val="28"/>
        </w:rPr>
        <w:t xml:space="preserve">ост. Тихонов С.В., Демьянов В.Г., </w:t>
      </w:r>
      <w:proofErr w:type="spellStart"/>
      <w:r w:rsidRPr="00E77CCF">
        <w:rPr>
          <w:rFonts w:ascii="Times New Roman" w:hAnsi="Times New Roman"/>
          <w:sz w:val="28"/>
          <w:szCs w:val="28"/>
        </w:rPr>
        <w:t>Подр</w:t>
      </w:r>
      <w:r>
        <w:rPr>
          <w:rFonts w:ascii="Times New Roman" w:hAnsi="Times New Roman"/>
          <w:sz w:val="28"/>
          <w:szCs w:val="28"/>
        </w:rPr>
        <w:t>езков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В.Б.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1983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</w:t>
      </w:r>
      <w:r w:rsidRPr="00E77CCF">
        <w:rPr>
          <w:rFonts w:ascii="Times New Roman" w:hAnsi="Times New Roman"/>
          <w:sz w:val="28"/>
          <w:szCs w:val="28"/>
        </w:rPr>
        <w:t xml:space="preserve">. </w:t>
      </w:r>
      <w:r w:rsidRPr="00E77CCF">
        <w:rPr>
          <w:rFonts w:ascii="Times New Roman" w:hAnsi="Times New Roman"/>
          <w:sz w:val="28"/>
          <w:szCs w:val="28"/>
          <w:lang w:eastAsia="ru-RU"/>
        </w:rPr>
        <w:t>Рисунок, живопись, композиция. Хрестоматия. Учебное пособие для педагогических институтов. Составитель: Ростовцев Н.</w:t>
      </w:r>
      <w:r>
        <w:rPr>
          <w:rFonts w:ascii="Times New Roman" w:hAnsi="Times New Roman"/>
          <w:sz w:val="28"/>
          <w:szCs w:val="28"/>
          <w:lang w:eastAsia="ru-RU"/>
        </w:rPr>
        <w:t>Н. и др. М.: Просвещение, 1983</w:t>
      </w:r>
    </w:p>
    <w:p w:rsidR="0023378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E77CCF">
        <w:rPr>
          <w:rFonts w:ascii="Times New Roman" w:hAnsi="Times New Roman"/>
          <w:sz w:val="28"/>
          <w:szCs w:val="28"/>
        </w:rPr>
        <w:t>.   Ростовцев Н.</w:t>
      </w:r>
      <w:r>
        <w:rPr>
          <w:rFonts w:ascii="Times New Roman" w:hAnsi="Times New Roman"/>
          <w:sz w:val="28"/>
          <w:szCs w:val="28"/>
        </w:rPr>
        <w:t>Н.</w:t>
      </w:r>
      <w:r w:rsidRPr="00E77CCF">
        <w:rPr>
          <w:rFonts w:ascii="Times New Roman" w:hAnsi="Times New Roman"/>
          <w:sz w:val="28"/>
          <w:szCs w:val="28"/>
        </w:rPr>
        <w:t xml:space="preserve"> Учебный рисунок: Учеб. для учащихся педучилищ по спец. 2003</w:t>
      </w:r>
      <w:r>
        <w:rPr>
          <w:rFonts w:ascii="Times New Roman" w:hAnsi="Times New Roman"/>
          <w:sz w:val="28"/>
          <w:szCs w:val="28"/>
        </w:rPr>
        <w:t>. М.: Просвещение, 1976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E77CCF">
        <w:rPr>
          <w:rFonts w:ascii="Times New Roman" w:hAnsi="Times New Roman"/>
          <w:sz w:val="28"/>
          <w:szCs w:val="28"/>
        </w:rPr>
        <w:t xml:space="preserve">  Ростовцев Н.Н. Академический рисунок. М.</w:t>
      </w:r>
      <w:r>
        <w:rPr>
          <w:rFonts w:ascii="Times New Roman" w:hAnsi="Times New Roman"/>
          <w:sz w:val="28"/>
          <w:szCs w:val="28"/>
        </w:rPr>
        <w:t>: Просвещение, 1984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E77CCF">
        <w:rPr>
          <w:rFonts w:ascii="Times New Roman" w:hAnsi="Times New Roman"/>
          <w:sz w:val="28"/>
          <w:szCs w:val="28"/>
        </w:rPr>
        <w:t xml:space="preserve">Ростовцев Н.Н. Рисование головы человека – М.: </w:t>
      </w:r>
      <w:r>
        <w:rPr>
          <w:rFonts w:ascii="Times New Roman" w:hAnsi="Times New Roman"/>
          <w:sz w:val="28"/>
          <w:szCs w:val="28"/>
        </w:rPr>
        <w:t>Изобразительное искусство, 1989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E77CCF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Соловье</w:t>
      </w:r>
      <w:r w:rsidRPr="00E77CCF">
        <w:rPr>
          <w:rFonts w:ascii="Times New Roman" w:hAnsi="Times New Roman"/>
          <w:sz w:val="28"/>
          <w:szCs w:val="28"/>
        </w:rPr>
        <w:t>ва Б. Искусство рисунка. Л.: Искусство, 1989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77CCF">
        <w:rPr>
          <w:rFonts w:ascii="Times New Roman" w:hAnsi="Times New Roman"/>
          <w:sz w:val="28"/>
          <w:szCs w:val="28"/>
        </w:rPr>
        <w:t xml:space="preserve">. Учебный рисунок: Учеб. пособие / Ин-т живописи, </w:t>
      </w:r>
      <w:r>
        <w:rPr>
          <w:rFonts w:ascii="Times New Roman" w:hAnsi="Times New Roman"/>
          <w:sz w:val="28"/>
          <w:szCs w:val="28"/>
        </w:rPr>
        <w:t>скульптуры и архитектуры им. И.Е.</w:t>
      </w:r>
      <w:r w:rsidRPr="00E77CCF">
        <w:rPr>
          <w:rFonts w:ascii="Times New Roman" w:hAnsi="Times New Roman"/>
          <w:sz w:val="28"/>
          <w:szCs w:val="28"/>
        </w:rPr>
        <w:t>Репина Акад. художеств СССР. Под ред. В. Королёва.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М.: Изобразительное</w:t>
      </w:r>
      <w:r w:rsidRPr="00E77CCF">
        <w:rPr>
          <w:rFonts w:ascii="Times New Roman" w:hAnsi="Times New Roman"/>
          <w:sz w:val="28"/>
          <w:szCs w:val="28"/>
        </w:rPr>
        <w:t xml:space="preserve"> искусство, 1981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E77CCF">
        <w:rPr>
          <w:rFonts w:ascii="Times New Roman" w:hAnsi="Times New Roman"/>
          <w:sz w:val="28"/>
          <w:szCs w:val="28"/>
        </w:rPr>
        <w:t>. Фаворский В.А. Художественное творчество детей в культуре России первой половины 20 века. М.: Педагогика, 2002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E77CCF">
        <w:rPr>
          <w:rFonts w:ascii="Times New Roman" w:hAnsi="Times New Roman"/>
          <w:sz w:val="28"/>
          <w:szCs w:val="28"/>
        </w:rPr>
        <w:t xml:space="preserve">. Хейл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Pr="00E77CCF">
        <w:rPr>
          <w:rFonts w:ascii="Times New Roman" w:hAnsi="Times New Roman"/>
          <w:sz w:val="28"/>
          <w:szCs w:val="28"/>
        </w:rPr>
        <w:t>Герасиной</w:t>
      </w:r>
      <w:proofErr w:type="spellEnd"/>
      <w:r w:rsidRPr="00E77CCF">
        <w:rPr>
          <w:rFonts w:ascii="Times New Roman" w:hAnsi="Times New Roman"/>
          <w:sz w:val="28"/>
          <w:szCs w:val="28"/>
        </w:rPr>
        <w:t>/ Р. Хейл.-М.: Астрель, 2006</w:t>
      </w:r>
    </w:p>
    <w:p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30</w:t>
      </w:r>
      <w:r w:rsidRPr="00E77CCF"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77CCF">
        <w:rPr>
          <w:rFonts w:ascii="Times New Roman" w:hAnsi="Times New Roman"/>
          <w:sz w:val="28"/>
          <w:szCs w:val="28"/>
          <w:lang w:eastAsia="ru-RU"/>
        </w:rPr>
        <w:t>Трислев</w:t>
      </w:r>
      <w:proofErr w:type="spellEnd"/>
      <w:r w:rsidRPr="00E77CCF">
        <w:rPr>
          <w:rFonts w:ascii="Times New Roman" w:hAnsi="Times New Roman"/>
          <w:sz w:val="28"/>
          <w:szCs w:val="28"/>
          <w:lang w:eastAsia="ru-RU"/>
        </w:rPr>
        <w:t xml:space="preserve"> В.А., Пучков К.М. Методика работы над учебн</w:t>
      </w:r>
      <w:r>
        <w:rPr>
          <w:rFonts w:ascii="Times New Roman" w:hAnsi="Times New Roman"/>
          <w:sz w:val="28"/>
          <w:szCs w:val="28"/>
          <w:lang w:eastAsia="ru-RU"/>
        </w:rPr>
        <w:t>ым натюрмортом. М.: Просвещение,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 1978</w:t>
      </w:r>
    </w:p>
    <w:p w:rsidR="0023378F" w:rsidRPr="00E77CCF" w:rsidRDefault="0023378F" w:rsidP="0023378F">
      <w:pPr>
        <w:tabs>
          <w:tab w:val="left" w:pos="567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3378F" w:rsidRPr="00E77CCF" w:rsidRDefault="0023378F" w:rsidP="002337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23378F" w:rsidRPr="00E77CCF" w:rsidRDefault="0023378F" w:rsidP="0023378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1. Барышников А.П. Перспектива. -  М., 1955</w:t>
      </w:r>
    </w:p>
    <w:p w:rsidR="0023378F" w:rsidRPr="00E77CCF" w:rsidRDefault="0023378F" w:rsidP="0023378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2. Бесчастнов Н.П. Изображение растительных мотивов. М.: Гуманитарный издательский центр «ВЛАДОС», 2004</w:t>
      </w:r>
    </w:p>
    <w:p w:rsidR="0023378F" w:rsidRPr="00E77CCF" w:rsidRDefault="0023378F" w:rsidP="0023378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3. Бесчастнов Н.П. Графика натюрморта. М.: Гуманитарный издательский центр «ВЛАДОС», 2008</w:t>
      </w:r>
    </w:p>
    <w:p w:rsidR="0023378F" w:rsidRPr="00E77CCF" w:rsidRDefault="0023378F" w:rsidP="0023378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4. Бесчастнов Н.П. Графика пейзажа. М.: Гуманитарный издательский центр «ВЛАДОС», 2005</w:t>
      </w:r>
    </w:p>
    <w:p w:rsidR="0023378F" w:rsidRPr="00E77CCF" w:rsidRDefault="0023378F" w:rsidP="0023378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 xml:space="preserve">5. Бесчастнов Н.П. Черно-белая графика. М.: Гуманитарный издательский центр «ВЛАДОС», 2006 </w:t>
      </w:r>
    </w:p>
    <w:p w:rsidR="0023378F" w:rsidRDefault="0023378F">
      <w:pPr>
        <w:widowControl w:val="0"/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 w:rsidP="006A1F15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7D79A3" w:rsidRDefault="007D79A3" w:rsidP="006A1F15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7D79A3" w:rsidRDefault="007D79A3" w:rsidP="006A1F15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7D79A3" w:rsidRDefault="007D79A3" w:rsidP="006A1F15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муляжи, </w:t>
      </w:r>
      <w:r w:rsidR="00344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гербарии</w:t>
      </w:r>
      <w:proofErr w:type="gramEnd"/>
      <w:r>
        <w:rPr>
          <w:rFonts w:ascii="Times New Roman" w:hAnsi="Times New Roman"/>
          <w:sz w:val="28"/>
          <w:szCs w:val="28"/>
        </w:rPr>
        <w:t>, демонстрационные модели;</w:t>
      </w:r>
    </w:p>
    <w:p w:rsidR="007D79A3" w:rsidRDefault="007D79A3" w:rsidP="006A1F15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7D79A3" w:rsidRDefault="007D79A3" w:rsidP="006A1F15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r>
        <w:rPr>
          <w:rFonts w:ascii="Times New Roman" w:hAnsi="Times New Roman"/>
          <w:sz w:val="28"/>
          <w:szCs w:val="28"/>
        </w:rPr>
        <w:t>видеофильмы, учебные кинофильмы</w:t>
      </w:r>
      <w:r w:rsidR="003449C7">
        <w:rPr>
          <w:rFonts w:ascii="Times New Roman" w:hAnsi="Times New Roman"/>
          <w:sz w:val="28"/>
          <w:szCs w:val="28"/>
        </w:rPr>
        <w:t>.</w:t>
      </w:r>
    </w:p>
    <w:p w:rsidR="00F3377D" w:rsidRDefault="00F3377D" w:rsidP="006A1F15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3377D" w:rsidRDefault="00F3377D" w:rsidP="006A1F15">
      <w:pPr>
        <w:widowControl w:val="0"/>
        <w:tabs>
          <w:tab w:val="left" w:pos="900"/>
        </w:tabs>
        <w:spacing w:after="0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8408670"/>
            <wp:effectExtent l="19050" t="0" r="8890" b="0"/>
            <wp:docPr id="2" name="Рисунок 2" descr="F:\РАБОТА ДШИ\программы!!! новые! мои\рецензии с печатью\Рисунок по.01.УП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ДШИ\программы!!! новые! мои\рецензии с печатью\Рисунок по.01.УП.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77D" w:rsidSect="00EE0CE7">
      <w:footerReference w:type="default" r:id="rId9"/>
      <w:pgSz w:w="11906" w:h="16838"/>
      <w:pgMar w:top="1134" w:right="850" w:bottom="1134" w:left="1701" w:header="624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4B" w:rsidRDefault="00A4044B">
      <w:r>
        <w:separator/>
      </w:r>
    </w:p>
  </w:endnote>
  <w:endnote w:type="continuationSeparator" w:id="0">
    <w:p w:rsidR="00A4044B" w:rsidRDefault="00A4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9917"/>
      <w:docPartObj>
        <w:docPartGallery w:val="Page Numbers (Bottom of Page)"/>
        <w:docPartUnique/>
      </w:docPartObj>
    </w:sdtPr>
    <w:sdtEndPr/>
    <w:sdtContent>
      <w:p w:rsidR="009E5C7D" w:rsidRDefault="00A4044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7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5C7D" w:rsidRDefault="009E5C7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4B" w:rsidRDefault="00A4044B">
      <w:r>
        <w:separator/>
      </w:r>
    </w:p>
  </w:footnote>
  <w:footnote w:type="continuationSeparator" w:id="0">
    <w:p w:rsidR="00A4044B" w:rsidRDefault="00A4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 w15:restartNumberingAfterBreak="0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 w15:restartNumberingAfterBreak="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 w15:restartNumberingAfterBreak="0">
    <w:nsid w:val="1A417106"/>
    <w:multiLevelType w:val="hybridMultilevel"/>
    <w:tmpl w:val="B542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D45785"/>
    <w:multiLevelType w:val="hybridMultilevel"/>
    <w:tmpl w:val="61C6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1"/>
  </w:num>
  <w:num w:numId="40">
    <w:abstractNumId w:val="42"/>
  </w:num>
  <w:num w:numId="41">
    <w:abstractNumId w:val="43"/>
  </w:num>
  <w:num w:numId="42">
    <w:abstractNumId w:val="40"/>
  </w:num>
  <w:num w:numId="43">
    <w:abstractNumId w:val="39"/>
  </w:num>
  <w:num w:numId="44">
    <w:abstractNumId w:val="4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9A3"/>
    <w:rsid w:val="00025513"/>
    <w:rsid w:val="000264D6"/>
    <w:rsid w:val="00045047"/>
    <w:rsid w:val="000451AC"/>
    <w:rsid w:val="00052437"/>
    <w:rsid w:val="00053941"/>
    <w:rsid w:val="000626D1"/>
    <w:rsid w:val="00064AE4"/>
    <w:rsid w:val="000712FC"/>
    <w:rsid w:val="0007659A"/>
    <w:rsid w:val="00077D57"/>
    <w:rsid w:val="000806BD"/>
    <w:rsid w:val="0008577A"/>
    <w:rsid w:val="0009117E"/>
    <w:rsid w:val="00093667"/>
    <w:rsid w:val="0009389F"/>
    <w:rsid w:val="00094288"/>
    <w:rsid w:val="000968A1"/>
    <w:rsid w:val="000A00E0"/>
    <w:rsid w:val="000A0B42"/>
    <w:rsid w:val="000A3079"/>
    <w:rsid w:val="000A7610"/>
    <w:rsid w:val="000B1D22"/>
    <w:rsid w:val="000B3539"/>
    <w:rsid w:val="000B5655"/>
    <w:rsid w:val="000B63F1"/>
    <w:rsid w:val="000B641C"/>
    <w:rsid w:val="000C2CFE"/>
    <w:rsid w:val="000D23D8"/>
    <w:rsid w:val="000D7919"/>
    <w:rsid w:val="000E09EA"/>
    <w:rsid w:val="000E7648"/>
    <w:rsid w:val="000F117D"/>
    <w:rsid w:val="000F4FFE"/>
    <w:rsid w:val="000F641C"/>
    <w:rsid w:val="0010081A"/>
    <w:rsid w:val="001043C6"/>
    <w:rsid w:val="00117DFC"/>
    <w:rsid w:val="00120FC8"/>
    <w:rsid w:val="001264B9"/>
    <w:rsid w:val="00134917"/>
    <w:rsid w:val="0016213A"/>
    <w:rsid w:val="00164F73"/>
    <w:rsid w:val="001846A9"/>
    <w:rsid w:val="001854F7"/>
    <w:rsid w:val="00186148"/>
    <w:rsid w:val="00191DE5"/>
    <w:rsid w:val="001A1AAB"/>
    <w:rsid w:val="001B0E74"/>
    <w:rsid w:val="001B3E99"/>
    <w:rsid w:val="001B5B6F"/>
    <w:rsid w:val="001C3918"/>
    <w:rsid w:val="001C3D31"/>
    <w:rsid w:val="001C6DB6"/>
    <w:rsid w:val="001D22E9"/>
    <w:rsid w:val="001E1585"/>
    <w:rsid w:val="001E4378"/>
    <w:rsid w:val="001E6066"/>
    <w:rsid w:val="001E6389"/>
    <w:rsid w:val="001F0E48"/>
    <w:rsid w:val="001F561F"/>
    <w:rsid w:val="0020012C"/>
    <w:rsid w:val="002047BC"/>
    <w:rsid w:val="0021009D"/>
    <w:rsid w:val="00223DC7"/>
    <w:rsid w:val="0023378F"/>
    <w:rsid w:val="00241561"/>
    <w:rsid w:val="002422EA"/>
    <w:rsid w:val="0024497D"/>
    <w:rsid w:val="002461C7"/>
    <w:rsid w:val="00246D63"/>
    <w:rsid w:val="002600F0"/>
    <w:rsid w:val="002647FD"/>
    <w:rsid w:val="0027059F"/>
    <w:rsid w:val="00270D8E"/>
    <w:rsid w:val="00273BF4"/>
    <w:rsid w:val="00274C1E"/>
    <w:rsid w:val="00287FD1"/>
    <w:rsid w:val="00292BDE"/>
    <w:rsid w:val="002944D3"/>
    <w:rsid w:val="002A01D1"/>
    <w:rsid w:val="002A7723"/>
    <w:rsid w:val="002B055E"/>
    <w:rsid w:val="002C189E"/>
    <w:rsid w:val="002E5B7C"/>
    <w:rsid w:val="002F61C6"/>
    <w:rsid w:val="00304405"/>
    <w:rsid w:val="00314AC6"/>
    <w:rsid w:val="003151C0"/>
    <w:rsid w:val="00331222"/>
    <w:rsid w:val="00333171"/>
    <w:rsid w:val="00344447"/>
    <w:rsid w:val="003449C7"/>
    <w:rsid w:val="00346D19"/>
    <w:rsid w:val="003524E9"/>
    <w:rsid w:val="00355D93"/>
    <w:rsid w:val="00361B70"/>
    <w:rsid w:val="00361F8D"/>
    <w:rsid w:val="00363210"/>
    <w:rsid w:val="00363ABA"/>
    <w:rsid w:val="00364607"/>
    <w:rsid w:val="0036562F"/>
    <w:rsid w:val="00366E24"/>
    <w:rsid w:val="0039447C"/>
    <w:rsid w:val="00394763"/>
    <w:rsid w:val="00394F0A"/>
    <w:rsid w:val="00396F0D"/>
    <w:rsid w:val="003B15CC"/>
    <w:rsid w:val="003B3762"/>
    <w:rsid w:val="003B731E"/>
    <w:rsid w:val="003C6940"/>
    <w:rsid w:val="003D253E"/>
    <w:rsid w:val="003D39CF"/>
    <w:rsid w:val="003D4D7F"/>
    <w:rsid w:val="003F22F8"/>
    <w:rsid w:val="003F57FC"/>
    <w:rsid w:val="00400DD1"/>
    <w:rsid w:val="004041F0"/>
    <w:rsid w:val="004049B0"/>
    <w:rsid w:val="00407FCF"/>
    <w:rsid w:val="004153AF"/>
    <w:rsid w:val="00421FE2"/>
    <w:rsid w:val="00431AD5"/>
    <w:rsid w:val="00432CC3"/>
    <w:rsid w:val="004579DE"/>
    <w:rsid w:val="00460CAE"/>
    <w:rsid w:val="00464FB3"/>
    <w:rsid w:val="004657AE"/>
    <w:rsid w:val="004658D6"/>
    <w:rsid w:val="004667B3"/>
    <w:rsid w:val="00470C02"/>
    <w:rsid w:val="004777A8"/>
    <w:rsid w:val="00485793"/>
    <w:rsid w:val="00491D26"/>
    <w:rsid w:val="004B04F0"/>
    <w:rsid w:val="004B1666"/>
    <w:rsid w:val="004C0BF7"/>
    <w:rsid w:val="004C2C1A"/>
    <w:rsid w:val="004C3AFD"/>
    <w:rsid w:val="004C3C6F"/>
    <w:rsid w:val="004C7BF4"/>
    <w:rsid w:val="004D1BC5"/>
    <w:rsid w:val="004D4BB4"/>
    <w:rsid w:val="004D6BCF"/>
    <w:rsid w:val="004D7409"/>
    <w:rsid w:val="004E0525"/>
    <w:rsid w:val="004E5C42"/>
    <w:rsid w:val="004F3865"/>
    <w:rsid w:val="004F39C9"/>
    <w:rsid w:val="005031B0"/>
    <w:rsid w:val="005039AE"/>
    <w:rsid w:val="00523CE9"/>
    <w:rsid w:val="005252E7"/>
    <w:rsid w:val="00532508"/>
    <w:rsid w:val="00552B6C"/>
    <w:rsid w:val="005541DF"/>
    <w:rsid w:val="005664E2"/>
    <w:rsid w:val="0056707D"/>
    <w:rsid w:val="00581BE7"/>
    <w:rsid w:val="005877C3"/>
    <w:rsid w:val="00594BF0"/>
    <w:rsid w:val="00596C36"/>
    <w:rsid w:val="005A5D3B"/>
    <w:rsid w:val="005A6F43"/>
    <w:rsid w:val="005B0C41"/>
    <w:rsid w:val="005B3D09"/>
    <w:rsid w:val="005C0533"/>
    <w:rsid w:val="005C08C5"/>
    <w:rsid w:val="005C66C1"/>
    <w:rsid w:val="005D3026"/>
    <w:rsid w:val="005D6704"/>
    <w:rsid w:val="005E65ED"/>
    <w:rsid w:val="005F07E3"/>
    <w:rsid w:val="0061021F"/>
    <w:rsid w:val="0061543D"/>
    <w:rsid w:val="00616039"/>
    <w:rsid w:val="00616270"/>
    <w:rsid w:val="006206F4"/>
    <w:rsid w:val="006220AF"/>
    <w:rsid w:val="006256C0"/>
    <w:rsid w:val="00632E74"/>
    <w:rsid w:val="00636DE6"/>
    <w:rsid w:val="00636E97"/>
    <w:rsid w:val="00643837"/>
    <w:rsid w:val="00647B53"/>
    <w:rsid w:val="00654FC5"/>
    <w:rsid w:val="00657255"/>
    <w:rsid w:val="006609EB"/>
    <w:rsid w:val="00662E87"/>
    <w:rsid w:val="00666827"/>
    <w:rsid w:val="0067740A"/>
    <w:rsid w:val="00683B1D"/>
    <w:rsid w:val="00686713"/>
    <w:rsid w:val="00695192"/>
    <w:rsid w:val="006959F8"/>
    <w:rsid w:val="006A198F"/>
    <w:rsid w:val="006A1F15"/>
    <w:rsid w:val="006D28B1"/>
    <w:rsid w:val="006E5360"/>
    <w:rsid w:val="006E647A"/>
    <w:rsid w:val="006E64BC"/>
    <w:rsid w:val="00700DEE"/>
    <w:rsid w:val="00703FE0"/>
    <w:rsid w:val="0070611D"/>
    <w:rsid w:val="00713151"/>
    <w:rsid w:val="007210F0"/>
    <w:rsid w:val="0072255C"/>
    <w:rsid w:val="00725552"/>
    <w:rsid w:val="0074017D"/>
    <w:rsid w:val="0074364F"/>
    <w:rsid w:val="00750C0D"/>
    <w:rsid w:val="0076425E"/>
    <w:rsid w:val="0076558A"/>
    <w:rsid w:val="00767831"/>
    <w:rsid w:val="0077505C"/>
    <w:rsid w:val="00780445"/>
    <w:rsid w:val="00781A6E"/>
    <w:rsid w:val="00782F64"/>
    <w:rsid w:val="0079047A"/>
    <w:rsid w:val="007B07C8"/>
    <w:rsid w:val="007B2D40"/>
    <w:rsid w:val="007B77BF"/>
    <w:rsid w:val="007C1A9B"/>
    <w:rsid w:val="007D0208"/>
    <w:rsid w:val="007D060E"/>
    <w:rsid w:val="007D0F47"/>
    <w:rsid w:val="007D465E"/>
    <w:rsid w:val="007D79A3"/>
    <w:rsid w:val="007F044B"/>
    <w:rsid w:val="007F128B"/>
    <w:rsid w:val="00803B7F"/>
    <w:rsid w:val="00803E8C"/>
    <w:rsid w:val="00807D61"/>
    <w:rsid w:val="00813AF8"/>
    <w:rsid w:val="008164BD"/>
    <w:rsid w:val="00821C98"/>
    <w:rsid w:val="00827308"/>
    <w:rsid w:val="00827F45"/>
    <w:rsid w:val="00847780"/>
    <w:rsid w:val="008607B0"/>
    <w:rsid w:val="00865A4D"/>
    <w:rsid w:val="0086655E"/>
    <w:rsid w:val="00877483"/>
    <w:rsid w:val="0088524E"/>
    <w:rsid w:val="0088776C"/>
    <w:rsid w:val="00891C3B"/>
    <w:rsid w:val="00896F5E"/>
    <w:rsid w:val="008B2328"/>
    <w:rsid w:val="008B2F68"/>
    <w:rsid w:val="008C4788"/>
    <w:rsid w:val="008C6E0D"/>
    <w:rsid w:val="008D4DF0"/>
    <w:rsid w:val="008E563B"/>
    <w:rsid w:val="008F231A"/>
    <w:rsid w:val="00902005"/>
    <w:rsid w:val="009204FF"/>
    <w:rsid w:val="00933487"/>
    <w:rsid w:val="009363C3"/>
    <w:rsid w:val="00941519"/>
    <w:rsid w:val="0094239D"/>
    <w:rsid w:val="009452C0"/>
    <w:rsid w:val="00945FA0"/>
    <w:rsid w:val="00954AA4"/>
    <w:rsid w:val="00960262"/>
    <w:rsid w:val="009642B9"/>
    <w:rsid w:val="00964970"/>
    <w:rsid w:val="0096790C"/>
    <w:rsid w:val="00975D57"/>
    <w:rsid w:val="009765D7"/>
    <w:rsid w:val="009907AB"/>
    <w:rsid w:val="009970F3"/>
    <w:rsid w:val="009A76B3"/>
    <w:rsid w:val="009A7D5A"/>
    <w:rsid w:val="009B7FC3"/>
    <w:rsid w:val="009C11E9"/>
    <w:rsid w:val="009C16BC"/>
    <w:rsid w:val="009C1729"/>
    <w:rsid w:val="009C4058"/>
    <w:rsid w:val="009C6374"/>
    <w:rsid w:val="009C64EB"/>
    <w:rsid w:val="009D523D"/>
    <w:rsid w:val="009E5303"/>
    <w:rsid w:val="009E5C7D"/>
    <w:rsid w:val="009E5FF2"/>
    <w:rsid w:val="009E62E5"/>
    <w:rsid w:val="009F123E"/>
    <w:rsid w:val="009F2D5C"/>
    <w:rsid w:val="009F5423"/>
    <w:rsid w:val="00A10445"/>
    <w:rsid w:val="00A11B1A"/>
    <w:rsid w:val="00A1236C"/>
    <w:rsid w:val="00A1301E"/>
    <w:rsid w:val="00A158E1"/>
    <w:rsid w:val="00A315AE"/>
    <w:rsid w:val="00A3166C"/>
    <w:rsid w:val="00A4044B"/>
    <w:rsid w:val="00A43ECE"/>
    <w:rsid w:val="00A44242"/>
    <w:rsid w:val="00A51559"/>
    <w:rsid w:val="00A57B87"/>
    <w:rsid w:val="00A631B2"/>
    <w:rsid w:val="00A7179D"/>
    <w:rsid w:val="00A95D27"/>
    <w:rsid w:val="00AA21F3"/>
    <w:rsid w:val="00AA4D68"/>
    <w:rsid w:val="00AB0DD6"/>
    <w:rsid w:val="00AB6C5B"/>
    <w:rsid w:val="00AB7F7D"/>
    <w:rsid w:val="00AC1BD2"/>
    <w:rsid w:val="00AD501C"/>
    <w:rsid w:val="00AE225D"/>
    <w:rsid w:val="00AF14C3"/>
    <w:rsid w:val="00AF3E18"/>
    <w:rsid w:val="00AF4EA0"/>
    <w:rsid w:val="00B01488"/>
    <w:rsid w:val="00B10DFD"/>
    <w:rsid w:val="00B11439"/>
    <w:rsid w:val="00B13AC6"/>
    <w:rsid w:val="00B238FD"/>
    <w:rsid w:val="00B31024"/>
    <w:rsid w:val="00B32E31"/>
    <w:rsid w:val="00B36F91"/>
    <w:rsid w:val="00B40798"/>
    <w:rsid w:val="00B41B35"/>
    <w:rsid w:val="00B53FF9"/>
    <w:rsid w:val="00B61207"/>
    <w:rsid w:val="00B728E8"/>
    <w:rsid w:val="00B75821"/>
    <w:rsid w:val="00B8143B"/>
    <w:rsid w:val="00B86947"/>
    <w:rsid w:val="00B904D9"/>
    <w:rsid w:val="00B90BA4"/>
    <w:rsid w:val="00B929B8"/>
    <w:rsid w:val="00B96756"/>
    <w:rsid w:val="00B96F8C"/>
    <w:rsid w:val="00BA0BF0"/>
    <w:rsid w:val="00BA135B"/>
    <w:rsid w:val="00BA27A9"/>
    <w:rsid w:val="00BB2CD8"/>
    <w:rsid w:val="00BB5A05"/>
    <w:rsid w:val="00BC4C40"/>
    <w:rsid w:val="00BD487E"/>
    <w:rsid w:val="00BE13BC"/>
    <w:rsid w:val="00BE6F5D"/>
    <w:rsid w:val="00BE7077"/>
    <w:rsid w:val="00BE79D2"/>
    <w:rsid w:val="00BF0595"/>
    <w:rsid w:val="00BF11DC"/>
    <w:rsid w:val="00BF4EEF"/>
    <w:rsid w:val="00C024A5"/>
    <w:rsid w:val="00C03E7F"/>
    <w:rsid w:val="00C22E48"/>
    <w:rsid w:val="00C25C22"/>
    <w:rsid w:val="00C27267"/>
    <w:rsid w:val="00C30143"/>
    <w:rsid w:val="00C3240F"/>
    <w:rsid w:val="00C32467"/>
    <w:rsid w:val="00C32544"/>
    <w:rsid w:val="00C35527"/>
    <w:rsid w:val="00C36CCD"/>
    <w:rsid w:val="00C37D5A"/>
    <w:rsid w:val="00C41BFA"/>
    <w:rsid w:val="00C43737"/>
    <w:rsid w:val="00C43EEF"/>
    <w:rsid w:val="00C441B9"/>
    <w:rsid w:val="00C4467F"/>
    <w:rsid w:val="00C45CB4"/>
    <w:rsid w:val="00C50DD7"/>
    <w:rsid w:val="00C50F2B"/>
    <w:rsid w:val="00C55B86"/>
    <w:rsid w:val="00C577BB"/>
    <w:rsid w:val="00C62DCD"/>
    <w:rsid w:val="00C7207C"/>
    <w:rsid w:val="00C720D0"/>
    <w:rsid w:val="00C75E1A"/>
    <w:rsid w:val="00C76059"/>
    <w:rsid w:val="00C872BE"/>
    <w:rsid w:val="00CA1E01"/>
    <w:rsid w:val="00CA3CB5"/>
    <w:rsid w:val="00CB2CF8"/>
    <w:rsid w:val="00CB70DC"/>
    <w:rsid w:val="00CC3CD4"/>
    <w:rsid w:val="00CD7DC4"/>
    <w:rsid w:val="00CE0B9A"/>
    <w:rsid w:val="00CE3CEC"/>
    <w:rsid w:val="00CF20ED"/>
    <w:rsid w:val="00D12053"/>
    <w:rsid w:val="00D1564C"/>
    <w:rsid w:val="00D2090B"/>
    <w:rsid w:val="00D27578"/>
    <w:rsid w:val="00D30182"/>
    <w:rsid w:val="00D32084"/>
    <w:rsid w:val="00D333D3"/>
    <w:rsid w:val="00D40F6E"/>
    <w:rsid w:val="00D61933"/>
    <w:rsid w:val="00D723CB"/>
    <w:rsid w:val="00D80FFF"/>
    <w:rsid w:val="00D81FC3"/>
    <w:rsid w:val="00D840AC"/>
    <w:rsid w:val="00D847B8"/>
    <w:rsid w:val="00D91722"/>
    <w:rsid w:val="00D91D1D"/>
    <w:rsid w:val="00D97AFA"/>
    <w:rsid w:val="00DA3958"/>
    <w:rsid w:val="00DB10EF"/>
    <w:rsid w:val="00DD4C17"/>
    <w:rsid w:val="00DD4FDE"/>
    <w:rsid w:val="00DF54EC"/>
    <w:rsid w:val="00DF6597"/>
    <w:rsid w:val="00E00C94"/>
    <w:rsid w:val="00E05429"/>
    <w:rsid w:val="00E057DD"/>
    <w:rsid w:val="00E134AF"/>
    <w:rsid w:val="00E14207"/>
    <w:rsid w:val="00E14A00"/>
    <w:rsid w:val="00E14D96"/>
    <w:rsid w:val="00E27AF9"/>
    <w:rsid w:val="00E32103"/>
    <w:rsid w:val="00E37757"/>
    <w:rsid w:val="00E45B7C"/>
    <w:rsid w:val="00E5482D"/>
    <w:rsid w:val="00E6231C"/>
    <w:rsid w:val="00E63E87"/>
    <w:rsid w:val="00E70031"/>
    <w:rsid w:val="00E76D3B"/>
    <w:rsid w:val="00E93B3E"/>
    <w:rsid w:val="00E93BC3"/>
    <w:rsid w:val="00E94DFF"/>
    <w:rsid w:val="00EA03BC"/>
    <w:rsid w:val="00EA3A1C"/>
    <w:rsid w:val="00EA512E"/>
    <w:rsid w:val="00EA708B"/>
    <w:rsid w:val="00EB7C81"/>
    <w:rsid w:val="00EC7CC5"/>
    <w:rsid w:val="00ED14F4"/>
    <w:rsid w:val="00ED1A18"/>
    <w:rsid w:val="00EE0CE7"/>
    <w:rsid w:val="00EE0EC3"/>
    <w:rsid w:val="00EE45A4"/>
    <w:rsid w:val="00EE4E2A"/>
    <w:rsid w:val="00EF2A59"/>
    <w:rsid w:val="00EF548A"/>
    <w:rsid w:val="00F06663"/>
    <w:rsid w:val="00F067ED"/>
    <w:rsid w:val="00F06B86"/>
    <w:rsid w:val="00F17231"/>
    <w:rsid w:val="00F17410"/>
    <w:rsid w:val="00F174ED"/>
    <w:rsid w:val="00F24A05"/>
    <w:rsid w:val="00F3377D"/>
    <w:rsid w:val="00F42436"/>
    <w:rsid w:val="00F4552E"/>
    <w:rsid w:val="00F509A1"/>
    <w:rsid w:val="00F520F3"/>
    <w:rsid w:val="00F5276A"/>
    <w:rsid w:val="00F601B6"/>
    <w:rsid w:val="00F64F2E"/>
    <w:rsid w:val="00F80288"/>
    <w:rsid w:val="00F80A6A"/>
    <w:rsid w:val="00F82852"/>
    <w:rsid w:val="00F920C8"/>
    <w:rsid w:val="00FB0A45"/>
    <w:rsid w:val="00FB0A63"/>
    <w:rsid w:val="00FB0EE2"/>
    <w:rsid w:val="00FB4E7A"/>
    <w:rsid w:val="00FC1902"/>
    <w:rsid w:val="00FC3E88"/>
    <w:rsid w:val="00FC674C"/>
    <w:rsid w:val="00FC7DBF"/>
    <w:rsid w:val="00FD2772"/>
    <w:rsid w:val="00FD6059"/>
    <w:rsid w:val="00FE48F4"/>
    <w:rsid w:val="00FE65D0"/>
    <w:rsid w:val="00FF0336"/>
    <w:rsid w:val="00FF212E"/>
    <w:rsid w:val="00FF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AAB0BB"/>
  <w15:docId w15:val="{17C7B62E-E08B-4E0E-8BD5-B361898D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7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631B2"/>
    <w:pPr>
      <w:spacing w:after="120"/>
    </w:pPr>
  </w:style>
  <w:style w:type="paragraph" w:styleId="a8">
    <w:name w:val="List"/>
    <w:basedOn w:val="a7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a">
    <w:name w:val="Subtitle"/>
    <w:basedOn w:val="12"/>
    <w:next w:val="a7"/>
    <w:qFormat/>
    <w:rsid w:val="00A631B2"/>
    <w:pPr>
      <w:jc w:val="center"/>
    </w:pPr>
    <w:rPr>
      <w:i/>
      <w:iCs/>
    </w:rPr>
  </w:style>
  <w:style w:type="paragraph" w:styleId="ab">
    <w:name w:val="No Spacing"/>
    <w:uiPriority w:val="1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rsid w:val="00A631B2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A631B2"/>
    <w:pPr>
      <w:suppressLineNumbers/>
    </w:pPr>
  </w:style>
  <w:style w:type="paragraph" w:customStyle="1" w:styleId="af0">
    <w:name w:val="Заголовок таблицы"/>
    <w:basedOn w:val="af"/>
    <w:rsid w:val="00A631B2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A631B2"/>
  </w:style>
  <w:style w:type="paragraph" w:styleId="af2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5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164">
    <w:name w:val="Font Style164"/>
    <w:rsid w:val="009452C0"/>
    <w:rPr>
      <w:rFonts w:ascii="Times New Roman" w:hAnsi="Times New Roman"/>
      <w:sz w:val="18"/>
    </w:rPr>
  </w:style>
  <w:style w:type="character" w:customStyle="1" w:styleId="af3">
    <w:name w:val="Подпись к таблице_"/>
    <w:basedOn w:val="a0"/>
    <w:link w:val="af4"/>
    <w:rsid w:val="000F117D"/>
    <w:rPr>
      <w:spacing w:val="2"/>
      <w:sz w:val="23"/>
      <w:szCs w:val="23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F117D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  <w:style w:type="paragraph" w:styleId="af5">
    <w:name w:val="Balloon Text"/>
    <w:basedOn w:val="a"/>
    <w:link w:val="af6"/>
    <w:rsid w:val="00F3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3377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F300-5278-4A5C-BD2F-7DAD4F5F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10418</Words>
  <Characters>59385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69664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Inga</cp:lastModifiedBy>
  <cp:revision>99</cp:revision>
  <cp:lastPrinted>2020-03-10T08:52:00Z</cp:lastPrinted>
  <dcterms:created xsi:type="dcterms:W3CDTF">2018-02-09T13:58:00Z</dcterms:created>
  <dcterms:modified xsi:type="dcterms:W3CDTF">2020-03-10T08:53:00Z</dcterms:modified>
</cp:coreProperties>
</file>