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7C9E" w14:textId="56D72AD5" w:rsidR="002D0F76" w:rsidRPr="00CE5D0D" w:rsidRDefault="00CE5D0D" w:rsidP="006C638D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  <w:r w:rsidRPr="00CE5D0D">
        <w:rPr>
          <w:rFonts w:ascii="Times New Roman" w:hAnsi="Times New Roman"/>
          <w:bCs/>
          <w:sz w:val="24"/>
          <w:szCs w:val="24"/>
        </w:rPr>
        <w:t>м</w:t>
      </w:r>
      <w:r w:rsidR="006C638D" w:rsidRPr="00CE5D0D">
        <w:rPr>
          <w:rFonts w:ascii="Times New Roman" w:hAnsi="Times New Roman"/>
          <w:bCs/>
          <w:sz w:val="24"/>
          <w:szCs w:val="24"/>
        </w:rPr>
        <w:t xml:space="preserve">униципальное бюджетное учреждение дополнительного </w:t>
      </w:r>
    </w:p>
    <w:p w14:paraId="5BC37471" w14:textId="77777777" w:rsidR="006C638D" w:rsidRPr="00CE5D0D" w:rsidRDefault="006C638D" w:rsidP="006C638D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  <w:r w:rsidRPr="00CE5D0D">
        <w:rPr>
          <w:rFonts w:ascii="Times New Roman" w:hAnsi="Times New Roman"/>
          <w:bCs/>
          <w:sz w:val="24"/>
          <w:szCs w:val="24"/>
        </w:rPr>
        <w:t>образования детей</w:t>
      </w:r>
    </w:p>
    <w:p w14:paraId="7456F1FB" w14:textId="77777777" w:rsidR="006C638D" w:rsidRPr="00CE5D0D" w:rsidRDefault="006C638D" w:rsidP="006C638D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  <w:r w:rsidRPr="00CE5D0D">
        <w:rPr>
          <w:rFonts w:ascii="Times New Roman" w:hAnsi="Times New Roman"/>
          <w:bCs/>
          <w:sz w:val="24"/>
          <w:szCs w:val="24"/>
        </w:rPr>
        <w:t xml:space="preserve"> «Детская школа искусств г. Сосногорска»</w:t>
      </w:r>
    </w:p>
    <w:p w14:paraId="468E2FB5" w14:textId="77777777" w:rsidR="006C638D" w:rsidRPr="00CE5D0D" w:rsidRDefault="006C638D" w:rsidP="00BA40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C9009A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90995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6179B7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71A21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4061B9" w14:textId="77777777" w:rsidR="00CE5D0D" w:rsidRDefault="008579F5" w:rsidP="001F4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5D0D">
        <w:rPr>
          <w:rFonts w:ascii="Times New Roman" w:hAnsi="Times New Roman" w:cs="Times New Roman"/>
          <w:b/>
          <w:bCs/>
          <w:sz w:val="24"/>
          <w:szCs w:val="24"/>
        </w:rPr>
        <w:t>ДОПОЛНИТЕЛЬН</w:t>
      </w:r>
      <w:r w:rsidR="001F47CC" w:rsidRPr="00CE5D0D">
        <w:rPr>
          <w:rFonts w:ascii="Times New Roman" w:hAnsi="Times New Roman" w:cs="Times New Roman"/>
          <w:b/>
          <w:bCs/>
          <w:sz w:val="24"/>
          <w:szCs w:val="24"/>
        </w:rPr>
        <w:t xml:space="preserve">АЯ </w:t>
      </w:r>
      <w:r w:rsidRPr="00CE5D0D">
        <w:rPr>
          <w:rFonts w:ascii="Times New Roman" w:hAnsi="Times New Roman" w:cs="Times New Roman"/>
          <w:b/>
          <w:bCs/>
          <w:sz w:val="24"/>
          <w:szCs w:val="24"/>
        </w:rPr>
        <w:t xml:space="preserve"> ПРЕДПРОФЕССИОНАЛЬН</w:t>
      </w:r>
      <w:r w:rsidR="001F47CC" w:rsidRPr="00CE5D0D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gramEnd"/>
    </w:p>
    <w:p w14:paraId="2A0223C1" w14:textId="1793195A" w:rsidR="001F47CC" w:rsidRPr="00CE5D0D" w:rsidRDefault="008579F5" w:rsidP="001F4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D0D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</w:t>
      </w:r>
      <w:r w:rsidR="001F47CC" w:rsidRPr="00CE5D0D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CE5D0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1F47CC" w:rsidRPr="00CE5D0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2F226CB2" w14:textId="77777777" w:rsidR="001F47CC" w:rsidRPr="00CE5D0D" w:rsidRDefault="008579F5" w:rsidP="001F4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D0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gramStart"/>
      <w:r w:rsidRPr="00CE5D0D">
        <w:rPr>
          <w:rFonts w:ascii="Times New Roman" w:hAnsi="Times New Roman" w:cs="Times New Roman"/>
          <w:b/>
          <w:bCs/>
          <w:sz w:val="24"/>
          <w:szCs w:val="24"/>
        </w:rPr>
        <w:t>ОБЛАСТИ  ИЗОБРАЗИТЕЛЬНОГО</w:t>
      </w:r>
      <w:proofErr w:type="gramEnd"/>
      <w:r w:rsidRPr="00CE5D0D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ИСКУССТВА </w:t>
      </w:r>
    </w:p>
    <w:p w14:paraId="56B0AA60" w14:textId="77777777" w:rsidR="00BA402E" w:rsidRPr="00CE5D0D" w:rsidRDefault="007363EF" w:rsidP="001F4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D0D">
        <w:rPr>
          <w:rFonts w:ascii="Times New Roman" w:hAnsi="Times New Roman" w:cs="Times New Roman"/>
          <w:b/>
          <w:bCs/>
          <w:sz w:val="24"/>
          <w:szCs w:val="24"/>
        </w:rPr>
        <w:t>«ЖИВОПИСЬ»</w:t>
      </w:r>
    </w:p>
    <w:p w14:paraId="52850A2D" w14:textId="77777777" w:rsidR="006C638D" w:rsidRPr="00CE5D0D" w:rsidRDefault="006C638D" w:rsidP="00BA4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4505D" w14:textId="77777777" w:rsidR="006C638D" w:rsidRPr="00CE5D0D" w:rsidRDefault="006C638D" w:rsidP="00BA4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BEED4" w14:textId="77777777" w:rsidR="006C638D" w:rsidRPr="00CE5D0D" w:rsidRDefault="008579F5" w:rsidP="00BA4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0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 </w:t>
      </w:r>
    </w:p>
    <w:p w14:paraId="57361C32" w14:textId="77777777" w:rsidR="008579F5" w:rsidRPr="00CE5D0D" w:rsidRDefault="008579F5" w:rsidP="00BA4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D0D">
        <w:rPr>
          <w:rFonts w:ascii="Times New Roman" w:hAnsi="Times New Roman" w:cs="Times New Roman"/>
          <w:b/>
          <w:bCs/>
          <w:sz w:val="28"/>
          <w:szCs w:val="28"/>
        </w:rPr>
        <w:t>ПО.03. ПЛЕНЭРНЫЕ ЗАНЯТИЯ</w:t>
      </w:r>
    </w:p>
    <w:p w14:paraId="51E49A8E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0A251C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3E6FC1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1E4A7" w14:textId="77777777" w:rsidR="006C638D" w:rsidRPr="00BA402E" w:rsidRDefault="006C638D" w:rsidP="006C6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38D">
        <w:rPr>
          <w:rFonts w:ascii="Times New Roman" w:hAnsi="Times New Roman" w:cs="Times New Roman"/>
          <w:sz w:val="28"/>
          <w:szCs w:val="28"/>
        </w:rPr>
        <w:t>Программа по учебному предмету ПО.03.УП.01 ПЛЕНЭР</w:t>
      </w:r>
    </w:p>
    <w:p w14:paraId="50BDB495" w14:textId="77777777" w:rsidR="006C638D" w:rsidRPr="006C638D" w:rsidRDefault="001F47CC" w:rsidP="006C638D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C638D" w:rsidRPr="006C638D">
        <w:rPr>
          <w:rFonts w:ascii="Times New Roman" w:hAnsi="Times New Roman"/>
          <w:sz w:val="24"/>
          <w:szCs w:val="24"/>
        </w:rPr>
        <w:t>о сроком обучения: 5</w:t>
      </w:r>
      <w:r w:rsidR="002D0F7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D0F76">
        <w:rPr>
          <w:rFonts w:ascii="Times New Roman" w:hAnsi="Times New Roman"/>
          <w:sz w:val="24"/>
          <w:szCs w:val="24"/>
        </w:rPr>
        <w:t>6)</w:t>
      </w:r>
      <w:r w:rsidR="006C638D" w:rsidRPr="006C638D">
        <w:rPr>
          <w:rFonts w:ascii="Times New Roman" w:hAnsi="Times New Roman"/>
          <w:sz w:val="24"/>
          <w:szCs w:val="24"/>
        </w:rPr>
        <w:t>лет</w:t>
      </w:r>
      <w:proofErr w:type="gramEnd"/>
    </w:p>
    <w:p w14:paraId="18C5A7C6" w14:textId="77777777" w:rsidR="006C638D" w:rsidRDefault="006C638D" w:rsidP="006C638D">
      <w:pPr>
        <w:spacing w:after="0" w:line="240" w:lineRule="auto"/>
        <w:ind w:right="57"/>
        <w:jc w:val="right"/>
        <w:rPr>
          <w:rFonts w:ascii="Times New Roman" w:hAnsi="Times New Roman"/>
        </w:rPr>
      </w:pPr>
    </w:p>
    <w:p w14:paraId="71C22321" w14:textId="77777777" w:rsidR="006C638D" w:rsidRDefault="006C638D" w:rsidP="006C638D">
      <w:pPr>
        <w:spacing w:after="0" w:line="240" w:lineRule="auto"/>
        <w:ind w:right="57"/>
        <w:jc w:val="right"/>
        <w:rPr>
          <w:rFonts w:ascii="Times New Roman" w:hAnsi="Times New Roman"/>
        </w:rPr>
      </w:pPr>
    </w:p>
    <w:p w14:paraId="3FCA9EC7" w14:textId="77777777" w:rsidR="006C638D" w:rsidRDefault="006C638D" w:rsidP="00BA402E">
      <w:pPr>
        <w:jc w:val="center"/>
        <w:rPr>
          <w:rFonts w:ascii="Times New Roman" w:hAnsi="Times New Roman"/>
        </w:rPr>
      </w:pPr>
    </w:p>
    <w:p w14:paraId="5B3A0073" w14:textId="77777777" w:rsidR="007363EF" w:rsidRDefault="007363EF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0128B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44455F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63668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023F5F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608A3" w14:textId="5AFBF0C3" w:rsidR="008579F5" w:rsidRPr="00BA402E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8579F5" w:rsidRPr="00BA402E">
        <w:rPr>
          <w:rFonts w:ascii="Times New Roman" w:hAnsi="Times New Roman" w:cs="Times New Roman"/>
          <w:sz w:val="28"/>
          <w:szCs w:val="28"/>
        </w:rPr>
        <w:t xml:space="preserve"> 201</w:t>
      </w:r>
      <w:r w:rsidR="00CE5D0D">
        <w:rPr>
          <w:rFonts w:ascii="Times New Roman" w:hAnsi="Times New Roman" w:cs="Times New Roman"/>
          <w:sz w:val="28"/>
          <w:szCs w:val="28"/>
        </w:rPr>
        <w:t>9</w:t>
      </w:r>
    </w:p>
    <w:p w14:paraId="4FC628FC" w14:textId="77777777" w:rsidR="008579F5" w:rsidRDefault="00857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5D0D" w14:paraId="4907AC6C" w14:textId="77777777" w:rsidTr="00CE5D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278" w14:textId="77777777" w:rsidR="00CE5D0D" w:rsidRDefault="00CE5D0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2D7AE4D4" w14:textId="77777777" w:rsidR="00CE5D0D" w:rsidRDefault="00CE5D0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14:paraId="5EA96DAF" w14:textId="77777777" w:rsidR="00CE5D0D" w:rsidRDefault="00CE5D0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24E1B628" w14:textId="77777777" w:rsidR="00CE5D0D" w:rsidRDefault="00CE5D0D">
            <w:pPr>
              <w:pStyle w:val="a4"/>
              <w:spacing w:after="0"/>
              <w:jc w:val="center"/>
            </w:pPr>
            <w:r>
              <w:t>МБУ ДО «ДШИ» г. Сосногорск</w:t>
            </w:r>
          </w:p>
          <w:p w14:paraId="0215DF5F" w14:textId="77777777" w:rsidR="00CE5D0D" w:rsidRDefault="00CE5D0D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</w:t>
            </w:r>
          </w:p>
          <w:p w14:paraId="1C26F3E4" w14:textId="77777777" w:rsidR="00CE5D0D" w:rsidRDefault="00CE5D0D">
            <w:pPr>
              <w:spacing w:after="0" w:line="360" w:lineRule="auto"/>
              <w:rPr>
                <w:rFonts w:ascii="Times New Roman" w:hAnsi="Times New Roman"/>
                <w:vertAlign w:val="superscript"/>
              </w:rPr>
            </w:pPr>
            <w:r>
              <w:rPr>
                <w:i/>
                <w:sz w:val="24"/>
                <w:szCs w:val="24"/>
              </w:rPr>
              <w:t>(дата рассмотрения)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409" w14:textId="77777777" w:rsidR="00CE5D0D" w:rsidRDefault="00CE5D0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18DE2C36" w14:textId="77777777" w:rsidR="00CE5D0D" w:rsidRDefault="00CE5D0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14:paraId="1E52DD46" w14:textId="77777777" w:rsidR="00CE5D0D" w:rsidRDefault="00CE5D0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</w:t>
            </w:r>
            <w:r>
              <w:rPr>
                <w:i/>
                <w:sz w:val="24"/>
                <w:szCs w:val="24"/>
              </w:rPr>
              <w:t>Думбурович Л.Л.</w:t>
            </w:r>
          </w:p>
          <w:p w14:paraId="6BFF8F1C" w14:textId="77777777" w:rsidR="00CE5D0D" w:rsidRDefault="00CE5D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4622065B" w14:textId="77777777" w:rsidR="00CE5D0D" w:rsidRDefault="00CE5D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(подпись)</w:t>
            </w:r>
          </w:p>
          <w:p w14:paraId="225A9B2A" w14:textId="77777777" w:rsidR="00CE5D0D" w:rsidRDefault="00CE5D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08FF6663" w14:textId="77777777" w:rsidR="00CE5D0D" w:rsidRDefault="00CE5D0D">
            <w:pPr>
              <w:spacing w:after="0"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i/>
                <w:sz w:val="24"/>
                <w:szCs w:val="24"/>
              </w:rPr>
              <w:t>(дата утверждения)</w:t>
            </w:r>
          </w:p>
        </w:tc>
      </w:tr>
    </w:tbl>
    <w:p w14:paraId="466E7783" w14:textId="77777777" w:rsidR="00CE5D0D" w:rsidRDefault="00CE5D0D" w:rsidP="00CE5D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EBB2FC" w14:textId="77777777" w:rsidR="00CE5D0D" w:rsidRDefault="00CE5D0D" w:rsidP="00CE5D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B3E3194" w14:textId="65C41EBF" w:rsidR="00CE5D0D" w:rsidRDefault="00CE5D0D" w:rsidP="00CE5D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Разработчик(и) –</w:t>
      </w:r>
      <w:r>
        <w:rPr>
          <w:rFonts w:ascii="Times New Roman" w:hAnsi="Times New Roman"/>
          <w:sz w:val="28"/>
          <w:szCs w:val="28"/>
        </w:rPr>
        <w:t>Анкудинова О.В.</w:t>
      </w:r>
    </w:p>
    <w:p w14:paraId="4C00F845" w14:textId="77777777" w:rsidR="00CE5D0D" w:rsidRDefault="00CE5D0D" w:rsidP="00CE5D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5C41527F" w14:textId="77777777" w:rsidR="00CE5D0D" w:rsidRDefault="00CE5D0D" w:rsidP="00CE5D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06AD66" w14:textId="77777777" w:rsidR="00CE5D0D" w:rsidRDefault="00CE5D0D" w:rsidP="00CE5D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37050A" w14:textId="77777777" w:rsidR="00CE5D0D" w:rsidRDefault="00CE5D0D" w:rsidP="00CE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_____________________________________________</w:t>
      </w:r>
    </w:p>
    <w:p w14:paraId="41C90216" w14:textId="77777777" w:rsidR="00CE5D0D" w:rsidRDefault="00CE5D0D" w:rsidP="00CE5D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vertAlign w:val="superscript"/>
        </w:rPr>
        <w:t xml:space="preserve">                                                                                             фамилия, имя, отчество, должность</w:t>
      </w:r>
    </w:p>
    <w:p w14:paraId="5761DB56" w14:textId="77777777" w:rsidR="00CE5D0D" w:rsidRDefault="00CE5D0D" w:rsidP="00CE5D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2847CF" w14:textId="77777777" w:rsidR="00CE5D0D" w:rsidRDefault="00CE5D0D" w:rsidP="00CE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______________________________________________</w:t>
      </w:r>
    </w:p>
    <w:p w14:paraId="0457BAAD" w14:textId="77777777" w:rsidR="00CE5D0D" w:rsidRDefault="00CE5D0D" w:rsidP="00CE5D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фамилия, имя, отчество, должность</w:t>
      </w:r>
    </w:p>
    <w:p w14:paraId="34A13698" w14:textId="77777777" w:rsidR="00CE5D0D" w:rsidRDefault="00CE5D0D" w:rsidP="00CE5D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B84474" w14:textId="77777777" w:rsidR="00CE5D0D" w:rsidRDefault="00CE5D0D" w:rsidP="00CE5D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3B3F65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0D076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2EFE5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47500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E7B77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0381F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EE9F8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C7BE1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1A72F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766B2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26F8E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5ACB2" w14:textId="77777777" w:rsidR="00CE5D0D" w:rsidRDefault="00CE5D0D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F283D" w14:textId="47AE739A" w:rsidR="008579F5" w:rsidRPr="00A324B5" w:rsidRDefault="008579F5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4B5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8579F5" w:rsidRPr="00A324B5" w14:paraId="65B488B6" w14:textId="77777777" w:rsidTr="00A324B5">
        <w:tc>
          <w:tcPr>
            <w:tcW w:w="817" w:type="dxa"/>
          </w:tcPr>
          <w:p w14:paraId="465753B9" w14:textId="77777777" w:rsidR="008579F5" w:rsidRPr="00A324B5" w:rsidRDefault="008579F5" w:rsidP="00A3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№ № </w:t>
            </w:r>
          </w:p>
        </w:tc>
        <w:tc>
          <w:tcPr>
            <w:tcW w:w="7371" w:type="dxa"/>
          </w:tcPr>
          <w:p w14:paraId="1F33B674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83" w:type="dxa"/>
          </w:tcPr>
          <w:p w14:paraId="1DEB44A1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F5" w:rsidRPr="00A324B5" w14:paraId="30141A0B" w14:textId="77777777" w:rsidTr="00A324B5">
        <w:tc>
          <w:tcPr>
            <w:tcW w:w="817" w:type="dxa"/>
          </w:tcPr>
          <w:p w14:paraId="59ED9F1C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0BFDCBB8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1383" w:type="dxa"/>
          </w:tcPr>
          <w:p w14:paraId="227CFD74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F5" w:rsidRPr="00A324B5" w14:paraId="58CCA8BE" w14:textId="77777777" w:rsidTr="00A324B5">
        <w:tc>
          <w:tcPr>
            <w:tcW w:w="817" w:type="dxa"/>
          </w:tcPr>
          <w:p w14:paraId="0E37D5BE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F0F80EA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предмета  </w:t>
            </w:r>
          </w:p>
        </w:tc>
        <w:tc>
          <w:tcPr>
            <w:tcW w:w="1383" w:type="dxa"/>
          </w:tcPr>
          <w:p w14:paraId="60D14EE6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F5" w:rsidRPr="00A324B5" w14:paraId="0531BFCD" w14:textId="77777777" w:rsidTr="00A324B5">
        <w:tc>
          <w:tcPr>
            <w:tcW w:w="817" w:type="dxa"/>
          </w:tcPr>
          <w:p w14:paraId="3E725D09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4467FE35" w14:textId="77777777" w:rsidR="008579F5" w:rsidRPr="00A324B5" w:rsidRDefault="008579F5" w:rsidP="0018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обучающихся  </w:t>
            </w:r>
          </w:p>
        </w:tc>
        <w:tc>
          <w:tcPr>
            <w:tcW w:w="1383" w:type="dxa"/>
          </w:tcPr>
          <w:p w14:paraId="64900C38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D3" w:rsidRPr="00A324B5" w14:paraId="17A26B4F" w14:textId="77777777" w:rsidTr="00A324B5">
        <w:tc>
          <w:tcPr>
            <w:tcW w:w="817" w:type="dxa"/>
          </w:tcPr>
          <w:p w14:paraId="6097CDD3" w14:textId="77777777" w:rsidR="00186FD3" w:rsidRPr="00A324B5" w:rsidRDefault="00186FD3" w:rsidP="00BA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3ABFF3E4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контроля, система оценок</w:t>
            </w:r>
          </w:p>
        </w:tc>
        <w:tc>
          <w:tcPr>
            <w:tcW w:w="1383" w:type="dxa"/>
          </w:tcPr>
          <w:p w14:paraId="70FC3C4E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D3" w:rsidRPr="00A324B5" w14:paraId="212252B3" w14:textId="77777777" w:rsidTr="00A324B5">
        <w:tc>
          <w:tcPr>
            <w:tcW w:w="817" w:type="dxa"/>
          </w:tcPr>
          <w:p w14:paraId="4CFB69A0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640FF43E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. Методическое обеспечение учебного процесса   </w:t>
            </w:r>
          </w:p>
        </w:tc>
        <w:tc>
          <w:tcPr>
            <w:tcW w:w="1383" w:type="dxa"/>
          </w:tcPr>
          <w:p w14:paraId="5319D58D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D3" w:rsidRPr="00A324B5" w14:paraId="4DE2BEA3" w14:textId="77777777" w:rsidTr="00A324B5">
        <w:tc>
          <w:tcPr>
            <w:tcW w:w="817" w:type="dxa"/>
          </w:tcPr>
          <w:p w14:paraId="3CCB53A7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5F54F11A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Список рекомендуемой литературы   </w:t>
            </w:r>
          </w:p>
        </w:tc>
        <w:tc>
          <w:tcPr>
            <w:tcW w:w="1383" w:type="dxa"/>
          </w:tcPr>
          <w:p w14:paraId="58B25E91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B84484" w14:textId="77777777" w:rsidR="00E80DCB" w:rsidRPr="00A324B5" w:rsidRDefault="00E80DCB" w:rsidP="008579F5">
      <w:pPr>
        <w:rPr>
          <w:rFonts w:ascii="Times New Roman" w:hAnsi="Times New Roman" w:cs="Times New Roman"/>
          <w:sz w:val="28"/>
          <w:szCs w:val="28"/>
        </w:rPr>
      </w:pPr>
    </w:p>
    <w:p w14:paraId="4E293280" w14:textId="77777777" w:rsidR="00E80DCB" w:rsidRDefault="00E80DCB">
      <w:r>
        <w:br w:type="page"/>
      </w:r>
    </w:p>
    <w:p w14:paraId="1D833B55" w14:textId="77777777" w:rsidR="00E80DCB" w:rsidRPr="0016722C" w:rsidRDefault="00E80DCB" w:rsidP="00E80D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</w:p>
    <w:p w14:paraId="4E87F5C2" w14:textId="77777777" w:rsidR="00E80DCB" w:rsidRPr="0016722C" w:rsidRDefault="00E80DCB" w:rsidP="001672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«Пленэр» разработана на основе и с учетом федеральных государственных требований к дополнительным </w:t>
      </w:r>
      <w:proofErr w:type="gramStart"/>
      <w:r w:rsidRPr="0016722C">
        <w:rPr>
          <w:rFonts w:ascii="Times New Roman" w:hAnsi="Times New Roman" w:cs="Times New Roman"/>
          <w:sz w:val="28"/>
          <w:szCs w:val="28"/>
        </w:rPr>
        <w:t>предпрофессиональным</w:t>
      </w:r>
      <w:r w:rsidR="001F47CC">
        <w:rPr>
          <w:rFonts w:ascii="Times New Roman" w:hAnsi="Times New Roman" w:cs="Times New Roman"/>
          <w:sz w:val="28"/>
          <w:szCs w:val="28"/>
        </w:rPr>
        <w:t xml:space="preserve"> </w:t>
      </w:r>
      <w:r w:rsidRPr="0016722C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proofErr w:type="gramEnd"/>
      <w:r w:rsidRPr="0016722C">
        <w:rPr>
          <w:rFonts w:ascii="Times New Roman" w:hAnsi="Times New Roman" w:cs="Times New Roman"/>
          <w:sz w:val="28"/>
          <w:szCs w:val="28"/>
        </w:rPr>
        <w:t xml:space="preserve"> программам в области изобразительного искусства «Живопись»</w:t>
      </w:r>
      <w:r w:rsidR="00186FD3" w:rsidRPr="0016722C">
        <w:rPr>
          <w:rFonts w:ascii="Times New Roman" w:hAnsi="Times New Roman" w:cs="Times New Roman"/>
          <w:sz w:val="28"/>
          <w:szCs w:val="28"/>
        </w:rPr>
        <w:t>.</w:t>
      </w:r>
      <w:r w:rsidRPr="00167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BF110" w14:textId="77777777" w:rsidR="00E80DCB" w:rsidRPr="0016722C" w:rsidRDefault="00E80DCB" w:rsidP="001672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 </w:t>
      </w:r>
    </w:p>
    <w:p w14:paraId="068BC7A3" w14:textId="77777777" w:rsidR="00E80DCB" w:rsidRPr="0016722C" w:rsidRDefault="00E80DCB" w:rsidP="001672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t xml:space="preserve">Программа «Пленэр» тесно связана с программами по композиции, рисунку, живописи.  </w:t>
      </w:r>
    </w:p>
    <w:p w14:paraId="3B765D01" w14:textId="77777777" w:rsidR="00E80DCB" w:rsidRPr="0016722C" w:rsidRDefault="00E80DCB" w:rsidP="001672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 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 </w:t>
      </w:r>
    </w:p>
    <w:p w14:paraId="46DAD052" w14:textId="77777777" w:rsidR="00E80DCB" w:rsidRPr="0016722C" w:rsidRDefault="00E80DCB" w:rsidP="001672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 w:rsidRPr="0016722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16722C">
        <w:rPr>
          <w:rFonts w:ascii="Times New Roman" w:hAnsi="Times New Roman" w:cs="Times New Roman"/>
          <w:sz w:val="28"/>
          <w:szCs w:val="28"/>
        </w:rPr>
        <w:t xml:space="preserve">, навыки работы с акварелью, умения грамотно находить тоновые и цветовые отношения.   </w:t>
      </w:r>
    </w:p>
    <w:p w14:paraId="5376B547" w14:textId="77777777" w:rsidR="00E80DCB" w:rsidRDefault="00E80DCB" w:rsidP="001672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как в условиях города, так и в </w:t>
      </w:r>
      <w:proofErr w:type="gramStart"/>
      <w:r w:rsidRPr="0016722C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16722C" w:rsidRPr="0016722C">
        <w:rPr>
          <w:rFonts w:ascii="Times New Roman" w:hAnsi="Times New Roman" w:cs="Times New Roman"/>
          <w:sz w:val="28"/>
          <w:szCs w:val="28"/>
        </w:rPr>
        <w:t xml:space="preserve"> </w:t>
      </w:r>
      <w:r w:rsidRPr="0016722C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Pr="0016722C">
        <w:rPr>
          <w:rFonts w:ascii="Times New Roman" w:hAnsi="Times New Roman" w:cs="Times New Roman"/>
          <w:sz w:val="28"/>
          <w:szCs w:val="28"/>
        </w:rPr>
        <w:t xml:space="preserve"> местности.  </w:t>
      </w:r>
    </w:p>
    <w:p w14:paraId="0C153652" w14:textId="77777777" w:rsidR="001F47CC" w:rsidRPr="0016722C" w:rsidRDefault="001F47CC" w:rsidP="001672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4D18CE1" w14:textId="77777777" w:rsidR="00E80DCB" w:rsidRPr="0016722C" w:rsidRDefault="00E80DCB" w:rsidP="001672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2C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учебного предмета</w:t>
      </w:r>
    </w:p>
    <w:p w14:paraId="16166A35" w14:textId="77777777" w:rsidR="00E80DCB" w:rsidRPr="0016722C" w:rsidRDefault="00E80DCB" w:rsidP="001672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t xml:space="preserve">При реализации программ «Живопись» с нормативными сроками обучения 5 лет учебный предмет «Пленэр» осваивается 4 </w:t>
      </w:r>
      <w:proofErr w:type="gramStart"/>
      <w:r w:rsidR="00E14417">
        <w:rPr>
          <w:rFonts w:ascii="Times New Roman" w:hAnsi="Times New Roman" w:cs="Times New Roman"/>
          <w:sz w:val="28"/>
          <w:szCs w:val="28"/>
        </w:rPr>
        <w:t>года</w:t>
      </w:r>
      <w:r w:rsidRPr="0016722C">
        <w:rPr>
          <w:rFonts w:ascii="Times New Roman" w:hAnsi="Times New Roman" w:cs="Times New Roman"/>
          <w:sz w:val="28"/>
          <w:szCs w:val="28"/>
        </w:rPr>
        <w:t xml:space="preserve">  со</w:t>
      </w:r>
      <w:proofErr w:type="gramEnd"/>
      <w:r w:rsidRPr="0016722C">
        <w:rPr>
          <w:rFonts w:ascii="Times New Roman" w:hAnsi="Times New Roman" w:cs="Times New Roman"/>
          <w:sz w:val="28"/>
          <w:szCs w:val="28"/>
        </w:rPr>
        <w:t xml:space="preserve"> второго класса.  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2092"/>
        <w:gridCol w:w="568"/>
        <w:gridCol w:w="567"/>
        <w:gridCol w:w="567"/>
        <w:gridCol w:w="587"/>
        <w:gridCol w:w="689"/>
        <w:gridCol w:w="583"/>
        <w:gridCol w:w="692"/>
        <w:gridCol w:w="720"/>
        <w:gridCol w:w="698"/>
        <w:gridCol w:w="715"/>
        <w:gridCol w:w="1097"/>
      </w:tblGrid>
      <w:tr w:rsidR="007807C0" w14:paraId="60F474FF" w14:textId="77777777" w:rsidTr="00307D14">
        <w:tc>
          <w:tcPr>
            <w:tcW w:w="2092" w:type="dxa"/>
            <w:vMerge w:val="restart"/>
          </w:tcPr>
          <w:p w14:paraId="74F53E41" w14:textId="77777777" w:rsidR="007807C0" w:rsidRPr="00186FD3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386" w:type="dxa"/>
            <w:gridSpan w:val="10"/>
          </w:tcPr>
          <w:p w14:paraId="7F623CFE" w14:textId="77777777" w:rsidR="007807C0" w:rsidRPr="00186FD3" w:rsidRDefault="007807C0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97" w:type="dxa"/>
            <w:vMerge w:val="restart"/>
          </w:tcPr>
          <w:p w14:paraId="76CAE65D" w14:textId="77777777" w:rsidR="007807C0" w:rsidRPr="00186FD3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807C0" w14:paraId="01946DCD" w14:textId="77777777" w:rsidTr="00307D14">
        <w:tc>
          <w:tcPr>
            <w:tcW w:w="2092" w:type="dxa"/>
            <w:vMerge/>
          </w:tcPr>
          <w:p w14:paraId="1D39342E" w14:textId="77777777" w:rsidR="007807C0" w:rsidRPr="00186FD3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36937E83" w14:textId="77777777" w:rsidR="007807C0" w:rsidRPr="00186FD3" w:rsidRDefault="007807C0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</w:tcPr>
          <w:p w14:paraId="53692B19" w14:textId="77777777" w:rsidR="007807C0" w:rsidRPr="00186FD3" w:rsidRDefault="007807C0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</w:tcPr>
          <w:p w14:paraId="04A7512D" w14:textId="77777777" w:rsidR="007807C0" w:rsidRPr="00186FD3" w:rsidRDefault="007807C0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</w:tcPr>
          <w:p w14:paraId="21E1DED3" w14:textId="77777777" w:rsidR="007807C0" w:rsidRPr="00186FD3" w:rsidRDefault="007807C0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2"/>
          </w:tcPr>
          <w:p w14:paraId="712E1652" w14:textId="77777777" w:rsidR="007807C0" w:rsidRPr="00186FD3" w:rsidRDefault="007807C0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Merge/>
          </w:tcPr>
          <w:p w14:paraId="101B478C" w14:textId="77777777" w:rsidR="007807C0" w:rsidRPr="00186FD3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C0" w14:paraId="1213354D" w14:textId="77777777" w:rsidTr="00307D14">
        <w:tc>
          <w:tcPr>
            <w:tcW w:w="2092" w:type="dxa"/>
            <w:vMerge/>
          </w:tcPr>
          <w:p w14:paraId="3644FDD5" w14:textId="77777777" w:rsidR="007807C0" w:rsidRPr="00186FD3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10"/>
          </w:tcPr>
          <w:p w14:paraId="0FCA9C3D" w14:textId="77777777" w:rsidR="007807C0" w:rsidRPr="00186FD3" w:rsidRDefault="007807C0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097" w:type="dxa"/>
            <w:vMerge/>
          </w:tcPr>
          <w:p w14:paraId="6AD89684" w14:textId="77777777" w:rsidR="007807C0" w:rsidRPr="00186FD3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E6" w14:paraId="27146AE5" w14:textId="77777777" w:rsidTr="00A324B5">
        <w:tc>
          <w:tcPr>
            <w:tcW w:w="2092" w:type="dxa"/>
            <w:vMerge/>
          </w:tcPr>
          <w:p w14:paraId="05F07B75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75BCD89F" w14:textId="77777777" w:rsidR="00111EE6" w:rsidRPr="00186FD3" w:rsidRDefault="00307D14" w:rsidP="0011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8CF308A" w14:textId="77777777" w:rsidR="00111EE6" w:rsidRPr="00186FD3" w:rsidRDefault="00307D14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F8603CF" w14:textId="77777777" w:rsidR="00111EE6" w:rsidRPr="00186FD3" w:rsidRDefault="00307D14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034D08B3" w14:textId="77777777" w:rsidR="00111EE6" w:rsidRPr="00186FD3" w:rsidRDefault="00307D14" w:rsidP="0011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14:paraId="3D536F1A" w14:textId="77777777" w:rsidR="00111EE6" w:rsidRPr="00186FD3" w:rsidRDefault="00307D14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4DA1B81" w14:textId="77777777" w:rsidR="00111EE6" w:rsidRPr="00186FD3" w:rsidRDefault="00307D14" w:rsidP="0011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7E5DF349" w14:textId="77777777" w:rsidR="00111EE6" w:rsidRPr="00186FD3" w:rsidRDefault="00307D14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54B2609" w14:textId="77777777" w:rsidR="00111EE6" w:rsidRPr="00186FD3" w:rsidRDefault="00307D14" w:rsidP="0011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14:paraId="5EFF2479" w14:textId="77777777" w:rsidR="00111EE6" w:rsidRPr="00186FD3" w:rsidRDefault="00307D14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7D2723E0" w14:textId="77777777" w:rsidR="00111EE6" w:rsidRPr="00186FD3" w:rsidRDefault="00307D14" w:rsidP="0011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vMerge/>
          </w:tcPr>
          <w:p w14:paraId="6198341F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14" w14:paraId="354262C0" w14:textId="77777777" w:rsidTr="00307D14">
        <w:trPr>
          <w:trHeight w:val="760"/>
        </w:trPr>
        <w:tc>
          <w:tcPr>
            <w:tcW w:w="2092" w:type="dxa"/>
          </w:tcPr>
          <w:p w14:paraId="5555A0AB" w14:textId="77777777" w:rsidR="00307D14" w:rsidRPr="00186FD3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(количество часов в год)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10192EB" w14:textId="77777777" w:rsidR="00307D14" w:rsidRPr="00186FD3" w:rsidRDefault="00307D14" w:rsidP="0030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14:paraId="446E1032" w14:textId="77777777" w:rsidR="00307D14" w:rsidRPr="00186FD3" w:rsidRDefault="00307D14" w:rsidP="0030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14:paraId="4D702B4D" w14:textId="77777777" w:rsidR="00307D14" w:rsidRPr="00186FD3" w:rsidRDefault="00307D14" w:rsidP="0030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6339FA58" w14:textId="77777777" w:rsidR="00307D14" w:rsidRPr="00186FD3" w:rsidRDefault="00307D14" w:rsidP="0030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3" w:type="dxa"/>
            <w:gridSpan w:val="2"/>
          </w:tcPr>
          <w:p w14:paraId="4245E5D9" w14:textId="77777777" w:rsidR="00307D14" w:rsidRPr="00186FD3" w:rsidRDefault="00307D14" w:rsidP="0030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14:paraId="0E8F948B" w14:textId="77777777" w:rsidR="00307D14" w:rsidRPr="00186FD3" w:rsidRDefault="006C638D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11EE6" w14:paraId="0515D306" w14:textId="77777777" w:rsidTr="00A324B5">
        <w:tc>
          <w:tcPr>
            <w:tcW w:w="2092" w:type="dxa"/>
          </w:tcPr>
          <w:p w14:paraId="4ED339D0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работа  (</w:t>
            </w:r>
            <w:proofErr w:type="gramEnd"/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домашнее задание) - в часах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85DC724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AD7D1A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A54428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31349A15" w14:textId="77777777" w:rsidR="00111EE6" w:rsidRPr="00186FD3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14:paraId="4A07F2AB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2DF55833" w14:textId="77777777" w:rsidR="00111EE6" w:rsidRPr="00186FD3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38455A58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7A7B630" w14:textId="77777777" w:rsidR="00111EE6" w:rsidRPr="00186FD3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14:paraId="58052F92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59FECF9A" w14:textId="77777777" w:rsidR="00111EE6" w:rsidRPr="00186FD3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</w:tcPr>
          <w:p w14:paraId="1F6F1F70" w14:textId="77777777" w:rsidR="00111EE6" w:rsidRPr="00186FD3" w:rsidRDefault="006C638D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11EE6" w14:paraId="45C96483" w14:textId="77777777" w:rsidTr="00A324B5">
        <w:tc>
          <w:tcPr>
            <w:tcW w:w="2092" w:type="dxa"/>
          </w:tcPr>
          <w:p w14:paraId="314D3DA9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B4343DF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8FCD27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BE36D8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154AE8F8" w14:textId="77777777" w:rsidR="00111EE6" w:rsidRPr="00186FD3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14:paraId="75D8262A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003D22AE" w14:textId="77777777" w:rsidR="00111EE6" w:rsidRPr="00186FD3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446825C8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A7E48D0" w14:textId="77777777" w:rsidR="00111EE6" w:rsidRPr="00186FD3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14:paraId="09BC5604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193C93FF" w14:textId="77777777" w:rsidR="00111EE6" w:rsidRPr="00186FD3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097" w:type="dxa"/>
          </w:tcPr>
          <w:p w14:paraId="44066E7C" w14:textId="77777777" w:rsidR="00111EE6" w:rsidRPr="00186FD3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B5" w14:paraId="54ED4232" w14:textId="77777777" w:rsidTr="00BA402E">
        <w:tc>
          <w:tcPr>
            <w:tcW w:w="2092" w:type="dxa"/>
          </w:tcPr>
          <w:p w14:paraId="5A21CAC8" w14:textId="77777777" w:rsidR="00A324B5" w:rsidRPr="00186FD3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5" w:type="dxa"/>
            <w:gridSpan w:val="2"/>
          </w:tcPr>
          <w:p w14:paraId="5D6D48A6" w14:textId="77777777" w:rsidR="00A324B5" w:rsidRPr="00186FD3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14:paraId="4488FB05" w14:textId="77777777" w:rsidR="00A324B5" w:rsidRPr="00186FD3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2" w:type="dxa"/>
            <w:gridSpan w:val="2"/>
          </w:tcPr>
          <w:p w14:paraId="5612CC2D" w14:textId="77777777" w:rsidR="00A324B5" w:rsidRPr="00186FD3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2" w:type="dxa"/>
            <w:gridSpan w:val="2"/>
          </w:tcPr>
          <w:p w14:paraId="2A2FC0A0" w14:textId="77777777" w:rsidR="00A324B5" w:rsidRPr="00186FD3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3" w:type="dxa"/>
            <w:gridSpan w:val="2"/>
          </w:tcPr>
          <w:p w14:paraId="04FD91A5" w14:textId="77777777" w:rsidR="00A324B5" w:rsidRPr="00186FD3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7" w:type="dxa"/>
          </w:tcPr>
          <w:p w14:paraId="0EC9206A" w14:textId="77777777" w:rsidR="00A324B5" w:rsidRPr="00186FD3" w:rsidRDefault="006C638D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14:paraId="2D116124" w14:textId="77777777" w:rsidR="00A324B5" w:rsidRDefault="00A324B5" w:rsidP="002D0F7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324B5">
        <w:rPr>
          <w:rFonts w:ascii="Times New Roman" w:hAnsi="Times New Roman" w:cs="Times New Roman"/>
          <w:sz w:val="28"/>
          <w:szCs w:val="28"/>
        </w:rPr>
        <w:t xml:space="preserve">Т.п. – творческий просмотр </w:t>
      </w:r>
      <w:r w:rsidR="002D0F76">
        <w:rPr>
          <w:rFonts w:ascii="Times New Roman" w:hAnsi="Times New Roman" w:cs="Times New Roman"/>
          <w:sz w:val="28"/>
          <w:szCs w:val="28"/>
        </w:rPr>
        <w:tab/>
      </w:r>
    </w:p>
    <w:p w14:paraId="0EC867EA" w14:textId="77777777" w:rsidR="002D0F76" w:rsidRDefault="002D0F76" w:rsidP="00E80DCB">
      <w:pPr>
        <w:rPr>
          <w:rFonts w:ascii="Times New Roman" w:hAnsi="Times New Roman" w:cs="Times New Roman"/>
          <w:sz w:val="28"/>
          <w:szCs w:val="28"/>
        </w:rPr>
      </w:pPr>
      <w:r w:rsidRPr="002D0F76">
        <w:rPr>
          <w:rFonts w:ascii="Times New Roman" w:hAnsi="Times New Roman" w:cs="Times New Roman"/>
          <w:sz w:val="28"/>
          <w:szCs w:val="28"/>
        </w:rPr>
        <w:t>При реализации программ «</w:t>
      </w:r>
      <w:proofErr w:type="gramStart"/>
      <w:r w:rsidRPr="002D0F76">
        <w:rPr>
          <w:rFonts w:ascii="Times New Roman" w:hAnsi="Times New Roman" w:cs="Times New Roman"/>
          <w:sz w:val="28"/>
          <w:szCs w:val="28"/>
        </w:rPr>
        <w:t>Живопись»  с</w:t>
      </w:r>
      <w:proofErr w:type="gramEnd"/>
      <w:r w:rsidRPr="002D0F76">
        <w:rPr>
          <w:rFonts w:ascii="Times New Roman" w:hAnsi="Times New Roman" w:cs="Times New Roman"/>
          <w:sz w:val="28"/>
          <w:szCs w:val="28"/>
        </w:rPr>
        <w:t xml:space="preserve"> нормативными сроками обучения 6 лет «Пленэр» осваивается 5 лет со второго класса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2092"/>
        <w:gridCol w:w="568"/>
        <w:gridCol w:w="567"/>
        <w:gridCol w:w="567"/>
        <w:gridCol w:w="587"/>
        <w:gridCol w:w="689"/>
        <w:gridCol w:w="583"/>
        <w:gridCol w:w="692"/>
        <w:gridCol w:w="720"/>
        <w:gridCol w:w="698"/>
        <w:gridCol w:w="715"/>
        <w:gridCol w:w="1097"/>
      </w:tblGrid>
      <w:tr w:rsidR="002D0F76" w14:paraId="6CFC671B" w14:textId="77777777" w:rsidTr="002D0F76">
        <w:tc>
          <w:tcPr>
            <w:tcW w:w="2092" w:type="dxa"/>
            <w:vMerge w:val="restart"/>
          </w:tcPr>
          <w:p w14:paraId="39473A93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386" w:type="dxa"/>
            <w:gridSpan w:val="10"/>
          </w:tcPr>
          <w:p w14:paraId="7C9EE693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97" w:type="dxa"/>
            <w:vMerge w:val="restart"/>
          </w:tcPr>
          <w:p w14:paraId="7700990C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D0F76" w14:paraId="73B42DC1" w14:textId="77777777" w:rsidTr="002D0F76">
        <w:tc>
          <w:tcPr>
            <w:tcW w:w="2092" w:type="dxa"/>
            <w:vMerge/>
          </w:tcPr>
          <w:p w14:paraId="2A0C597E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36D1F2CB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14:paraId="2F5C1C2E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</w:tcPr>
          <w:p w14:paraId="7BB1E0A8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gridSpan w:val="2"/>
          </w:tcPr>
          <w:p w14:paraId="720485F6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2"/>
          </w:tcPr>
          <w:p w14:paraId="3294352A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Merge/>
          </w:tcPr>
          <w:p w14:paraId="7AC85D67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76" w14:paraId="18638F4D" w14:textId="77777777" w:rsidTr="002D0F76">
        <w:tc>
          <w:tcPr>
            <w:tcW w:w="2092" w:type="dxa"/>
            <w:vMerge/>
          </w:tcPr>
          <w:p w14:paraId="624C3055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10"/>
          </w:tcPr>
          <w:p w14:paraId="1FE72A63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097" w:type="dxa"/>
            <w:vMerge/>
          </w:tcPr>
          <w:p w14:paraId="0251D4F6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76" w14:paraId="49732BCA" w14:textId="77777777" w:rsidTr="002D0F76">
        <w:tc>
          <w:tcPr>
            <w:tcW w:w="2092" w:type="dxa"/>
            <w:vMerge/>
          </w:tcPr>
          <w:p w14:paraId="3E7D3DB7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65B55D8F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9D32D1C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76762C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1CA03826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14:paraId="4996CC31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9244B18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4061A2A6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CA9865B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14:paraId="0E9438EA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7581331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vMerge/>
          </w:tcPr>
          <w:p w14:paraId="38E522C2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76" w14:paraId="739190EE" w14:textId="77777777" w:rsidTr="002D0F76">
        <w:trPr>
          <w:trHeight w:val="760"/>
        </w:trPr>
        <w:tc>
          <w:tcPr>
            <w:tcW w:w="2092" w:type="dxa"/>
          </w:tcPr>
          <w:p w14:paraId="6263D0E1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(количество часов в год)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A51222E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4" w:type="dxa"/>
            <w:gridSpan w:val="2"/>
          </w:tcPr>
          <w:p w14:paraId="0598FB68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14:paraId="58F17D33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435D051D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3" w:type="dxa"/>
            <w:gridSpan w:val="2"/>
          </w:tcPr>
          <w:p w14:paraId="6299FF7A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14:paraId="48EAD246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D0F76" w14:paraId="298F5C8C" w14:textId="77777777" w:rsidTr="002D0F76">
        <w:tc>
          <w:tcPr>
            <w:tcW w:w="2092" w:type="dxa"/>
          </w:tcPr>
          <w:p w14:paraId="327201EF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работа  (</w:t>
            </w:r>
            <w:proofErr w:type="gramEnd"/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домашнее задание) - в часах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AC0F0E2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E5FDBF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445497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486DF447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14:paraId="3D413650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09CD71D5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2994B8E5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985EBBA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14:paraId="31B123CD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73B73228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</w:tcPr>
          <w:p w14:paraId="560C1BB2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D0F76" w14:paraId="20ECAA38" w14:textId="77777777" w:rsidTr="002D0F76">
        <w:tc>
          <w:tcPr>
            <w:tcW w:w="2092" w:type="dxa"/>
          </w:tcPr>
          <w:p w14:paraId="7BDE3B60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798CDE2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1F2241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71F892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gramEnd"/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7C59D486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14:paraId="1D3B1091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7DF75620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14B00675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FF481A8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14:paraId="221EEAFE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1729C767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097" w:type="dxa"/>
          </w:tcPr>
          <w:p w14:paraId="38D36594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76" w14:paraId="00687AFA" w14:textId="77777777" w:rsidTr="002D0F76">
        <w:tc>
          <w:tcPr>
            <w:tcW w:w="2092" w:type="dxa"/>
          </w:tcPr>
          <w:p w14:paraId="324AFCD0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5" w:type="dxa"/>
            <w:gridSpan w:val="2"/>
          </w:tcPr>
          <w:p w14:paraId="01D18292" w14:textId="77777777" w:rsidR="002D0F76" w:rsidRPr="00186FD3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4" w:type="dxa"/>
            <w:gridSpan w:val="2"/>
          </w:tcPr>
          <w:p w14:paraId="5D8AC7B2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2" w:type="dxa"/>
            <w:gridSpan w:val="2"/>
          </w:tcPr>
          <w:p w14:paraId="301BDB66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2" w:type="dxa"/>
            <w:gridSpan w:val="2"/>
          </w:tcPr>
          <w:p w14:paraId="37BC9978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3" w:type="dxa"/>
            <w:gridSpan w:val="2"/>
          </w:tcPr>
          <w:p w14:paraId="59585A06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7" w:type="dxa"/>
          </w:tcPr>
          <w:p w14:paraId="2D827252" w14:textId="77777777" w:rsidR="002D0F76" w:rsidRPr="00186FD3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14:paraId="43426B5D" w14:textId="77777777" w:rsidR="002D0F76" w:rsidRDefault="002D0F76" w:rsidP="002D0F7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324B5">
        <w:rPr>
          <w:rFonts w:ascii="Times New Roman" w:hAnsi="Times New Roman" w:cs="Times New Roman"/>
          <w:sz w:val="28"/>
          <w:szCs w:val="28"/>
        </w:rPr>
        <w:t xml:space="preserve">Т.п. – творческий просмотр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1D9E82" w14:textId="77777777" w:rsidR="002D0F76" w:rsidRDefault="002D0F76" w:rsidP="00E80DCB">
      <w:pPr>
        <w:rPr>
          <w:rFonts w:ascii="Times New Roman" w:hAnsi="Times New Roman" w:cs="Times New Roman"/>
          <w:sz w:val="28"/>
          <w:szCs w:val="28"/>
        </w:rPr>
      </w:pPr>
    </w:p>
    <w:p w14:paraId="1956D3A5" w14:textId="77777777" w:rsidR="00A324B5" w:rsidRPr="009E40B5" w:rsidRDefault="00A324B5" w:rsidP="009E40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>Занятия пленэром могут проводиться рассредоточено в различные периоды учебного года, а также – одну неделю в июне месяце.</w:t>
      </w:r>
      <w:r w:rsidR="009E40B5" w:rsidRPr="009E40B5">
        <w:rPr>
          <w:rFonts w:ascii="Times New Roman" w:hAnsi="Times New Roman" w:cs="Times New Roman"/>
          <w:sz w:val="28"/>
          <w:szCs w:val="28"/>
        </w:rPr>
        <w:t xml:space="preserve"> </w:t>
      </w:r>
      <w:r w:rsidRPr="009E40B5">
        <w:rPr>
          <w:rFonts w:ascii="Times New Roman" w:hAnsi="Times New Roman" w:cs="Times New Roman"/>
          <w:sz w:val="28"/>
          <w:szCs w:val="28"/>
        </w:rPr>
        <w:t xml:space="preserve">Самостоятельная работа проводится в счет резервного времени.  </w:t>
      </w:r>
    </w:p>
    <w:p w14:paraId="3302226E" w14:textId="77777777" w:rsidR="00A324B5" w:rsidRPr="009E40B5" w:rsidRDefault="00A324B5" w:rsidP="00E144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lastRenderedPageBreak/>
        <w:t xml:space="preserve">Объем учебного времени, отводимого на занятия пленэром, составляет по 28 часов в год, самостоятельная работа (домашнее задание) может составлять 21 час в год.  </w:t>
      </w:r>
    </w:p>
    <w:p w14:paraId="73EFA65B" w14:textId="77777777" w:rsidR="00A324B5" w:rsidRPr="009E40B5" w:rsidRDefault="00A324B5" w:rsidP="00A324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b/>
          <w:sz w:val="28"/>
          <w:szCs w:val="28"/>
        </w:rPr>
        <w:t>Форма проведения учебных занятий</w:t>
      </w:r>
    </w:p>
    <w:p w14:paraId="4BCDED70" w14:textId="77777777" w:rsidR="00E14417" w:rsidRDefault="00A324B5" w:rsidP="00E1441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можно проводить в краеведческом</w:t>
      </w:r>
      <w:r w:rsidR="009E40B5">
        <w:rPr>
          <w:rFonts w:ascii="Times New Roman" w:hAnsi="Times New Roman" w:cs="Times New Roman"/>
          <w:sz w:val="28"/>
          <w:szCs w:val="28"/>
        </w:rPr>
        <w:t xml:space="preserve"> музее</w:t>
      </w:r>
      <w:r w:rsidRPr="009E40B5">
        <w:rPr>
          <w:rFonts w:ascii="Times New Roman" w:hAnsi="Times New Roman" w:cs="Times New Roman"/>
          <w:sz w:val="28"/>
          <w:szCs w:val="28"/>
        </w:rPr>
        <w:t>, где учащиеся знакомятся с этнографическим материалом, делают зарисовки бытовой утвари, наброски чучел птиц и животных</w:t>
      </w:r>
      <w:r w:rsidR="009E40B5">
        <w:rPr>
          <w:rFonts w:ascii="Times New Roman" w:hAnsi="Times New Roman" w:cs="Times New Roman"/>
          <w:sz w:val="28"/>
          <w:szCs w:val="28"/>
        </w:rPr>
        <w:t>, а также в зоологическом уголке.</w:t>
      </w:r>
    </w:p>
    <w:p w14:paraId="361ACF9C" w14:textId="77777777" w:rsidR="00E14417" w:rsidRDefault="00A324B5" w:rsidP="009E40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b/>
          <w:sz w:val="28"/>
          <w:szCs w:val="28"/>
        </w:rPr>
        <w:t xml:space="preserve">Цели учебного предмета: </w:t>
      </w:r>
    </w:p>
    <w:p w14:paraId="3D9B590E" w14:textId="77777777" w:rsidR="00E14417" w:rsidRDefault="00E14417" w:rsidP="009E4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>- художественно-эстетическое развитие личности ребенка, раскрытие</w:t>
      </w:r>
    </w:p>
    <w:p w14:paraId="0BB44F92" w14:textId="77777777" w:rsidR="00A324B5" w:rsidRPr="009E40B5" w:rsidRDefault="00E14417" w:rsidP="009E4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 твор</w:t>
      </w:r>
      <w:r w:rsidR="00A324B5" w:rsidRPr="009E40B5">
        <w:rPr>
          <w:rFonts w:ascii="Times New Roman" w:hAnsi="Times New Roman" w:cs="Times New Roman"/>
          <w:sz w:val="28"/>
          <w:szCs w:val="28"/>
        </w:rPr>
        <w:t xml:space="preserve">ческого потенциала, приобретение в процессе освоения программы художественно-исполнительских и теоретических знаний; </w:t>
      </w:r>
    </w:p>
    <w:p w14:paraId="1F5D5395" w14:textId="77777777" w:rsidR="00A324B5" w:rsidRPr="009E40B5" w:rsidRDefault="00A324B5" w:rsidP="009E4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 - воспитание любви и бережного отношения к родной природе; </w:t>
      </w:r>
    </w:p>
    <w:p w14:paraId="5A5C2FCD" w14:textId="77777777" w:rsidR="00A324B5" w:rsidRPr="009E40B5" w:rsidRDefault="00A324B5" w:rsidP="009E4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- подготовка одаренных детей к поступлению в образовательные учреждения.  </w:t>
      </w:r>
      <w:r w:rsidRPr="009E40B5">
        <w:rPr>
          <w:rFonts w:ascii="Times New Roman" w:hAnsi="Times New Roman" w:cs="Times New Roman"/>
          <w:sz w:val="28"/>
          <w:szCs w:val="28"/>
        </w:rPr>
        <w:tab/>
      </w:r>
    </w:p>
    <w:p w14:paraId="1DA2BFEA" w14:textId="77777777" w:rsidR="00A324B5" w:rsidRPr="009E40B5" w:rsidRDefault="00A324B5" w:rsidP="009E40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b/>
          <w:sz w:val="28"/>
          <w:szCs w:val="28"/>
        </w:rPr>
        <w:t xml:space="preserve">Задачи учебного предмета: </w:t>
      </w:r>
    </w:p>
    <w:p w14:paraId="07A931D4" w14:textId="77777777" w:rsidR="00A324B5" w:rsidRPr="009E40B5" w:rsidRDefault="00A324B5" w:rsidP="009E4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- приобретение знаний об особенностях пленэрного освещения; </w:t>
      </w:r>
    </w:p>
    <w:p w14:paraId="00E93FE0" w14:textId="77777777" w:rsidR="00A324B5" w:rsidRPr="009E40B5" w:rsidRDefault="00A324B5" w:rsidP="009E4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 - развитие навыков построения линейной и воздушной перспективы </w:t>
      </w:r>
      <w:proofErr w:type="gramStart"/>
      <w:r w:rsidRPr="009E40B5">
        <w:rPr>
          <w:rFonts w:ascii="Times New Roman" w:hAnsi="Times New Roman" w:cs="Times New Roman"/>
          <w:sz w:val="28"/>
          <w:szCs w:val="28"/>
        </w:rPr>
        <w:t xml:space="preserve">в </w:t>
      </w:r>
      <w:r w:rsidR="00E14417">
        <w:rPr>
          <w:rFonts w:ascii="Times New Roman" w:hAnsi="Times New Roman" w:cs="Times New Roman"/>
          <w:sz w:val="28"/>
          <w:szCs w:val="28"/>
        </w:rPr>
        <w:t xml:space="preserve"> </w:t>
      </w:r>
      <w:r w:rsidRPr="009E40B5">
        <w:rPr>
          <w:rFonts w:ascii="Times New Roman" w:hAnsi="Times New Roman" w:cs="Times New Roman"/>
          <w:sz w:val="28"/>
          <w:szCs w:val="28"/>
        </w:rPr>
        <w:t>пейзаже</w:t>
      </w:r>
      <w:proofErr w:type="gramEnd"/>
      <w:r w:rsidRPr="009E40B5">
        <w:rPr>
          <w:rFonts w:ascii="Times New Roman" w:hAnsi="Times New Roman" w:cs="Times New Roman"/>
          <w:sz w:val="28"/>
          <w:szCs w:val="28"/>
        </w:rPr>
        <w:t xml:space="preserve"> с натуры; </w:t>
      </w:r>
    </w:p>
    <w:p w14:paraId="0F442E26" w14:textId="77777777" w:rsidR="00A324B5" w:rsidRPr="009E40B5" w:rsidRDefault="00A324B5" w:rsidP="009E40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 - приобретение навыков работы над этюдом (с натуры растительных и архитектурных мотивов), фигуры человека на пленэре;</w:t>
      </w:r>
      <w:r w:rsidRPr="009E4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AB1D01" w14:textId="77777777" w:rsidR="00A324B5" w:rsidRPr="009E40B5" w:rsidRDefault="00A324B5" w:rsidP="009E40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>- формирование умений находить необходимый выразительный метод (графический или живописный подход в рисунках) в передаче натуры</w:t>
      </w:r>
      <w:r w:rsidRPr="009E40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084935B" w14:textId="77777777" w:rsidR="00A324B5" w:rsidRPr="009E40B5" w:rsidRDefault="00A324B5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14:paraId="0915E014" w14:textId="77777777" w:rsidR="00A324B5" w:rsidRPr="009E40B5" w:rsidRDefault="00A324B5" w:rsidP="009E40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274226D3" w14:textId="77777777" w:rsidR="00A324B5" w:rsidRPr="009E40B5" w:rsidRDefault="00A324B5" w:rsidP="00A32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словесный (объяснение, беседа, рассказ); </w:t>
      </w:r>
    </w:p>
    <w:p w14:paraId="2FD8320A" w14:textId="77777777" w:rsidR="00A324B5" w:rsidRPr="009E40B5" w:rsidRDefault="00A324B5" w:rsidP="00A32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наглядный (показ, наблюдение, демонстрация приемов работы); </w:t>
      </w:r>
    </w:p>
    <w:p w14:paraId="140464C1" w14:textId="77777777" w:rsidR="00A324B5" w:rsidRPr="009E40B5" w:rsidRDefault="00A324B5" w:rsidP="00A32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практический; </w:t>
      </w:r>
    </w:p>
    <w:p w14:paraId="0799FFA8" w14:textId="77777777" w:rsidR="00A324B5" w:rsidRPr="009E40B5" w:rsidRDefault="00A324B5" w:rsidP="00A32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эмоциональный (подбор ассоциаций, образов, создание художественных впечатлений). </w:t>
      </w:r>
    </w:p>
    <w:p w14:paraId="39F184B5" w14:textId="77777777" w:rsidR="00186FD3" w:rsidRPr="009E40B5" w:rsidRDefault="00186FD3" w:rsidP="00186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b/>
          <w:sz w:val="28"/>
          <w:szCs w:val="28"/>
        </w:rPr>
        <w:t>Обоснование структуры программы учебного предмета</w:t>
      </w:r>
    </w:p>
    <w:p w14:paraId="017CE1D5" w14:textId="77777777" w:rsidR="00186FD3" w:rsidRPr="009E40B5" w:rsidRDefault="00186FD3" w:rsidP="009E40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14:paraId="2EF06632" w14:textId="77777777" w:rsidR="00186FD3" w:rsidRPr="009E40B5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9E40B5">
        <w:rPr>
          <w:rFonts w:ascii="Times New Roman" w:hAnsi="Times New Roman" w:cs="Times New Roman"/>
          <w:sz w:val="28"/>
          <w:szCs w:val="28"/>
        </w:rPr>
        <w:t>содержит  следующие</w:t>
      </w:r>
      <w:proofErr w:type="gramEnd"/>
      <w:r w:rsidRPr="009E40B5">
        <w:rPr>
          <w:rFonts w:ascii="Times New Roman" w:hAnsi="Times New Roman" w:cs="Times New Roman"/>
          <w:sz w:val="28"/>
          <w:szCs w:val="28"/>
        </w:rPr>
        <w:t xml:space="preserve"> разделы: </w:t>
      </w:r>
    </w:p>
    <w:p w14:paraId="578D6062" w14:textId="77777777" w:rsidR="00186FD3" w:rsidRPr="009E40B5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-   сведения о затратах учебного времени, предусмотренного на освоение учебного предмета; </w:t>
      </w:r>
    </w:p>
    <w:p w14:paraId="65B77B3C" w14:textId="77777777" w:rsidR="00186FD3" w:rsidRPr="009E40B5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-   распределение учебного материала по годам обучения; </w:t>
      </w:r>
    </w:p>
    <w:p w14:paraId="4AFF970B" w14:textId="77777777" w:rsidR="00186FD3" w:rsidRPr="009E40B5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-   описание дидактических единиц; </w:t>
      </w:r>
    </w:p>
    <w:p w14:paraId="4A527090" w14:textId="77777777" w:rsidR="00186FD3" w:rsidRPr="009E40B5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-   требования к уровню подготовки обучающихся; </w:t>
      </w:r>
    </w:p>
    <w:p w14:paraId="57B52FE9" w14:textId="77777777" w:rsidR="00186FD3" w:rsidRPr="009E40B5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-   формы и методы контроля, система оценок; </w:t>
      </w:r>
    </w:p>
    <w:p w14:paraId="5CFBD130" w14:textId="77777777" w:rsidR="00186FD3" w:rsidRPr="009E40B5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>-   методическое обеспечение учебного процесса.</w:t>
      </w:r>
    </w:p>
    <w:p w14:paraId="43950C95" w14:textId="77777777" w:rsidR="00186FD3" w:rsidRPr="009E40B5" w:rsidRDefault="00186FD3" w:rsidP="00186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14:paraId="48108A6B" w14:textId="77777777" w:rsidR="00186FD3" w:rsidRPr="009E40B5" w:rsidRDefault="00186FD3" w:rsidP="00186F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При рисовании с натуры в условиях пленэра учащимися </w:t>
      </w:r>
      <w:proofErr w:type="gramStart"/>
      <w:r w:rsidRPr="009E40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14417">
        <w:rPr>
          <w:rFonts w:ascii="Times New Roman" w:hAnsi="Times New Roman" w:cs="Times New Roman"/>
          <w:sz w:val="28"/>
          <w:szCs w:val="28"/>
        </w:rPr>
        <w:t xml:space="preserve"> </w:t>
      </w:r>
      <w:r w:rsidRPr="009E40B5"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  <w:r w:rsidRPr="009E40B5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 </w:t>
      </w:r>
    </w:p>
    <w:p w14:paraId="3D9AFFFD" w14:textId="77777777" w:rsidR="00186FD3" w:rsidRPr="009E40B5" w:rsidRDefault="00186FD3" w:rsidP="009E40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 </w:t>
      </w:r>
    </w:p>
    <w:p w14:paraId="7E5B73EF" w14:textId="77777777" w:rsidR="00186FD3" w:rsidRPr="009E40B5" w:rsidRDefault="00186FD3" w:rsidP="009E40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Темы в программе повторяются с постепенным усложнением целей и задач на каждом году обучения.   </w:t>
      </w:r>
    </w:p>
    <w:p w14:paraId="157B8EAA" w14:textId="77777777" w:rsidR="00186FD3" w:rsidRPr="009E40B5" w:rsidRDefault="00186FD3" w:rsidP="00186F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Учащиеся первого года (2-й класс) обучения по учебному 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</w:t>
      </w:r>
      <w:r w:rsidRPr="009E40B5">
        <w:rPr>
          <w:rFonts w:ascii="Times New Roman" w:hAnsi="Times New Roman" w:cs="Times New Roman"/>
          <w:sz w:val="28"/>
          <w:szCs w:val="28"/>
        </w:rPr>
        <w:lastRenderedPageBreak/>
        <w:t xml:space="preserve">воздушной перспективой, изучают произведения художников на выставках, в музеях, картинных галереях, по видеофильмам и учебной литературе в библиотеке школы.  </w:t>
      </w:r>
    </w:p>
    <w:p w14:paraId="401CC688" w14:textId="77777777" w:rsidR="002419DC" w:rsidRPr="009E40B5" w:rsidRDefault="002419DC" w:rsidP="009E4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>Учащиеся второго года (3-</w:t>
      </w:r>
      <w:proofErr w:type="gramStart"/>
      <w:r w:rsidRPr="009E40B5">
        <w:rPr>
          <w:rFonts w:ascii="Times New Roman" w:hAnsi="Times New Roman" w:cs="Times New Roman"/>
          <w:sz w:val="28"/>
          <w:szCs w:val="28"/>
        </w:rPr>
        <w:t>й  класс</w:t>
      </w:r>
      <w:proofErr w:type="gramEnd"/>
      <w:r w:rsidRPr="009E40B5">
        <w:rPr>
          <w:rFonts w:ascii="Times New Roman" w:hAnsi="Times New Roman" w:cs="Times New Roman"/>
          <w:sz w:val="28"/>
          <w:szCs w:val="28"/>
        </w:rPr>
        <w:t>)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 архитектурных мотивов.</w:t>
      </w:r>
    </w:p>
    <w:p w14:paraId="2AF920C8" w14:textId="77777777" w:rsidR="002419DC" w:rsidRPr="009E40B5" w:rsidRDefault="002419DC" w:rsidP="009E4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Учащиеся третьего года (4-й класс)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</w:t>
      </w:r>
    </w:p>
    <w:p w14:paraId="326B562C" w14:textId="77777777" w:rsidR="002419DC" w:rsidRPr="009E40B5" w:rsidRDefault="002419DC" w:rsidP="0024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 xml:space="preserve">приемы работы с различными художественными материалами.  </w:t>
      </w:r>
    </w:p>
    <w:p w14:paraId="5AD5B4B1" w14:textId="77777777" w:rsidR="002419DC" w:rsidRDefault="002419DC" w:rsidP="00241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0B5">
        <w:rPr>
          <w:rFonts w:ascii="Times New Roman" w:hAnsi="Times New Roman" w:cs="Times New Roman"/>
          <w:sz w:val="28"/>
          <w:szCs w:val="28"/>
        </w:rPr>
        <w:t>Учащиеся четвертого года (5-й класс)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14:paraId="5381DAEB" w14:textId="77777777" w:rsidR="002D0F76" w:rsidRPr="002D0F76" w:rsidRDefault="002D0F76" w:rsidP="00241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76">
        <w:rPr>
          <w:rFonts w:ascii="Times New Roman" w:hAnsi="Times New Roman" w:cs="Times New Roman"/>
          <w:sz w:val="28"/>
          <w:szCs w:val="28"/>
        </w:rPr>
        <w:t>Учащиеся пятого года (6 класс) обучения развивают умение самостоятельно и 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</w:t>
      </w:r>
    </w:p>
    <w:p w14:paraId="37B84370" w14:textId="77777777" w:rsidR="00707076" w:rsidRPr="009E40B5" w:rsidRDefault="00707076" w:rsidP="001942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32FFDFE7" w14:textId="77777777" w:rsidR="00194290" w:rsidRPr="00A324B5" w:rsidRDefault="00707076" w:rsidP="009A72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40B5">
        <w:rPr>
          <w:rFonts w:ascii="Times New Roman" w:hAnsi="Times New Roman" w:cs="Times New Roman"/>
          <w:b/>
          <w:sz w:val="28"/>
          <w:szCs w:val="28"/>
        </w:rPr>
        <w:t>Первый  год</w:t>
      </w:r>
      <w:proofErr w:type="gramEnd"/>
      <w:r w:rsidRPr="009E40B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276"/>
        <w:gridCol w:w="1241"/>
      </w:tblGrid>
      <w:tr w:rsidR="00194290" w14:paraId="0BD713D8" w14:textId="77777777" w:rsidTr="009A722F">
        <w:trPr>
          <w:tblHeader/>
        </w:trPr>
        <w:tc>
          <w:tcPr>
            <w:tcW w:w="3794" w:type="dxa"/>
          </w:tcPr>
          <w:p w14:paraId="1D3D6DF2" w14:textId="77777777" w:rsidR="00194290" w:rsidRPr="009A722F" w:rsidRDefault="00194290" w:rsidP="0019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559" w:type="dxa"/>
          </w:tcPr>
          <w:p w14:paraId="58AFAC43" w14:textId="77777777" w:rsidR="00194290" w:rsidRPr="009A722F" w:rsidRDefault="00194290" w:rsidP="0019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1701" w:type="dxa"/>
          </w:tcPr>
          <w:p w14:paraId="66706DE4" w14:textId="77777777" w:rsidR="00194290" w:rsidRPr="009A722F" w:rsidRDefault="00194290" w:rsidP="0019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</w:t>
            </w:r>
          </w:p>
          <w:p w14:paraId="02349EB8" w14:textId="77777777" w:rsidR="00194290" w:rsidRPr="009A722F" w:rsidRDefault="00194290" w:rsidP="0019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276" w:type="dxa"/>
          </w:tcPr>
          <w:p w14:paraId="37B9B8FC" w14:textId="77777777" w:rsidR="00194290" w:rsidRPr="009A722F" w:rsidRDefault="00194290" w:rsidP="0019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6AFA619B" w14:textId="77777777" w:rsidR="00194290" w:rsidRPr="009A722F" w:rsidRDefault="00194290" w:rsidP="0019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(домашнее задание)</w:t>
            </w:r>
          </w:p>
        </w:tc>
        <w:tc>
          <w:tcPr>
            <w:tcW w:w="1241" w:type="dxa"/>
          </w:tcPr>
          <w:p w14:paraId="227F61C9" w14:textId="77777777" w:rsidR="00194290" w:rsidRPr="00194290" w:rsidRDefault="00194290" w:rsidP="001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2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194290" w:rsidRPr="00CB723E" w14:paraId="10A61864" w14:textId="77777777" w:rsidTr="00194290">
        <w:tc>
          <w:tcPr>
            <w:tcW w:w="3794" w:type="dxa"/>
          </w:tcPr>
          <w:p w14:paraId="5521054F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«Пленэр</w:t>
            </w:r>
          </w:p>
        </w:tc>
        <w:tc>
          <w:tcPr>
            <w:tcW w:w="1559" w:type="dxa"/>
          </w:tcPr>
          <w:p w14:paraId="6ED5783F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CB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работа</w:t>
            </w:r>
          </w:p>
        </w:tc>
        <w:tc>
          <w:tcPr>
            <w:tcW w:w="1701" w:type="dxa"/>
          </w:tcPr>
          <w:p w14:paraId="0E72ECD8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14:paraId="69F4D9EE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15979E4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085C5C2F" w14:textId="77777777" w:rsidTr="00194290">
        <w:tc>
          <w:tcPr>
            <w:tcW w:w="3794" w:type="dxa"/>
          </w:tcPr>
          <w:p w14:paraId="4F0271D8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Кратковременные этюды пейзажа </w:t>
            </w:r>
            <w:proofErr w:type="gramStart"/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1559" w:type="dxa"/>
          </w:tcPr>
          <w:p w14:paraId="2BD64A2E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56E890F7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30E2DCC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1FFAB53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1772AA8B" w14:textId="77777777" w:rsidTr="00194290">
        <w:tc>
          <w:tcPr>
            <w:tcW w:w="3794" w:type="dxa"/>
          </w:tcPr>
          <w:p w14:paraId="5A49200F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Наброски, зарисовки птиц, этюды </w:t>
            </w:r>
          </w:p>
          <w:p w14:paraId="425FC700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животных, фигуры человека</w:t>
            </w:r>
          </w:p>
        </w:tc>
        <w:tc>
          <w:tcPr>
            <w:tcW w:w="1559" w:type="dxa"/>
          </w:tcPr>
          <w:p w14:paraId="6F6225E3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23545BF8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658FF26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F414EA3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30D3F7CA" w14:textId="77777777" w:rsidTr="00194290">
        <w:tc>
          <w:tcPr>
            <w:tcW w:w="3794" w:type="dxa"/>
          </w:tcPr>
          <w:p w14:paraId="25055C7B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мотивы (малые </w:t>
            </w:r>
          </w:p>
          <w:p w14:paraId="59B9A72F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архитектурные формы)</w:t>
            </w:r>
          </w:p>
        </w:tc>
        <w:tc>
          <w:tcPr>
            <w:tcW w:w="1559" w:type="dxa"/>
          </w:tcPr>
          <w:p w14:paraId="424FA15F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03EE978D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338AE1F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07CDA6A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532E062E" w14:textId="77777777" w:rsidTr="00194290">
        <w:tc>
          <w:tcPr>
            <w:tcW w:w="3794" w:type="dxa"/>
          </w:tcPr>
          <w:p w14:paraId="4ED5CDB5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Натюрморт на пленэре</w:t>
            </w:r>
          </w:p>
        </w:tc>
        <w:tc>
          <w:tcPr>
            <w:tcW w:w="1559" w:type="dxa"/>
          </w:tcPr>
          <w:p w14:paraId="7B4183F9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1B70E4E4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509B500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071A759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3D9315E7" w14:textId="77777777" w:rsidTr="00194290">
        <w:tc>
          <w:tcPr>
            <w:tcW w:w="3794" w:type="dxa"/>
          </w:tcPr>
          <w:p w14:paraId="27AFEE80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перспектива ограниченного </w:t>
            </w:r>
          </w:p>
          <w:p w14:paraId="235D6B89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559" w:type="dxa"/>
          </w:tcPr>
          <w:p w14:paraId="51F321BD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7762279F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B970869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C2A4B2F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74C94D36" w14:textId="77777777" w:rsidTr="00194290">
        <w:tc>
          <w:tcPr>
            <w:tcW w:w="3794" w:type="dxa"/>
          </w:tcPr>
          <w:p w14:paraId="4EBC11DD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Световоздушная перспектива</w:t>
            </w:r>
          </w:p>
        </w:tc>
        <w:tc>
          <w:tcPr>
            <w:tcW w:w="1559" w:type="dxa"/>
          </w:tcPr>
          <w:p w14:paraId="2006280C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273B2941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3AA74BD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5D4D2D22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9A404FB" w14:textId="77777777" w:rsidR="009E40B5" w:rsidRDefault="009E40B5" w:rsidP="00CB7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FEE78" w14:textId="77777777" w:rsidR="00194290" w:rsidRPr="009E40B5" w:rsidRDefault="00194290" w:rsidP="00CB7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B5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276"/>
        <w:gridCol w:w="1241"/>
      </w:tblGrid>
      <w:tr w:rsidR="00194290" w:rsidRPr="00CB723E" w14:paraId="6CED7A13" w14:textId="77777777" w:rsidTr="009A722F">
        <w:trPr>
          <w:tblHeader/>
        </w:trPr>
        <w:tc>
          <w:tcPr>
            <w:tcW w:w="3794" w:type="dxa"/>
          </w:tcPr>
          <w:p w14:paraId="7F4C50E6" w14:textId="77777777" w:rsidR="00194290" w:rsidRPr="009A722F" w:rsidRDefault="00194290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559" w:type="dxa"/>
          </w:tcPr>
          <w:p w14:paraId="2DC8898F" w14:textId="77777777" w:rsidR="00194290" w:rsidRPr="009A722F" w:rsidRDefault="00194290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1701" w:type="dxa"/>
          </w:tcPr>
          <w:p w14:paraId="0151EC20" w14:textId="77777777" w:rsidR="00194290" w:rsidRPr="009A722F" w:rsidRDefault="00194290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</w:t>
            </w:r>
          </w:p>
          <w:p w14:paraId="3EDC2B71" w14:textId="77777777" w:rsidR="00194290" w:rsidRPr="009A722F" w:rsidRDefault="00194290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276" w:type="dxa"/>
          </w:tcPr>
          <w:p w14:paraId="1F7B6126" w14:textId="77777777" w:rsidR="00194290" w:rsidRPr="009A722F" w:rsidRDefault="00194290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5B4ABE9A" w14:textId="77777777" w:rsidR="00194290" w:rsidRPr="009A722F" w:rsidRDefault="00194290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(домашнее задание)</w:t>
            </w:r>
          </w:p>
        </w:tc>
        <w:tc>
          <w:tcPr>
            <w:tcW w:w="1241" w:type="dxa"/>
          </w:tcPr>
          <w:p w14:paraId="5D7F04F1" w14:textId="77777777" w:rsidR="00194290" w:rsidRPr="009A722F" w:rsidRDefault="00194290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194290" w:rsidRPr="00CB723E" w14:paraId="7DA8E239" w14:textId="77777777" w:rsidTr="00F953F3">
        <w:tc>
          <w:tcPr>
            <w:tcW w:w="3794" w:type="dxa"/>
          </w:tcPr>
          <w:p w14:paraId="6D7113A6" w14:textId="77777777" w:rsidR="00194290" w:rsidRPr="00CB723E" w:rsidRDefault="00194290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</w:t>
            </w:r>
            <w:proofErr w:type="spellStart"/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первоплановых</w:t>
            </w:r>
            <w:proofErr w:type="spellEnd"/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пейзажа. Этюды деревьев</w:t>
            </w:r>
          </w:p>
        </w:tc>
        <w:tc>
          <w:tcPr>
            <w:tcW w:w="1559" w:type="dxa"/>
          </w:tcPr>
          <w:p w14:paraId="260BC51C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2C959C1D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292CF51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5528148A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265D1C74" w14:textId="77777777" w:rsidTr="00F953F3">
        <w:tc>
          <w:tcPr>
            <w:tcW w:w="3794" w:type="dxa"/>
          </w:tcPr>
          <w:p w14:paraId="52FBB1B9" w14:textId="77777777" w:rsidR="00194290" w:rsidRPr="00CB723E" w:rsidRDefault="00194290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Кратковременные этюды пейзажа на большие отношения неба к земле</w:t>
            </w:r>
          </w:p>
        </w:tc>
        <w:tc>
          <w:tcPr>
            <w:tcW w:w="1559" w:type="dxa"/>
          </w:tcPr>
          <w:p w14:paraId="1CDDDA5B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060E87DD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67EE29A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CC82C6C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0F976A34" w14:textId="77777777" w:rsidTr="00F953F3">
        <w:tc>
          <w:tcPr>
            <w:tcW w:w="3794" w:type="dxa"/>
          </w:tcPr>
          <w:p w14:paraId="5D19534C" w14:textId="77777777" w:rsidR="00194290" w:rsidRPr="00CB723E" w:rsidRDefault="00194290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Архитектурные мотивы</w:t>
            </w:r>
          </w:p>
        </w:tc>
        <w:tc>
          <w:tcPr>
            <w:tcW w:w="1559" w:type="dxa"/>
          </w:tcPr>
          <w:p w14:paraId="2F9D7D8D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47E65620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A82E389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A5FFDC6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7004200F" w14:textId="77777777" w:rsidTr="00F953F3">
        <w:tc>
          <w:tcPr>
            <w:tcW w:w="3794" w:type="dxa"/>
          </w:tcPr>
          <w:p w14:paraId="3ED1F521" w14:textId="77777777" w:rsidR="00194290" w:rsidRPr="00CB723E" w:rsidRDefault="00194290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Натюрморт на пленэре</w:t>
            </w:r>
          </w:p>
        </w:tc>
        <w:tc>
          <w:tcPr>
            <w:tcW w:w="1559" w:type="dxa"/>
          </w:tcPr>
          <w:p w14:paraId="17B5BB39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31DC3115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753AF05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106E3C18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5BFFACB7" w14:textId="77777777" w:rsidTr="00F953F3">
        <w:tc>
          <w:tcPr>
            <w:tcW w:w="3794" w:type="dxa"/>
          </w:tcPr>
          <w:p w14:paraId="694EDA41" w14:textId="77777777" w:rsidR="00194290" w:rsidRPr="00CB723E" w:rsidRDefault="00194290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Наброски, зарисовки и этюды </w:t>
            </w:r>
            <w:proofErr w:type="gramStart"/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птиц,  животных</w:t>
            </w:r>
            <w:proofErr w:type="gramEnd"/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</w:t>
            </w:r>
          </w:p>
        </w:tc>
        <w:tc>
          <w:tcPr>
            <w:tcW w:w="1559" w:type="dxa"/>
          </w:tcPr>
          <w:p w14:paraId="1117E4BB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5CAE89BD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EE6ED28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C24D4AC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1D533B5E" w14:textId="77777777" w:rsidTr="00F953F3">
        <w:tc>
          <w:tcPr>
            <w:tcW w:w="3794" w:type="dxa"/>
          </w:tcPr>
          <w:p w14:paraId="7A91C769" w14:textId="77777777" w:rsidR="00194290" w:rsidRPr="00CB723E" w:rsidRDefault="00194290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перспектива глубокого </w:t>
            </w:r>
          </w:p>
          <w:p w14:paraId="459C0CAB" w14:textId="77777777" w:rsidR="00194290" w:rsidRPr="00CB723E" w:rsidRDefault="00194290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559" w:type="dxa"/>
          </w:tcPr>
          <w:p w14:paraId="0E9EC9FA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7CB724BA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908FA85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87F790A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CB723E" w14:paraId="3E300491" w14:textId="77777777" w:rsidTr="00F953F3">
        <w:tc>
          <w:tcPr>
            <w:tcW w:w="3794" w:type="dxa"/>
          </w:tcPr>
          <w:p w14:paraId="1D194A9C" w14:textId="77777777" w:rsidR="00194290" w:rsidRPr="00CB723E" w:rsidRDefault="00194290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Световоздушная перспектива</w:t>
            </w:r>
          </w:p>
        </w:tc>
        <w:tc>
          <w:tcPr>
            <w:tcW w:w="1559" w:type="dxa"/>
          </w:tcPr>
          <w:p w14:paraId="6E5004C2" w14:textId="77777777" w:rsidR="00194290" w:rsidRPr="00CB723E" w:rsidRDefault="00194290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0ED36843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F538776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280B1C1" w14:textId="77777777" w:rsidR="00194290" w:rsidRPr="00CB723E" w:rsidRDefault="00194290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32C0524" w14:textId="77777777" w:rsidR="009E40B5" w:rsidRDefault="009E40B5" w:rsidP="00CB7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E2771" w14:textId="77777777" w:rsidR="00FB1DA8" w:rsidRPr="009E40B5" w:rsidRDefault="00FB1DA8" w:rsidP="00CB7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40B5">
        <w:rPr>
          <w:rFonts w:ascii="Times New Roman" w:hAnsi="Times New Roman" w:cs="Times New Roman"/>
          <w:b/>
          <w:sz w:val="28"/>
          <w:szCs w:val="28"/>
        </w:rPr>
        <w:t>Третий  год</w:t>
      </w:r>
      <w:proofErr w:type="gramEnd"/>
      <w:r w:rsidRPr="009E40B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1701"/>
        <w:gridCol w:w="1241"/>
      </w:tblGrid>
      <w:tr w:rsidR="00FB1DA8" w:rsidRPr="00CB723E" w14:paraId="53F79A79" w14:textId="77777777" w:rsidTr="009A722F">
        <w:trPr>
          <w:tblHeader/>
        </w:trPr>
        <w:tc>
          <w:tcPr>
            <w:tcW w:w="3936" w:type="dxa"/>
          </w:tcPr>
          <w:p w14:paraId="31CC1370" w14:textId="77777777" w:rsidR="00FB1DA8" w:rsidRPr="009A722F" w:rsidRDefault="00FB1DA8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</w:tcPr>
          <w:p w14:paraId="7D126D0D" w14:textId="77777777" w:rsidR="00FB1DA8" w:rsidRPr="009A722F" w:rsidRDefault="00FB1DA8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1276" w:type="dxa"/>
          </w:tcPr>
          <w:p w14:paraId="46EE82DC" w14:textId="77777777" w:rsidR="00FB1DA8" w:rsidRPr="009A722F" w:rsidRDefault="00FB1DA8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</w:t>
            </w:r>
          </w:p>
          <w:p w14:paraId="471F0491" w14:textId="77777777" w:rsidR="00FB1DA8" w:rsidRPr="009A722F" w:rsidRDefault="00FB1DA8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701" w:type="dxa"/>
          </w:tcPr>
          <w:p w14:paraId="0BFF15EE" w14:textId="77777777" w:rsidR="00FB1DA8" w:rsidRPr="009A722F" w:rsidRDefault="00FB1DA8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53F90A7A" w14:textId="77777777" w:rsidR="00FB1DA8" w:rsidRPr="009A722F" w:rsidRDefault="00FB1DA8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(домашнее задание)</w:t>
            </w:r>
          </w:p>
        </w:tc>
        <w:tc>
          <w:tcPr>
            <w:tcW w:w="1241" w:type="dxa"/>
          </w:tcPr>
          <w:p w14:paraId="1413BAF2" w14:textId="77777777" w:rsidR="00FB1DA8" w:rsidRPr="009A722F" w:rsidRDefault="00FB1DA8" w:rsidP="00CB7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B1DA8" w:rsidRPr="00CB723E" w14:paraId="2E0FD661" w14:textId="77777777" w:rsidTr="009A722F">
        <w:tc>
          <w:tcPr>
            <w:tcW w:w="3936" w:type="dxa"/>
          </w:tcPr>
          <w:p w14:paraId="5CEDF583" w14:textId="77777777" w:rsidR="00FB1DA8" w:rsidRPr="009E40B5" w:rsidRDefault="00FB1DA8" w:rsidP="009E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 этюды </w:t>
            </w:r>
            <w:proofErr w:type="spellStart"/>
            <w:r w:rsidRPr="009E40B5">
              <w:rPr>
                <w:rFonts w:ascii="Times New Roman" w:hAnsi="Times New Roman" w:cs="Times New Roman"/>
                <w:sz w:val="24"/>
                <w:szCs w:val="24"/>
              </w:rPr>
              <w:t>первоплановых</w:t>
            </w:r>
            <w:proofErr w:type="spellEnd"/>
            <w:r w:rsidRPr="009E40B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пейзажа</w:t>
            </w:r>
          </w:p>
        </w:tc>
        <w:tc>
          <w:tcPr>
            <w:tcW w:w="1417" w:type="dxa"/>
          </w:tcPr>
          <w:p w14:paraId="2FF08F76" w14:textId="77777777" w:rsidR="00FB1DA8" w:rsidRPr="00CB723E" w:rsidRDefault="00FB1DA8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14:paraId="3ABC78C9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B728578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3772D41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CB723E" w14:paraId="2ACE8DD3" w14:textId="77777777" w:rsidTr="009A722F">
        <w:tc>
          <w:tcPr>
            <w:tcW w:w="3936" w:type="dxa"/>
          </w:tcPr>
          <w:p w14:paraId="30A010D2" w14:textId="77777777" w:rsidR="00FB1DA8" w:rsidRPr="009E40B5" w:rsidRDefault="00FB1DA8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5">
              <w:rPr>
                <w:rFonts w:ascii="Times New Roman" w:hAnsi="Times New Roman" w:cs="Times New Roman"/>
                <w:sz w:val="24"/>
                <w:szCs w:val="24"/>
              </w:rPr>
              <w:t>Этюды и зарисовки пейзажей</w:t>
            </w:r>
          </w:p>
        </w:tc>
        <w:tc>
          <w:tcPr>
            <w:tcW w:w="1417" w:type="dxa"/>
          </w:tcPr>
          <w:p w14:paraId="07B20A01" w14:textId="77777777" w:rsidR="00FB1DA8" w:rsidRPr="00CB723E" w:rsidRDefault="00FB1DA8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14:paraId="5436874D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AF184FD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E87CCF5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CB723E" w14:paraId="271AA965" w14:textId="77777777" w:rsidTr="009A722F">
        <w:tc>
          <w:tcPr>
            <w:tcW w:w="3936" w:type="dxa"/>
          </w:tcPr>
          <w:p w14:paraId="5123A1AE" w14:textId="77777777" w:rsidR="00FB1DA8" w:rsidRPr="009E40B5" w:rsidRDefault="00FB1DA8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5">
              <w:rPr>
                <w:rFonts w:ascii="Times New Roman" w:hAnsi="Times New Roman" w:cs="Times New Roman"/>
                <w:sz w:val="24"/>
                <w:szCs w:val="24"/>
              </w:rPr>
              <w:t>Архитектурные мотивы</w:t>
            </w:r>
          </w:p>
        </w:tc>
        <w:tc>
          <w:tcPr>
            <w:tcW w:w="1417" w:type="dxa"/>
          </w:tcPr>
          <w:p w14:paraId="5EFE7BBB" w14:textId="77777777" w:rsidR="00FB1DA8" w:rsidRPr="00CB723E" w:rsidRDefault="00FB1DA8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14:paraId="63DDA7DF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97E0847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31065B6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CB723E" w14:paraId="2A9D34B8" w14:textId="77777777" w:rsidTr="009A722F">
        <w:tc>
          <w:tcPr>
            <w:tcW w:w="3936" w:type="dxa"/>
          </w:tcPr>
          <w:p w14:paraId="44E15CF6" w14:textId="77777777" w:rsidR="00FB1DA8" w:rsidRPr="009E40B5" w:rsidRDefault="00FB1DA8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 на пленэре</w:t>
            </w:r>
          </w:p>
        </w:tc>
        <w:tc>
          <w:tcPr>
            <w:tcW w:w="1417" w:type="dxa"/>
          </w:tcPr>
          <w:p w14:paraId="14B82EF9" w14:textId="77777777" w:rsidR="00FB1DA8" w:rsidRPr="00CB723E" w:rsidRDefault="00FB1DA8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14:paraId="78EEC59E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B204351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1FC3839F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CB723E" w14:paraId="0F0B0ABF" w14:textId="77777777" w:rsidTr="009A722F">
        <w:tc>
          <w:tcPr>
            <w:tcW w:w="3936" w:type="dxa"/>
          </w:tcPr>
          <w:p w14:paraId="6BFC3508" w14:textId="77777777" w:rsidR="00FB1DA8" w:rsidRPr="009E40B5" w:rsidRDefault="00FB1DA8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5">
              <w:rPr>
                <w:rFonts w:ascii="Times New Roman" w:hAnsi="Times New Roman" w:cs="Times New Roman"/>
                <w:sz w:val="24"/>
                <w:szCs w:val="24"/>
              </w:rPr>
              <w:t>Зарисовки и этюды птиц, животных и фигуры человека</w:t>
            </w:r>
          </w:p>
        </w:tc>
        <w:tc>
          <w:tcPr>
            <w:tcW w:w="1417" w:type="dxa"/>
          </w:tcPr>
          <w:p w14:paraId="458B6AF8" w14:textId="77777777" w:rsidR="00FB1DA8" w:rsidRPr="00CB723E" w:rsidRDefault="00FB1DA8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14:paraId="109377B3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463CC12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398914E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CB723E" w14:paraId="2C0FE00C" w14:textId="77777777" w:rsidTr="009A722F">
        <w:tc>
          <w:tcPr>
            <w:tcW w:w="3936" w:type="dxa"/>
          </w:tcPr>
          <w:p w14:paraId="35A7F7B6" w14:textId="77777777" w:rsidR="00FB1DA8" w:rsidRPr="009E40B5" w:rsidRDefault="00FB1DA8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5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1417" w:type="dxa"/>
          </w:tcPr>
          <w:p w14:paraId="07D6CF0C" w14:textId="77777777" w:rsidR="00FB1DA8" w:rsidRPr="00CB723E" w:rsidRDefault="00FB1DA8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14:paraId="56D1AF3D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53C939F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FF81A25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CB723E" w14:paraId="57C600C1" w14:textId="77777777" w:rsidTr="009A722F">
        <w:tc>
          <w:tcPr>
            <w:tcW w:w="3936" w:type="dxa"/>
          </w:tcPr>
          <w:p w14:paraId="781307B2" w14:textId="77777777" w:rsidR="00FB1DA8" w:rsidRPr="009E40B5" w:rsidRDefault="00FB1DA8" w:rsidP="00CB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B5">
              <w:rPr>
                <w:rFonts w:ascii="Times New Roman" w:hAnsi="Times New Roman" w:cs="Times New Roman"/>
                <w:sz w:val="24"/>
                <w:szCs w:val="24"/>
              </w:rPr>
              <w:t>Световоздушная перспектива</w:t>
            </w:r>
          </w:p>
        </w:tc>
        <w:tc>
          <w:tcPr>
            <w:tcW w:w="1417" w:type="dxa"/>
          </w:tcPr>
          <w:p w14:paraId="0D1B219E" w14:textId="77777777" w:rsidR="00FB1DA8" w:rsidRPr="00CB723E" w:rsidRDefault="00FB1DA8" w:rsidP="00C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14:paraId="64E557E1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D693664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58588A7F" w14:textId="77777777" w:rsidR="00FB1DA8" w:rsidRPr="00CB723E" w:rsidRDefault="00FB1DA8" w:rsidP="00CB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217C50D" w14:textId="77777777" w:rsidR="00CB723E" w:rsidRDefault="00CB723E" w:rsidP="00CB7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F74DD" w14:textId="77777777" w:rsidR="002D0F76" w:rsidRPr="009E40B5" w:rsidRDefault="002D0F76" w:rsidP="002D0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40B5">
        <w:rPr>
          <w:rFonts w:ascii="Times New Roman" w:hAnsi="Times New Roman" w:cs="Times New Roman"/>
          <w:b/>
          <w:sz w:val="28"/>
          <w:szCs w:val="28"/>
        </w:rPr>
        <w:t>Четвёртый  год</w:t>
      </w:r>
      <w:proofErr w:type="gramEnd"/>
      <w:r w:rsidRPr="009E40B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559"/>
        <w:gridCol w:w="1241"/>
      </w:tblGrid>
      <w:tr w:rsidR="002D0F76" w:rsidRPr="00CB723E" w14:paraId="4F71471C" w14:textId="77777777" w:rsidTr="009A722F">
        <w:trPr>
          <w:tblHeader/>
        </w:trPr>
        <w:tc>
          <w:tcPr>
            <w:tcW w:w="3936" w:type="dxa"/>
          </w:tcPr>
          <w:p w14:paraId="316326C4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</w:tcPr>
          <w:p w14:paraId="43D2F6EF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1418" w:type="dxa"/>
          </w:tcPr>
          <w:p w14:paraId="0F57FE7A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</w:t>
            </w:r>
          </w:p>
          <w:p w14:paraId="3DCA4505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559" w:type="dxa"/>
          </w:tcPr>
          <w:p w14:paraId="13C69B39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453D9B58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(домашнее задание)</w:t>
            </w:r>
          </w:p>
        </w:tc>
        <w:tc>
          <w:tcPr>
            <w:tcW w:w="1241" w:type="dxa"/>
          </w:tcPr>
          <w:p w14:paraId="677D5D4D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2D0F76" w:rsidRPr="00CB723E" w14:paraId="1A1348AA" w14:textId="77777777" w:rsidTr="009A722F">
        <w:tc>
          <w:tcPr>
            <w:tcW w:w="3936" w:type="dxa"/>
          </w:tcPr>
          <w:p w14:paraId="47C1EBD7" w14:textId="77777777" w:rsidR="002D0F76" w:rsidRPr="00CB723E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 этюды </w:t>
            </w:r>
            <w:proofErr w:type="spellStart"/>
            <w:proofErr w:type="gramStart"/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первоплановых</w:t>
            </w:r>
            <w:proofErr w:type="spellEnd"/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gramEnd"/>
            <w:r w:rsidRPr="00CB723E">
              <w:rPr>
                <w:rFonts w:ascii="Times New Roman" w:hAnsi="Times New Roman" w:cs="Times New Roman"/>
                <w:sz w:val="24"/>
                <w:szCs w:val="24"/>
              </w:rPr>
              <w:t xml:space="preserve"> пейзажа</w:t>
            </w:r>
          </w:p>
        </w:tc>
        <w:tc>
          <w:tcPr>
            <w:tcW w:w="1417" w:type="dxa"/>
          </w:tcPr>
          <w:p w14:paraId="75817BCE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037792D6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D48DF1B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FA3CD9A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4A64B3BA" w14:textId="77777777" w:rsidTr="009A722F">
        <w:tc>
          <w:tcPr>
            <w:tcW w:w="3936" w:type="dxa"/>
          </w:tcPr>
          <w:p w14:paraId="70D772AD" w14:textId="77777777" w:rsidR="002D0F76" w:rsidRPr="00CB723E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Этюды и зарисовки пейзажей</w:t>
            </w:r>
          </w:p>
        </w:tc>
        <w:tc>
          <w:tcPr>
            <w:tcW w:w="1417" w:type="dxa"/>
          </w:tcPr>
          <w:p w14:paraId="14575DA6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76B05416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596C554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41D12BC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4A71151B" w14:textId="77777777" w:rsidTr="009A722F">
        <w:tc>
          <w:tcPr>
            <w:tcW w:w="3936" w:type="dxa"/>
          </w:tcPr>
          <w:p w14:paraId="144FC2F6" w14:textId="77777777" w:rsidR="002D0F76" w:rsidRPr="00CB723E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Архитектурные мотивы</w:t>
            </w:r>
          </w:p>
        </w:tc>
        <w:tc>
          <w:tcPr>
            <w:tcW w:w="1417" w:type="dxa"/>
          </w:tcPr>
          <w:p w14:paraId="52F7096B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6A313498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CBBAC8B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6D73DF7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51133AAC" w14:textId="77777777" w:rsidTr="009A722F">
        <w:tc>
          <w:tcPr>
            <w:tcW w:w="3936" w:type="dxa"/>
          </w:tcPr>
          <w:p w14:paraId="6F43879E" w14:textId="77777777" w:rsidR="002D0F76" w:rsidRPr="00CB723E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Натюрморт на пленэре</w:t>
            </w:r>
          </w:p>
        </w:tc>
        <w:tc>
          <w:tcPr>
            <w:tcW w:w="1417" w:type="dxa"/>
          </w:tcPr>
          <w:p w14:paraId="0CB6BE4C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59AF33DD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1657F5A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1DD35FE9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7D597FF1" w14:textId="77777777" w:rsidTr="009A722F">
        <w:tc>
          <w:tcPr>
            <w:tcW w:w="3936" w:type="dxa"/>
          </w:tcPr>
          <w:p w14:paraId="69BEA7D5" w14:textId="77777777" w:rsidR="002D0F76" w:rsidRPr="00CB723E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Зарисовки и этюды птиц, животных и фигуры человека</w:t>
            </w:r>
          </w:p>
        </w:tc>
        <w:tc>
          <w:tcPr>
            <w:tcW w:w="1417" w:type="dxa"/>
          </w:tcPr>
          <w:p w14:paraId="52397DEE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02A0EE5A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2E4B2D5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AAD81CD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67DAF08D" w14:textId="77777777" w:rsidTr="009A722F">
        <w:tc>
          <w:tcPr>
            <w:tcW w:w="3936" w:type="dxa"/>
          </w:tcPr>
          <w:p w14:paraId="6D8E4506" w14:textId="77777777" w:rsidR="002D0F76" w:rsidRPr="00CB723E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1417" w:type="dxa"/>
          </w:tcPr>
          <w:p w14:paraId="05FAD66B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03007541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39F02CC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63B3131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57120939" w14:textId="77777777" w:rsidTr="009A722F">
        <w:tc>
          <w:tcPr>
            <w:tcW w:w="3936" w:type="dxa"/>
          </w:tcPr>
          <w:p w14:paraId="554B4390" w14:textId="77777777" w:rsidR="002D0F76" w:rsidRPr="00CB723E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Световоздушная перспектива</w:t>
            </w:r>
          </w:p>
        </w:tc>
        <w:tc>
          <w:tcPr>
            <w:tcW w:w="1417" w:type="dxa"/>
          </w:tcPr>
          <w:p w14:paraId="436BCC32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19856EB0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EF40538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279006C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9F8AF50" w14:textId="77777777" w:rsidR="002D0F76" w:rsidRPr="009E40B5" w:rsidRDefault="002D0F76" w:rsidP="002D0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Pr="009E40B5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proofErr w:type="gramEnd"/>
      <w:r w:rsidRPr="009E40B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559"/>
        <w:gridCol w:w="1241"/>
      </w:tblGrid>
      <w:tr w:rsidR="002D0F76" w:rsidRPr="00CB723E" w14:paraId="1C18A3E8" w14:textId="77777777" w:rsidTr="009A722F">
        <w:trPr>
          <w:tblHeader/>
        </w:trPr>
        <w:tc>
          <w:tcPr>
            <w:tcW w:w="3936" w:type="dxa"/>
          </w:tcPr>
          <w:p w14:paraId="046A8794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</w:tcPr>
          <w:p w14:paraId="05DFE161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1418" w:type="dxa"/>
          </w:tcPr>
          <w:p w14:paraId="78D60AF2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</w:t>
            </w:r>
          </w:p>
          <w:p w14:paraId="466ED568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559" w:type="dxa"/>
          </w:tcPr>
          <w:p w14:paraId="24FDDB69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39D722D0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(домашнее задание)</w:t>
            </w:r>
          </w:p>
        </w:tc>
        <w:tc>
          <w:tcPr>
            <w:tcW w:w="1241" w:type="dxa"/>
          </w:tcPr>
          <w:p w14:paraId="0D5F4CF9" w14:textId="77777777" w:rsidR="002D0F76" w:rsidRPr="009A722F" w:rsidRDefault="002D0F76" w:rsidP="002D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2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2D0F76" w:rsidRPr="00CB723E" w14:paraId="793C3F2D" w14:textId="77777777" w:rsidTr="009A722F">
        <w:tc>
          <w:tcPr>
            <w:tcW w:w="3936" w:type="dxa"/>
          </w:tcPr>
          <w:p w14:paraId="7854BEA4" w14:textId="77777777" w:rsidR="002D0F76" w:rsidRPr="00CB723E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76">
              <w:rPr>
                <w:rFonts w:ascii="Times New Roman" w:hAnsi="Times New Roman" w:cs="Times New Roman"/>
                <w:sz w:val="24"/>
                <w:szCs w:val="24"/>
              </w:rPr>
              <w:t>Зарисовки и этюды фрагментов пейзажа с людьми</w:t>
            </w:r>
          </w:p>
        </w:tc>
        <w:tc>
          <w:tcPr>
            <w:tcW w:w="1417" w:type="dxa"/>
          </w:tcPr>
          <w:p w14:paraId="66227EBB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5464AE2A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57A601E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2C63717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668002D7" w14:textId="77777777" w:rsidTr="009A722F">
        <w:tc>
          <w:tcPr>
            <w:tcW w:w="3936" w:type="dxa"/>
          </w:tcPr>
          <w:p w14:paraId="175088AD" w14:textId="77777777" w:rsidR="002D0F76" w:rsidRPr="00CB723E" w:rsidRDefault="007E5700" w:rsidP="007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00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Длительные этюды и зарисовки пейзажа </w:t>
            </w:r>
          </w:p>
        </w:tc>
        <w:tc>
          <w:tcPr>
            <w:tcW w:w="1417" w:type="dxa"/>
          </w:tcPr>
          <w:p w14:paraId="07981AE9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714D09C0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37BF1ED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4FCEF95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54FB6453" w14:textId="77777777" w:rsidTr="009A722F">
        <w:tc>
          <w:tcPr>
            <w:tcW w:w="3936" w:type="dxa"/>
          </w:tcPr>
          <w:p w14:paraId="57F9D888" w14:textId="77777777" w:rsidR="002D0F76" w:rsidRPr="00CB723E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Архитектурные мотивы</w:t>
            </w:r>
          </w:p>
        </w:tc>
        <w:tc>
          <w:tcPr>
            <w:tcW w:w="1417" w:type="dxa"/>
          </w:tcPr>
          <w:p w14:paraId="26F4BEDC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164AD584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FEDE964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51F8342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60710671" w14:textId="77777777" w:rsidTr="009A722F">
        <w:tc>
          <w:tcPr>
            <w:tcW w:w="3936" w:type="dxa"/>
          </w:tcPr>
          <w:p w14:paraId="4B44ACFA" w14:textId="77777777" w:rsidR="002D0F76" w:rsidRPr="00CB723E" w:rsidRDefault="002D0F76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Натюрморт на пленэре</w:t>
            </w:r>
          </w:p>
        </w:tc>
        <w:tc>
          <w:tcPr>
            <w:tcW w:w="1417" w:type="dxa"/>
          </w:tcPr>
          <w:p w14:paraId="24ACD115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14DDD970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DEB6A1E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B52BEDD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615A50BB" w14:textId="77777777" w:rsidTr="009A722F">
        <w:tc>
          <w:tcPr>
            <w:tcW w:w="3936" w:type="dxa"/>
          </w:tcPr>
          <w:p w14:paraId="6B10F517" w14:textId="77777777" w:rsidR="002D0F76" w:rsidRPr="00CB723E" w:rsidRDefault="007E5700" w:rsidP="007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00">
              <w:rPr>
                <w:rFonts w:ascii="Times New Roman" w:hAnsi="Times New Roman" w:cs="Times New Roman"/>
                <w:sz w:val="24"/>
                <w:szCs w:val="24"/>
              </w:rPr>
              <w:t>Этюды и зарисовки фигуры человека в пейзаже</w:t>
            </w:r>
          </w:p>
        </w:tc>
        <w:tc>
          <w:tcPr>
            <w:tcW w:w="1417" w:type="dxa"/>
          </w:tcPr>
          <w:p w14:paraId="04975D9C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3DEECCAA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D2E68EF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87C3DC4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414D27A4" w14:textId="77777777" w:rsidTr="009A722F">
        <w:tc>
          <w:tcPr>
            <w:tcW w:w="3936" w:type="dxa"/>
          </w:tcPr>
          <w:p w14:paraId="60D80F8A" w14:textId="77777777" w:rsidR="002D0F76" w:rsidRPr="00CB723E" w:rsidRDefault="007E5700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00">
              <w:rPr>
                <w:rFonts w:ascii="Times New Roman" w:hAnsi="Times New Roman" w:cs="Times New Roman"/>
                <w:sz w:val="24"/>
                <w:szCs w:val="24"/>
              </w:rPr>
              <w:t>Линейная и световоздушная перспектива</w:t>
            </w:r>
          </w:p>
        </w:tc>
        <w:tc>
          <w:tcPr>
            <w:tcW w:w="1417" w:type="dxa"/>
          </w:tcPr>
          <w:p w14:paraId="5BD919C4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32BE5EFA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C4E7071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83C6DCC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F76" w:rsidRPr="00CB723E" w14:paraId="01F1014F" w14:textId="77777777" w:rsidTr="009A722F">
        <w:tc>
          <w:tcPr>
            <w:tcW w:w="3936" w:type="dxa"/>
          </w:tcPr>
          <w:p w14:paraId="47F69439" w14:textId="77777777" w:rsidR="002D0F76" w:rsidRPr="00CB723E" w:rsidRDefault="007E5700" w:rsidP="002D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00">
              <w:rPr>
                <w:rFonts w:ascii="Times New Roman" w:hAnsi="Times New Roman" w:cs="Times New Roman"/>
                <w:sz w:val="24"/>
                <w:szCs w:val="24"/>
              </w:rPr>
              <w:t xml:space="preserve">Эскиз сюжетной композиции по итогам пленэра  </w:t>
            </w:r>
          </w:p>
        </w:tc>
        <w:tc>
          <w:tcPr>
            <w:tcW w:w="1417" w:type="dxa"/>
          </w:tcPr>
          <w:p w14:paraId="59A119C9" w14:textId="77777777" w:rsidR="002D0F76" w:rsidRPr="00CB723E" w:rsidRDefault="002D0F76" w:rsidP="002D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14:paraId="14670E03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0914256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FAAAE63" w14:textId="77777777" w:rsidR="002D0F76" w:rsidRPr="00CB723E" w:rsidRDefault="002D0F76" w:rsidP="002D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5CBD233" w14:textId="77777777" w:rsidR="002D0F76" w:rsidRPr="00A324B5" w:rsidRDefault="002D0F76" w:rsidP="002D0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B9F3C" w14:textId="77777777" w:rsidR="002D0F76" w:rsidRPr="00A324B5" w:rsidRDefault="002D0F76" w:rsidP="002D0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88DD3" w14:textId="77777777" w:rsidR="0062572A" w:rsidRPr="0062572A" w:rsidRDefault="0062572A" w:rsidP="00625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2A">
        <w:rPr>
          <w:rFonts w:ascii="Times New Roman" w:hAnsi="Times New Roman" w:cs="Times New Roman"/>
          <w:b/>
          <w:sz w:val="28"/>
          <w:szCs w:val="28"/>
        </w:rPr>
        <w:t>Содержание тем. Годовые требования</w:t>
      </w:r>
    </w:p>
    <w:p w14:paraId="1DD5A701" w14:textId="77777777" w:rsidR="0062572A" w:rsidRPr="0062572A" w:rsidRDefault="0062572A" w:rsidP="00625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2A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14:paraId="2874928D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1. Знакомство с предметом «Пленэр».</w:t>
      </w:r>
      <w:r w:rsidRPr="00A67268">
        <w:rPr>
          <w:rFonts w:ascii="Times New Roman" w:hAnsi="Times New Roman" w:cs="Times New Roman"/>
          <w:sz w:val="28"/>
          <w:szCs w:val="28"/>
        </w:rPr>
        <w:t xml:space="preserve"> Ознакомление с основными отличиями пленэрной практики от работы в помещении. Решение организационных задач по месту и времени сбора, оснащению и основным правилам работы. Зарисовки и этюды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первоплановых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элементов пейзажа </w:t>
      </w:r>
    </w:p>
    <w:p w14:paraId="1B27061D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(розетка листьев одуванчика, лопуха). </w:t>
      </w:r>
    </w:p>
    <w:p w14:paraId="432246AD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Чтение учебной литературы. </w:t>
      </w:r>
    </w:p>
    <w:p w14:paraId="14FE20E9" w14:textId="77777777" w:rsidR="00BA402E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744137C0" w14:textId="77777777" w:rsidR="00DC1BAE" w:rsidRPr="00A67268" w:rsidRDefault="00DC1BAE" w:rsidP="00DC1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2. Кратковременные этюды пейзажа на большие отношения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Зарисовка ствола дерева. Передача тоновых и цветовых отношений неба к земле. Знакомство с особенностями пленэрного освещения,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теплохолодности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, рефлексов. Изменение локального цвета. Этюды пейзажей на отношение «небо-земля» с высокой и низкой линией горизонта. Зарисовка стволов берез </w:t>
      </w:r>
    </w:p>
    <w:p w14:paraId="0504A7EE" w14:textId="77777777" w:rsidR="00DC1BAE" w:rsidRPr="00A67268" w:rsidRDefault="00DC1BAE" w:rsidP="00DC1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(на светлом фоне неба и на темном фоне зелени). </w:t>
      </w:r>
    </w:p>
    <w:p w14:paraId="1EAB0D96" w14:textId="77777777" w:rsidR="00DC1BAE" w:rsidRPr="00A67268" w:rsidRDefault="00DC1BAE" w:rsidP="00DC1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Просмотр учебных видеофильмов.  </w:t>
      </w:r>
    </w:p>
    <w:p w14:paraId="2334E8D8" w14:textId="77777777" w:rsidR="00DC1BAE" w:rsidRPr="00A67268" w:rsidRDefault="00DC1BAE" w:rsidP="00DC1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3FD56688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 xml:space="preserve">Тема 3. Наброски, зарисовки птиц, этюды животных, фигуры человека. </w:t>
      </w:r>
      <w:r w:rsidRPr="00A67268">
        <w:rPr>
          <w:rFonts w:ascii="Times New Roman" w:hAnsi="Times New Roman" w:cs="Times New Roman"/>
          <w:sz w:val="28"/>
          <w:szCs w:val="28"/>
        </w:rPr>
        <w:t>Передача особенностей пропорций, характерных поз, движений. Развитие наблюдательности. Работа одним цветом с использованием силуэта.</w:t>
      </w:r>
    </w:p>
    <w:p w14:paraId="78CB54DB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Зарисовки, этюды домашних животных. </w:t>
      </w:r>
    </w:p>
    <w:p w14:paraId="2B835384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Тушь, акварель</w:t>
      </w:r>
    </w:p>
    <w:p w14:paraId="6827AF77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4. Архитектурные мотивы (малые архитектурные формы</w:t>
      </w:r>
      <w:r w:rsidRPr="00A67268">
        <w:rPr>
          <w:rFonts w:ascii="Times New Roman" w:hAnsi="Times New Roman" w:cs="Times New Roman"/>
          <w:sz w:val="28"/>
          <w:szCs w:val="28"/>
        </w:rPr>
        <w:t xml:space="preserve">). Передача тональных отношений с четко выраженным контрастом. Работа тенями. Этюд калитки с частью забора. Рисунок фрагмента чугунной решетки с частью сквера. </w:t>
      </w:r>
    </w:p>
    <w:p w14:paraId="55835121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Самостоятельная работа. Рассмотреть репродукции пленэрных зарисовок известных художников</w:t>
      </w:r>
    </w:p>
    <w:p w14:paraId="29CC4438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тушь, маркер, акварель.</w:t>
      </w:r>
    </w:p>
    <w:p w14:paraId="1C61DB08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lastRenderedPageBreak/>
        <w:t>Тема 5. Натюрморт на пленэре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Выразительная передача образа растительного мотива. Умение находить гармоничные цветовые отношения. Использование различных приемов работы карандашом и приемов работы с акварелью. Рисунок ветки дерева в банке, вазе. Этюд цветка в стакане. </w:t>
      </w:r>
    </w:p>
    <w:p w14:paraId="711C8EB5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комнатных цветов.  </w:t>
      </w:r>
    </w:p>
    <w:p w14:paraId="6F9B968F" w14:textId="77777777" w:rsidR="0062572A" w:rsidRPr="00A67268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3EEBDFDD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6. Линейная перспектива ограниченного пространства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Знакомство с визуальным изменением размера предметов в пространстве на примере городского дворика. Определение горизонта, изучение закономерности визуальных сокращений пространственных планов. Зарисовка крыльца с порожками. Этюд угла дома с окном, части крыши с чердачным окном. </w:t>
      </w:r>
    </w:p>
    <w:p w14:paraId="79F7FB1F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Просмотры учебных кинофильмов.  </w:t>
      </w:r>
    </w:p>
    <w:p w14:paraId="3969CC4C" w14:textId="77777777" w:rsidR="0062572A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гелевая ручка, маркер, акварель.</w:t>
      </w:r>
    </w:p>
    <w:p w14:paraId="2ACF5926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7. Световоздушная перспектива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Определение правильных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отношений пространственных планов. Изменение цвета зелени под воздействием воздуха на свету и в тени. Этюд пейзажа с постройкой на среднем плане. Зарисовка дома с пейзажем. </w:t>
      </w:r>
    </w:p>
    <w:p w14:paraId="6F9BE2F7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Кратковременные этюды и зарисовки домашнего </w:t>
      </w:r>
    </w:p>
    <w:p w14:paraId="4A5F079B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двора. </w:t>
      </w:r>
    </w:p>
    <w:p w14:paraId="3AB3921C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Материал: Карандаш, акварель</w:t>
      </w:r>
    </w:p>
    <w:p w14:paraId="15F91CFB" w14:textId="77777777" w:rsidR="008C2D10" w:rsidRPr="00A67268" w:rsidRDefault="008C2D10" w:rsidP="008C2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14:paraId="10D996BD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 xml:space="preserve">Тема 1. Зарисовки </w:t>
      </w:r>
      <w:proofErr w:type="spellStart"/>
      <w:r w:rsidRPr="00A67268">
        <w:rPr>
          <w:rFonts w:ascii="Times New Roman" w:hAnsi="Times New Roman" w:cs="Times New Roman"/>
          <w:b/>
          <w:sz w:val="28"/>
          <w:szCs w:val="28"/>
        </w:rPr>
        <w:t>первоплановых</w:t>
      </w:r>
      <w:proofErr w:type="spellEnd"/>
      <w:r w:rsidRPr="00A67268">
        <w:rPr>
          <w:rFonts w:ascii="Times New Roman" w:hAnsi="Times New Roman" w:cs="Times New Roman"/>
          <w:b/>
          <w:sz w:val="28"/>
          <w:szCs w:val="28"/>
        </w:rPr>
        <w:t xml:space="preserve"> элементов пейзажа</w:t>
      </w:r>
      <w:r w:rsidRPr="00A67268">
        <w:rPr>
          <w:rFonts w:ascii="Times New Roman" w:hAnsi="Times New Roman" w:cs="Times New Roman"/>
          <w:sz w:val="28"/>
          <w:szCs w:val="28"/>
        </w:rPr>
        <w:t xml:space="preserve">. Этюды деревьев. Образное восприятие природных форм. Рисование тенями: живописный или графический подход к рисунку в зависимости от характера пластики натуры. Зарисовки крупных камней, пней интересной формы. Этюды деревьев (монохром).  </w:t>
      </w:r>
    </w:p>
    <w:p w14:paraId="06788411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Просмотры художественных журналов в школьной библиотеке. </w:t>
      </w:r>
    </w:p>
    <w:p w14:paraId="586F2484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соус.</w:t>
      </w:r>
    </w:p>
    <w:p w14:paraId="3AD8B977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lastRenderedPageBreak/>
        <w:t>Тема 2. Кратковременные этюды пейзажа на большие отношения неба к земле.</w:t>
      </w:r>
      <w:r w:rsidRPr="00A67268">
        <w:rPr>
          <w:rFonts w:ascii="Times New Roman" w:hAnsi="Times New Roman" w:cs="Times New Roman"/>
          <w:sz w:val="28"/>
          <w:szCs w:val="28"/>
        </w:rPr>
        <w:t xml:space="preserve"> Зарисовки цветов и растений. Развитие пленэрного цветоощущения, передача общего тона и тонально цветовых отношений в пейзаже. Выявление возможностей акварельных красок в передаче различного состояния природы. Использование различных приемов работы карандашом. Этюды на </w:t>
      </w:r>
      <w:proofErr w:type="gramStart"/>
      <w:r w:rsidRPr="00A67268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DC1BAE" w:rsidRPr="00A67268">
        <w:rPr>
          <w:rFonts w:ascii="Times New Roman" w:hAnsi="Times New Roman" w:cs="Times New Roman"/>
          <w:sz w:val="28"/>
          <w:szCs w:val="28"/>
        </w:rPr>
        <w:t xml:space="preserve"> </w:t>
      </w:r>
      <w:r w:rsidRPr="00A67268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 неба к земле приемом a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при разном освещении. </w:t>
      </w:r>
      <w:proofErr w:type="gramStart"/>
      <w:r w:rsidRPr="00A67268">
        <w:rPr>
          <w:rFonts w:ascii="Times New Roman" w:hAnsi="Times New Roman" w:cs="Times New Roman"/>
          <w:sz w:val="28"/>
          <w:szCs w:val="28"/>
        </w:rPr>
        <w:t xml:space="preserve">Зарисовки </w:t>
      </w:r>
      <w:r w:rsidR="00DC1BAE" w:rsidRPr="00A67268">
        <w:rPr>
          <w:rFonts w:ascii="Times New Roman" w:hAnsi="Times New Roman" w:cs="Times New Roman"/>
          <w:sz w:val="28"/>
          <w:szCs w:val="28"/>
        </w:rPr>
        <w:t xml:space="preserve"> </w:t>
      </w:r>
      <w:r w:rsidRPr="00A67268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 по форме цветов и растений. </w:t>
      </w:r>
    </w:p>
    <w:p w14:paraId="274FD815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неба и земли из окна квартиры.  </w:t>
      </w:r>
    </w:p>
    <w:p w14:paraId="3D216CE7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465BBA80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3. Архитектурные мотивы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Выявление характерных цветовых и тоновых контрастов натуры и колористическая связь их с окружением. Совершенствование навыков работы в технике a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, дальнейшее обогащение живописной палитры. Этюд дома с деревьями и частью забора. </w:t>
      </w:r>
    </w:p>
    <w:p w14:paraId="480E9F82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Зарисовки несложных архитектурных сооружений. </w:t>
      </w:r>
    </w:p>
    <w:p w14:paraId="740A245A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Просмотр учебной литературы. </w:t>
      </w:r>
    </w:p>
    <w:p w14:paraId="442180A3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тушь.</w:t>
      </w:r>
    </w:p>
    <w:p w14:paraId="5450D570" w14:textId="77777777" w:rsidR="008C2D10" w:rsidRPr="00A67268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4. Натюрморт на пленэре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Определение правильных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отношений. Развитие навыков в передаче пленэрного освещения, решения тонально-цветовых отношений, градации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теплохолодности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>. Два этюда букетика цветов (на светлом и на тёмном фоне). Зарисовки корней деревьев с нижней частью ствола.</w:t>
      </w:r>
    </w:p>
    <w:p w14:paraId="3C191CEE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цветов на даче, за городом. </w:t>
      </w:r>
    </w:p>
    <w:p w14:paraId="2A7797E0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Материал. Карандаш, акварель. </w:t>
      </w:r>
    </w:p>
    <w:p w14:paraId="490A35CE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 xml:space="preserve">Тема 5. Наброски, зарисовки и этюды птиц, животных и человека. </w:t>
      </w:r>
      <w:r w:rsidRPr="00A67268">
        <w:rPr>
          <w:rFonts w:ascii="Times New Roman" w:hAnsi="Times New Roman" w:cs="Times New Roman"/>
          <w:sz w:val="28"/>
          <w:szCs w:val="28"/>
        </w:rPr>
        <w:t>Овладение приемами быстрого, линейного, линейно-цветового, линейно</w:t>
      </w:r>
      <w:r w:rsidR="00A67268" w:rsidRPr="00A67268">
        <w:rPr>
          <w:rFonts w:ascii="Times New Roman" w:hAnsi="Times New Roman" w:cs="Times New Roman"/>
          <w:sz w:val="28"/>
          <w:szCs w:val="28"/>
        </w:rPr>
        <w:t xml:space="preserve"> </w:t>
      </w:r>
      <w:r w:rsidRPr="00A67268">
        <w:rPr>
          <w:rFonts w:ascii="Times New Roman" w:hAnsi="Times New Roman" w:cs="Times New Roman"/>
          <w:sz w:val="28"/>
          <w:szCs w:val="28"/>
        </w:rPr>
        <w:t xml:space="preserve">тонального изображения животных и птиц. Выявление в набросках и этюдах характерных движений. Грамотная компоновка нескольких изображений. </w:t>
      </w:r>
    </w:p>
    <w:p w14:paraId="27BEF9FA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Копии этюдов и зарисовок животных и птиц из журналов. </w:t>
      </w:r>
    </w:p>
    <w:p w14:paraId="6488B300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маркер, гелевая ручка, акварель.</w:t>
      </w:r>
    </w:p>
    <w:p w14:paraId="6B47F644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lastRenderedPageBreak/>
        <w:t>Тема 6. Линейная перспектива глубокого пространства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дома с частью улицы, уходящей в глубину. Этюд части дома с окном или крылечком и части улицы. </w:t>
      </w:r>
    </w:p>
    <w:p w14:paraId="42BF84CA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Просмотр учебных видеофильмов. </w:t>
      </w:r>
    </w:p>
    <w:p w14:paraId="48561D69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2AB331CB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7. Световоздушная перспектива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Объемно-пространственное восприятие пейзажа. Красивое ритмическое расположение в листе пятен и линий. Изменение цвета в пространстве. Этюд и зарисовки группы деревьев на фоне дальнего пейзажа (два этюда – со светлыми и с темными стволами). </w:t>
      </w:r>
    </w:p>
    <w:p w14:paraId="3789FAC2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 одного и того же пейзажного мотива в разное </w:t>
      </w:r>
    </w:p>
    <w:p w14:paraId="4365BF4A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время суток </w:t>
      </w:r>
    </w:p>
    <w:p w14:paraId="3168596B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0B3B280E" w14:textId="77777777" w:rsidR="00D24DB0" w:rsidRPr="00A67268" w:rsidRDefault="00D24DB0" w:rsidP="00D24D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14:paraId="777C4DD1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 xml:space="preserve">Тема 1. Зарисовки и этюды </w:t>
      </w:r>
      <w:proofErr w:type="spellStart"/>
      <w:r w:rsidRPr="00A67268">
        <w:rPr>
          <w:rFonts w:ascii="Times New Roman" w:hAnsi="Times New Roman" w:cs="Times New Roman"/>
          <w:b/>
          <w:sz w:val="28"/>
          <w:szCs w:val="28"/>
        </w:rPr>
        <w:t>первоплановых</w:t>
      </w:r>
      <w:proofErr w:type="spellEnd"/>
      <w:r w:rsidRPr="00A67268">
        <w:rPr>
          <w:rFonts w:ascii="Times New Roman" w:hAnsi="Times New Roman" w:cs="Times New Roman"/>
          <w:b/>
          <w:sz w:val="28"/>
          <w:szCs w:val="28"/>
        </w:rPr>
        <w:t xml:space="preserve"> элементов пейзажа. </w:t>
      </w:r>
      <w:r w:rsidRPr="00A67268">
        <w:rPr>
          <w:rFonts w:ascii="Times New Roman" w:hAnsi="Times New Roman" w:cs="Times New Roman"/>
          <w:sz w:val="28"/>
          <w:szCs w:val="28"/>
        </w:rPr>
        <w:t xml:space="preserve">Интересное композиционное решение. Использование различных приемов работы акварелью и карандашом. Тропинки, аллеи, крутые склоны, деревья, кустарники.  </w:t>
      </w:r>
    </w:p>
    <w:p w14:paraId="76C2359F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Просмотр учебной литературы и учебных работ из методического фонда.   </w:t>
      </w:r>
    </w:p>
    <w:p w14:paraId="139007C8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фломастер. </w:t>
      </w:r>
    </w:p>
    <w:p w14:paraId="1787303E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2. Кратковременные этюды и зарисовки пейзажа на большие отношения</w:t>
      </w:r>
      <w:r w:rsidRPr="00A67268">
        <w:rPr>
          <w:rFonts w:ascii="Times New Roman" w:hAnsi="Times New Roman" w:cs="Times New Roman"/>
          <w:sz w:val="28"/>
          <w:szCs w:val="28"/>
        </w:rPr>
        <w:t xml:space="preserve">. 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 </w:t>
      </w:r>
    </w:p>
    <w:p w14:paraId="385270EC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Посещение художественных выставок. </w:t>
      </w:r>
    </w:p>
    <w:p w14:paraId="4DC2E2A1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соус.</w:t>
      </w:r>
    </w:p>
    <w:p w14:paraId="487D0C9C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3. Архитектурные мотивы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Передача пропорций архитектурных частей здания. Деталировка отдельных фрагментов. Выявление характерных </w:t>
      </w:r>
      <w:r w:rsidRPr="00A67268">
        <w:rPr>
          <w:rFonts w:ascii="Times New Roman" w:hAnsi="Times New Roman" w:cs="Times New Roman"/>
          <w:sz w:val="28"/>
          <w:szCs w:val="28"/>
        </w:rPr>
        <w:lastRenderedPageBreak/>
        <w:t xml:space="preserve">тоновых и цветовых контрастов. Рисунок и этюд фрагментов храма (колокольни, барабанов с луковицами, оконных проемов с решетками и т.д.) </w:t>
      </w:r>
    </w:p>
    <w:p w14:paraId="00599983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ближайших архитектурных </w:t>
      </w:r>
    </w:p>
    <w:p w14:paraId="0862EC18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сооружений. </w:t>
      </w:r>
    </w:p>
    <w:p w14:paraId="5607FC5B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гелевая ручка.</w:t>
      </w:r>
    </w:p>
    <w:p w14:paraId="0B691AA6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4. Натюрморт на пленэре</w:t>
      </w:r>
      <w:r w:rsidRPr="00A67268">
        <w:rPr>
          <w:rFonts w:ascii="Times New Roman" w:hAnsi="Times New Roman" w:cs="Times New Roman"/>
          <w:sz w:val="28"/>
          <w:szCs w:val="28"/>
        </w:rPr>
        <w:t xml:space="preserve">. 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 </w:t>
      </w:r>
    </w:p>
    <w:p w14:paraId="5A301690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различных цветов. </w:t>
      </w:r>
    </w:p>
    <w:p w14:paraId="01DE7E5D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фломастер.</w:t>
      </w:r>
    </w:p>
    <w:p w14:paraId="4FA2666A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5. Зарисовки и этюды птиц, животных и фигуры человека</w:t>
      </w:r>
      <w:r w:rsidRPr="00A67268">
        <w:rPr>
          <w:rFonts w:ascii="Times New Roman" w:hAnsi="Times New Roman" w:cs="Times New Roman"/>
          <w:sz w:val="28"/>
          <w:szCs w:val="28"/>
        </w:rPr>
        <w:t xml:space="preserve">.  Совершенствование навыков передачи характера движений и поз домашних </w:t>
      </w:r>
      <w:proofErr w:type="gramStart"/>
      <w:r w:rsidRPr="00A67268">
        <w:rPr>
          <w:rFonts w:ascii="Times New Roman" w:hAnsi="Times New Roman" w:cs="Times New Roman"/>
          <w:sz w:val="28"/>
          <w:szCs w:val="28"/>
        </w:rPr>
        <w:t>и  диких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 животных. Пластика фигуры человека.  </w:t>
      </w:r>
    </w:p>
    <w:p w14:paraId="243FC5EE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своих близких и знакомых. </w:t>
      </w:r>
    </w:p>
    <w:p w14:paraId="3D9908A3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маркер, фломастер, тушь</w:t>
      </w:r>
    </w:p>
    <w:p w14:paraId="32ED3280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6. Линейная перспектива глубокого пространства</w:t>
      </w:r>
      <w:r w:rsidRPr="00A67268">
        <w:rPr>
          <w:rFonts w:ascii="Times New Roman" w:hAnsi="Times New Roman" w:cs="Times New Roman"/>
          <w:sz w:val="28"/>
          <w:szCs w:val="28"/>
        </w:rPr>
        <w:t>. Дальнейшее изучение линейной и воздушной перспективы. Развитие навыков работы с</w:t>
      </w:r>
      <w:r w:rsidR="00A67268" w:rsidRPr="00A67268">
        <w:rPr>
          <w:rFonts w:ascii="Times New Roman" w:hAnsi="Times New Roman" w:cs="Times New Roman"/>
          <w:sz w:val="28"/>
          <w:szCs w:val="28"/>
        </w:rPr>
        <w:t xml:space="preserve"> </w:t>
      </w:r>
      <w:r w:rsidRPr="00A67268">
        <w:rPr>
          <w:rFonts w:ascii="Times New Roman" w:hAnsi="Times New Roman" w:cs="Times New Roman"/>
          <w:sz w:val="28"/>
          <w:szCs w:val="28"/>
        </w:rPr>
        <w:t xml:space="preserve">различными материалами. Рисунок лодок, катеров в различных ракурсах. Этюды мостков на реке, причалов для лодок.  </w:t>
      </w:r>
    </w:p>
    <w:p w14:paraId="50B737CF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наброски транспорта </w:t>
      </w:r>
    </w:p>
    <w:p w14:paraId="1FE4DBD7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соус, тушь.</w:t>
      </w:r>
    </w:p>
    <w:p w14:paraId="29D28034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7. Световоздушная перспектива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 </w:t>
      </w:r>
    </w:p>
    <w:p w14:paraId="0B8D0E1B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7268">
        <w:rPr>
          <w:rFonts w:ascii="Times New Roman" w:hAnsi="Times New Roman" w:cs="Times New Roman"/>
          <w:sz w:val="28"/>
          <w:szCs w:val="28"/>
        </w:rPr>
        <w:t>Самостоятельная  работа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. Этюды и зарисовки характерных пейзажей по </w:t>
      </w:r>
    </w:p>
    <w:p w14:paraId="3D62D2AA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памяти.  </w:t>
      </w:r>
    </w:p>
    <w:p w14:paraId="133887B9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соус, тушь.</w:t>
      </w:r>
    </w:p>
    <w:p w14:paraId="7ABB6E04" w14:textId="77777777" w:rsidR="00D24DB0" w:rsidRPr="00A67268" w:rsidRDefault="00D24DB0" w:rsidP="00D24D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14:paraId="037876EF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Зарисовки и этюды </w:t>
      </w:r>
      <w:proofErr w:type="spellStart"/>
      <w:r w:rsidRPr="00A67268">
        <w:rPr>
          <w:rFonts w:ascii="Times New Roman" w:hAnsi="Times New Roman" w:cs="Times New Roman"/>
          <w:b/>
          <w:sz w:val="28"/>
          <w:szCs w:val="28"/>
        </w:rPr>
        <w:t>первоплановых</w:t>
      </w:r>
      <w:proofErr w:type="spellEnd"/>
      <w:r w:rsidRPr="00A67268">
        <w:rPr>
          <w:rFonts w:ascii="Times New Roman" w:hAnsi="Times New Roman" w:cs="Times New Roman"/>
          <w:b/>
          <w:sz w:val="28"/>
          <w:szCs w:val="28"/>
        </w:rPr>
        <w:t xml:space="preserve"> элементов пейзажа</w:t>
      </w:r>
      <w:r w:rsidR="00A67268" w:rsidRPr="00A67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</w:t>
      </w:r>
    </w:p>
    <w:p w14:paraId="3F775C75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ствола. Различные постройки.  </w:t>
      </w:r>
    </w:p>
    <w:p w14:paraId="6122BFBB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группы деревьев в городском </w:t>
      </w:r>
    </w:p>
    <w:p w14:paraId="0D2250DD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парке.  </w:t>
      </w:r>
    </w:p>
    <w:p w14:paraId="7884DF49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гелевая ручка, маркер, акварель, соус.</w:t>
      </w:r>
    </w:p>
    <w:p w14:paraId="1C76EBC8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2. Этюды и зарисовки пейзажей</w:t>
      </w:r>
      <w:r w:rsidRPr="00A67268">
        <w:rPr>
          <w:rFonts w:ascii="Times New Roman" w:hAnsi="Times New Roman" w:cs="Times New Roman"/>
          <w:sz w:val="28"/>
          <w:szCs w:val="28"/>
        </w:rPr>
        <w:t xml:space="preserve">. 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  </w:t>
      </w:r>
    </w:p>
    <w:p w14:paraId="19401FAA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панорамных пейзажей. </w:t>
      </w:r>
    </w:p>
    <w:p w14:paraId="4C0B8596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тушь, соус.</w:t>
      </w:r>
    </w:p>
    <w:p w14:paraId="7110BA9C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3. Архитектурные мотивы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  </w:t>
      </w:r>
    </w:p>
    <w:p w14:paraId="29D3DAD3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наброски церквей. </w:t>
      </w:r>
    </w:p>
    <w:p w14:paraId="3F7E96B6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тушь, гелевая ручка</w:t>
      </w:r>
    </w:p>
    <w:p w14:paraId="76689796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4. Натюрморт на пленэре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натюрморта из подобных предметов. </w:t>
      </w:r>
    </w:p>
    <w:p w14:paraId="258C3CAC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Тематический натюрморт по представлению. </w:t>
      </w:r>
    </w:p>
    <w:p w14:paraId="10004A9C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гелевая ручка, уголь, сангина.</w:t>
      </w:r>
    </w:p>
    <w:p w14:paraId="763AF805" w14:textId="77777777" w:rsidR="00FC24C1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5. Зарисовки и этюды птиц, животных и фигуры человека</w:t>
      </w:r>
      <w:r w:rsidRPr="00A67268">
        <w:rPr>
          <w:rFonts w:ascii="Times New Roman" w:hAnsi="Times New Roman" w:cs="Times New Roman"/>
          <w:sz w:val="28"/>
          <w:szCs w:val="28"/>
        </w:rPr>
        <w:t xml:space="preserve">. Связь со станковой композицией. Поиск живописно-пластического решения. Закрепление технических приемов работы с различными материалами. Этюды сюжетов </w:t>
      </w:r>
      <w:proofErr w:type="gramStart"/>
      <w:r w:rsidRPr="00A67268">
        <w:rPr>
          <w:rFonts w:ascii="Times New Roman" w:hAnsi="Times New Roman" w:cs="Times New Roman"/>
          <w:sz w:val="28"/>
          <w:szCs w:val="28"/>
        </w:rPr>
        <w:t>в  городском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 </w:t>
      </w:r>
      <w:r w:rsidR="00FC24C1" w:rsidRPr="00A67268">
        <w:rPr>
          <w:rFonts w:ascii="Times New Roman" w:hAnsi="Times New Roman" w:cs="Times New Roman"/>
          <w:sz w:val="28"/>
          <w:szCs w:val="28"/>
        </w:rPr>
        <w:t>парке, на площади</w:t>
      </w:r>
      <w:r w:rsidRPr="00A67268">
        <w:rPr>
          <w:rFonts w:ascii="Times New Roman" w:hAnsi="Times New Roman" w:cs="Times New Roman"/>
          <w:sz w:val="28"/>
          <w:szCs w:val="28"/>
        </w:rPr>
        <w:t xml:space="preserve">.  </w:t>
      </w:r>
      <w:r w:rsidR="00FC24C1" w:rsidRPr="00A67268">
        <w:rPr>
          <w:rFonts w:ascii="Times New Roman" w:hAnsi="Times New Roman" w:cs="Times New Roman"/>
          <w:sz w:val="28"/>
          <w:szCs w:val="28"/>
        </w:rPr>
        <w:t>Зарисовки птиц, собак.</w:t>
      </w:r>
    </w:p>
    <w:p w14:paraId="4F49BE3E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своих друзей или автопортрет.  </w:t>
      </w:r>
    </w:p>
    <w:p w14:paraId="5B14360D" w14:textId="77777777" w:rsidR="00D24DB0" w:rsidRPr="00A67268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lastRenderedPageBreak/>
        <w:t>Материал. Карандаш, акварель, маркер, фломастер, тушь</w:t>
      </w:r>
    </w:p>
    <w:p w14:paraId="316A6F49" w14:textId="77777777" w:rsidR="00FC24C1" w:rsidRPr="00A67268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6. Линейная перспектива</w:t>
      </w:r>
      <w:r w:rsidRPr="00A67268">
        <w:rPr>
          <w:rFonts w:ascii="Times New Roman" w:hAnsi="Times New Roman" w:cs="Times New Roman"/>
          <w:sz w:val="28"/>
          <w:szCs w:val="28"/>
        </w:rPr>
        <w:t xml:space="preserve">. Творческий подход в выборе приемов и средств композиции. Выразительность линейного рисунка. Цельность колористического решения. Подробная детализация переднего плана. Этюды и зарисовки натюрморта в пейзаже. Натюрморт походного быта.  </w:t>
      </w:r>
    </w:p>
    <w:p w14:paraId="5B3BFFD6" w14:textId="77777777" w:rsidR="00FC24C1" w:rsidRPr="00A67268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Самостоятельная работа. Посещение выставки</w:t>
      </w:r>
    </w:p>
    <w:p w14:paraId="27D2970D" w14:textId="77777777" w:rsidR="00FC24C1" w:rsidRPr="00A67268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соус, гелевая ручка.</w:t>
      </w:r>
    </w:p>
    <w:p w14:paraId="54F98D30" w14:textId="77777777" w:rsidR="00FC24C1" w:rsidRPr="00A67268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Тема 7. Световоздушная перспектива</w:t>
      </w:r>
      <w:r w:rsidRPr="00A67268">
        <w:rPr>
          <w:rFonts w:ascii="Times New Roman" w:hAnsi="Times New Roman" w:cs="Times New Roman"/>
          <w:sz w:val="28"/>
          <w:szCs w:val="28"/>
        </w:rPr>
        <w:t xml:space="preserve">. 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 </w:t>
      </w:r>
    </w:p>
    <w:p w14:paraId="04AA3E83" w14:textId="77777777" w:rsidR="00FC24C1" w:rsidRPr="00A67268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Самостоятельная работа. Наброски и зарисовки подобных пейзажей по памяти.  </w:t>
      </w:r>
    </w:p>
    <w:p w14:paraId="122CD36D" w14:textId="77777777" w:rsidR="00FC24C1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Материал. Карандаш, акварель, соус, тушь.</w:t>
      </w:r>
    </w:p>
    <w:p w14:paraId="5CB7BA0A" w14:textId="77777777" w:rsidR="00660910" w:rsidRPr="00CF27FD" w:rsidRDefault="00660910" w:rsidP="006609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</w:p>
    <w:p w14:paraId="0F68E961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 xml:space="preserve">Тема 1. Зарисовки и этюды фрагментов пейзажа с людьми. </w:t>
      </w:r>
      <w:r w:rsidRPr="00CF27FD">
        <w:rPr>
          <w:rFonts w:ascii="Times New Roman" w:hAnsi="Times New Roman" w:cs="Times New Roman"/>
          <w:sz w:val="28"/>
          <w:szCs w:val="28"/>
        </w:rPr>
        <w:t xml:space="preserve">Понятие общего тона и тонально-цветовых отношений в пленэрной живописи.  Интересное композиционное решение. Передача различного состояния погоды, времени дня, освещения.  </w:t>
      </w:r>
    </w:p>
    <w:p w14:paraId="46CDD640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фрагментов пейзажа с людьми </w:t>
      </w:r>
    </w:p>
    <w:p w14:paraId="61A12EF0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на детских площадках и в скверах.</w:t>
      </w:r>
    </w:p>
    <w:p w14:paraId="7F929748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тушь, гелевая ручка. </w:t>
      </w:r>
    </w:p>
    <w:p w14:paraId="35C2AD27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2. Длительные этюды и зарисовки пейзажа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Образ в пейзаже.  Индивидуальное отношение к изображаемому. Последовательное ведение работы, завершенность в рисунках. Этюды и зарисовки пейзажа с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открытым  пространством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, постройками и деревьями на среднем плане.  Самостоятельная работа. Этюды и зарисовки пейзажей городских парков. </w:t>
      </w:r>
    </w:p>
    <w:p w14:paraId="08797EB9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фломастеры, уголь, сангина.</w:t>
      </w:r>
    </w:p>
    <w:p w14:paraId="37FF329C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3. Архитектурные мотивы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Образ архитектурного сооружения. Выразительность ритмов. Грамотное построение с перспективным сокращением. </w:t>
      </w: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Рисунок и этюд улицы с разнотипными по форме постройками на сложном рельефе местности.  </w:t>
      </w:r>
    </w:p>
    <w:p w14:paraId="54455560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памятников скульптуры и </w:t>
      </w:r>
    </w:p>
    <w:p w14:paraId="02E92164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архитектуры. </w:t>
      </w:r>
    </w:p>
    <w:p w14:paraId="44B2A0D1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фломастер, маркеры.</w:t>
      </w:r>
    </w:p>
    <w:p w14:paraId="13D04135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4. Натюрморт на пленэре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Выразительное пластическое решение. Цветовые и тоновые контрасты. Передача материальности и фактуры предметов. Тематический натюрморт.  </w:t>
      </w:r>
    </w:p>
    <w:p w14:paraId="3762391D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Творческий натюрморт. </w:t>
      </w:r>
    </w:p>
    <w:p w14:paraId="4E35E37A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соус, тушь.</w:t>
      </w:r>
    </w:p>
    <w:p w14:paraId="0464A647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5. Этюды и зарисовки фигуры человека в пейзаже</w:t>
      </w:r>
      <w:r w:rsidRPr="00CF27FD">
        <w:rPr>
          <w:rFonts w:ascii="Times New Roman" w:hAnsi="Times New Roman" w:cs="Times New Roman"/>
          <w:sz w:val="28"/>
          <w:szCs w:val="28"/>
        </w:rPr>
        <w:t xml:space="preserve"> 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</w:t>
      </w:r>
    </w:p>
    <w:p w14:paraId="244B94F0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Наброски и зарисовки фигуры человека на рынке,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на  вокзале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, на улице. </w:t>
      </w:r>
    </w:p>
    <w:p w14:paraId="029D75EF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маркер, фломастер, гелевая ручка.  </w:t>
      </w:r>
    </w:p>
    <w:p w14:paraId="6DC214E2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6. Линейная и световоздушная перспектива</w:t>
      </w:r>
      <w:r w:rsidRPr="00CF27FD">
        <w:rPr>
          <w:rFonts w:ascii="Times New Roman" w:hAnsi="Times New Roman" w:cs="Times New Roman"/>
          <w:sz w:val="28"/>
          <w:szCs w:val="28"/>
        </w:rPr>
        <w:t>. Передача большого пространства и объектов современной техники с соблюдением масштаба величин и перспективы планов. Творческий подход в рисунках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Этюд пейзажа с мостом через реку.  </w:t>
      </w:r>
    </w:p>
    <w:p w14:paraId="49A811BF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городской стройки.  </w:t>
      </w:r>
    </w:p>
    <w:p w14:paraId="4FBDAFAB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фломастер, тушь.</w:t>
      </w:r>
    </w:p>
    <w:p w14:paraId="3B090073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7. Эскиз сюжетной композиции по итогам пленэра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Сюжетная фигурная композиция.  Самостоятельная работа. Работа с подготовительным материалом. </w:t>
      </w:r>
    </w:p>
    <w:p w14:paraId="636300A2" w14:textId="77777777" w:rsidR="00660910" w:rsidRPr="00CF27FD" w:rsidRDefault="00660910" w:rsidP="006609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Самостоятельный выбор техники исполнения и художественных материалов</w:t>
      </w:r>
    </w:p>
    <w:p w14:paraId="681C4448" w14:textId="77777777" w:rsidR="00660910" w:rsidRPr="00A67268" w:rsidRDefault="00660910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745A8C" w14:textId="77777777" w:rsidR="00C23E61" w:rsidRPr="00A67268" w:rsidRDefault="00C23E61" w:rsidP="00C23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уровню подготовки обучающихся</w:t>
      </w:r>
    </w:p>
    <w:p w14:paraId="4DC25EE9" w14:textId="77777777" w:rsidR="00C23E61" w:rsidRPr="00A67268" w:rsidRDefault="00C23E61" w:rsidP="00A6726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«Пленэр» является приобретение обучающимися следующих знаний, умений и навыков: </w:t>
      </w:r>
    </w:p>
    <w:p w14:paraId="34BFF75F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знание о закономерностях построения художественной формы и особенностей ее восприятия и воплощения; </w:t>
      </w:r>
    </w:p>
    <w:p w14:paraId="4381D27A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 </w:t>
      </w:r>
    </w:p>
    <w:p w14:paraId="6674596D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умение передавать настроение, состояние в колористическом решении пейзажа;  </w:t>
      </w:r>
    </w:p>
    <w:p w14:paraId="189792E7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 </w:t>
      </w:r>
    </w:p>
    <w:p w14:paraId="09EB5567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- умение сочетать различные виды этюдов, набросков в работе над композиционными эскизами; </w:t>
      </w:r>
    </w:p>
    <w:p w14:paraId="24380DB6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навыки восприятия натуры в естественной природной среде; </w:t>
      </w:r>
    </w:p>
    <w:p w14:paraId="1572C8ED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навыки передачи световоздушной перспективы;  </w:t>
      </w:r>
    </w:p>
    <w:p w14:paraId="6F92DC59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- навыки работы над жанровым эскизом с подробной проработкой деталей.</w:t>
      </w:r>
    </w:p>
    <w:p w14:paraId="701C41A2" w14:textId="77777777" w:rsidR="00C23E61" w:rsidRPr="00A67268" w:rsidRDefault="00C23E61" w:rsidP="00C23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4. Формы и методы контроля, система оценок</w:t>
      </w:r>
    </w:p>
    <w:p w14:paraId="070ED512" w14:textId="77777777" w:rsidR="00C23E61" w:rsidRPr="00A67268" w:rsidRDefault="00C23E61" w:rsidP="00A6726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14:paraId="5F10D8B2" w14:textId="77777777" w:rsidR="00C23E61" w:rsidRPr="00A67268" w:rsidRDefault="00C23E61" w:rsidP="00C23E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A67268">
        <w:rPr>
          <w:rFonts w:ascii="Times New Roman" w:hAnsi="Times New Roman" w:cs="Times New Roman"/>
          <w:sz w:val="28"/>
          <w:szCs w:val="28"/>
        </w:rPr>
        <w:t xml:space="preserve"> успеваемости подразумевает выставление оценок за </w:t>
      </w:r>
    </w:p>
    <w:p w14:paraId="2456179B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каждое задание («отлично», «хорошо», «удовлетворительно»).  </w:t>
      </w:r>
      <w:r w:rsidRPr="00A67268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A67268">
        <w:rPr>
          <w:rFonts w:ascii="Times New Roman" w:hAnsi="Times New Roman" w:cs="Times New Roman"/>
          <w:sz w:val="28"/>
          <w:szCs w:val="28"/>
        </w:rPr>
        <w:t xml:space="preserve"> проводится в форме просмотров учебных работ учащихся в конце пленэра с выставлением оценок. Просмотры проводятся за счет аудиторного времени.  </w:t>
      </w:r>
    </w:p>
    <w:p w14:paraId="15D46137" w14:textId="77777777" w:rsidR="00C23E61" w:rsidRPr="00A67268" w:rsidRDefault="00C23E61" w:rsidP="00C23E6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0FA22E89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Оценка 5 («отлично»)</w:t>
      </w:r>
      <w:r w:rsidRPr="00A67268">
        <w:rPr>
          <w:rFonts w:ascii="Times New Roman" w:hAnsi="Times New Roman" w:cs="Times New Roman"/>
          <w:sz w:val="28"/>
          <w:szCs w:val="28"/>
        </w:rPr>
        <w:t xml:space="preserve"> предполагает: </w:t>
      </w:r>
    </w:p>
    <w:p w14:paraId="5BDFF00C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грамотную компоновку в листе;</w:t>
      </w:r>
    </w:p>
    <w:p w14:paraId="3908D1A1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- точный и аккуратно выполненный подготовительный рисунок (при работе с </w:t>
      </w:r>
    </w:p>
    <w:p w14:paraId="225EDC17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цветом); </w:t>
      </w:r>
    </w:p>
    <w:p w14:paraId="2C2E2696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- соблюдение правильной последовательности ведения работы;  </w:t>
      </w:r>
    </w:p>
    <w:p w14:paraId="018B263B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lastRenderedPageBreak/>
        <w:t xml:space="preserve">- свободное владение линией, штрихом, тоном, передачей цвета; </w:t>
      </w:r>
    </w:p>
    <w:p w14:paraId="524661D3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- свободное владение передачей тональных и цветовых отношений с учетом </w:t>
      </w:r>
    </w:p>
    <w:p w14:paraId="7123C4ED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световоздушной среды; </w:t>
      </w:r>
    </w:p>
    <w:p w14:paraId="0446A546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грамотная передача пропорций и объемов предметов в пространстве; </w:t>
      </w:r>
    </w:p>
    <w:p w14:paraId="253F1492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- грамотное использование выразительных особенностей применяемых </w:t>
      </w:r>
    </w:p>
    <w:p w14:paraId="0004E9FA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материалов и техник;  </w:t>
      </w:r>
    </w:p>
    <w:p w14:paraId="5790D37E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- цельность восприятия изображаемого, умение обобщать работу;  </w:t>
      </w:r>
    </w:p>
    <w:p w14:paraId="6A0E610A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самостоятельное выявление и устранение недочетов в работе.</w:t>
      </w:r>
    </w:p>
    <w:p w14:paraId="44ADA349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Оценка 4 («хорошо</w:t>
      </w:r>
      <w:proofErr w:type="gramStart"/>
      <w:r w:rsidRPr="00A67268">
        <w:rPr>
          <w:rFonts w:ascii="Times New Roman" w:hAnsi="Times New Roman" w:cs="Times New Roman"/>
          <w:b/>
          <w:sz w:val="28"/>
          <w:szCs w:val="28"/>
        </w:rPr>
        <w:t>»)</w:t>
      </w:r>
      <w:r w:rsidRPr="00A67268">
        <w:rPr>
          <w:rFonts w:ascii="Times New Roman" w:hAnsi="Times New Roman" w:cs="Times New Roman"/>
          <w:sz w:val="28"/>
          <w:szCs w:val="28"/>
        </w:rPr>
        <w:t xml:space="preserve">  предполагает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5DFB83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небольшие неточности в компоновке и подготовительном рисунке; </w:t>
      </w:r>
    </w:p>
    <w:p w14:paraId="3486C22F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неумение самостоятельно выявлять недочеты в работе, но самостоятельно </w:t>
      </w:r>
    </w:p>
    <w:p w14:paraId="30D446A3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исправлять ошибки при указании на них; </w:t>
      </w:r>
    </w:p>
    <w:p w14:paraId="5AA6B294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незначительные недочеты в тональном и цветовом решении; </w:t>
      </w:r>
    </w:p>
    <w:p w14:paraId="481DD006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недостаточная моделировка объемной формы;  </w:t>
      </w:r>
    </w:p>
    <w:p w14:paraId="3AC2647A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незначительные ошибки в передаче пространственных планов. </w:t>
      </w:r>
    </w:p>
    <w:p w14:paraId="4E955E2F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Оценка 3</w:t>
      </w:r>
      <w:r w:rsidRPr="00A67268">
        <w:rPr>
          <w:rFonts w:ascii="Times New Roman" w:hAnsi="Times New Roman" w:cs="Times New Roman"/>
          <w:sz w:val="28"/>
          <w:szCs w:val="28"/>
        </w:rPr>
        <w:t xml:space="preserve"> («удовлетворительно») предполагает: </w:t>
      </w:r>
    </w:p>
    <w:p w14:paraId="534AFDF3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существенные ошибки, допущенные при компоновке; </w:t>
      </w:r>
    </w:p>
    <w:p w14:paraId="7EFD3B0D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грубые нарушения пропорций, перспективы при выполнении рисунка; </w:t>
      </w:r>
    </w:p>
    <w:p w14:paraId="53CF5184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грубые ошибки в тональных отношениях; </w:t>
      </w:r>
    </w:p>
    <w:p w14:paraId="53770F17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серьезные ошибки в колористическом и цветовом решении; </w:t>
      </w:r>
    </w:p>
    <w:p w14:paraId="198AD2E7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небрежность, неаккуратность в работе, неумение довести работу до </w:t>
      </w:r>
    </w:p>
    <w:p w14:paraId="7DC9B0D2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завершенности; </w:t>
      </w:r>
    </w:p>
    <w:p w14:paraId="3D915E60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- неумение самостоятельно выявлять и исправлять недочеты в работе.   </w:t>
      </w:r>
    </w:p>
    <w:p w14:paraId="0CDE6CE8" w14:textId="77777777" w:rsidR="00C23E61" w:rsidRPr="00A67268" w:rsidRDefault="00C23E61" w:rsidP="00C23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5. Методическое обеспечение учебного процесса</w:t>
      </w:r>
    </w:p>
    <w:p w14:paraId="4C04C690" w14:textId="77777777" w:rsidR="00C23E61" w:rsidRPr="00A67268" w:rsidRDefault="00C23E61" w:rsidP="00C23E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Предложенные в настоящей программе темы заданий следует </w:t>
      </w:r>
    </w:p>
    <w:p w14:paraId="6E426AAF" w14:textId="77777777" w:rsidR="00C23E61" w:rsidRPr="00A67268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рассматривать как рекомендательные. Педагог должен исходить из</w:t>
      </w:r>
    </w:p>
    <w:p w14:paraId="0503BCC1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конкретных условий работы с натуры. В ходе планирования учебных задач </w:t>
      </w:r>
    </w:p>
    <w:p w14:paraId="7B6CF148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обязательным моментом является четкое определение целей задания. Педагог </w:t>
      </w:r>
    </w:p>
    <w:p w14:paraId="1D7147B3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в словесной форме объясняет детям, как достичь данной цели. Предлагается </w:t>
      </w:r>
    </w:p>
    <w:p w14:paraId="1DD87146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следующая схема этапов выполнения заданий:  </w:t>
      </w:r>
    </w:p>
    <w:p w14:paraId="137E5CB4" w14:textId="77777777" w:rsidR="00A37C7F" w:rsidRPr="00A67268" w:rsidRDefault="00A37C7F" w:rsidP="00A37C7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lastRenderedPageBreak/>
        <w:t xml:space="preserve">1. Анализ решения подобных тем и сюжетов в произведениях </w:t>
      </w:r>
    </w:p>
    <w:p w14:paraId="71B729CC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художников-классиков и в работах учащихся (из методического фонда).</w:t>
      </w:r>
    </w:p>
    <w:p w14:paraId="1ACB7118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2. Выбор точки зрения.</w:t>
      </w:r>
    </w:p>
    <w:p w14:paraId="09BE7479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3. Выбор формата изображения. </w:t>
      </w:r>
    </w:p>
    <w:p w14:paraId="6A86F5C2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4. Определение пропорций, движения и характера пространственных </w:t>
      </w:r>
    </w:p>
    <w:p w14:paraId="568F0F55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планов. </w:t>
      </w:r>
    </w:p>
    <w:p w14:paraId="494C1362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5. Проработка деталей композиционного центра.</w:t>
      </w:r>
    </w:p>
    <w:p w14:paraId="069078D6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6. Передача больших тоновых и цветовых отношений.</w:t>
      </w:r>
    </w:p>
    <w:p w14:paraId="6F78623C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7. Обобщенная моделировка объемной формы, выявление градаций </w:t>
      </w:r>
    </w:p>
    <w:p w14:paraId="785D9659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светотени с учетом воздушной перспективы.</w:t>
      </w:r>
    </w:p>
    <w:p w14:paraId="395DCC98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8. Подчинение всех частей изображения целому.  </w:t>
      </w:r>
    </w:p>
    <w:p w14:paraId="5E7EAB39" w14:textId="77777777" w:rsidR="00A37C7F" w:rsidRPr="00A67268" w:rsidRDefault="00A37C7F" w:rsidP="00A37C7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Преподавателю рекомендуется как можно чаще проводить «мастер</w:t>
      </w:r>
    </w:p>
    <w:p w14:paraId="3C7B98E7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классы» для учащихся. Для успешного изучения нового учебного материала </w:t>
      </w:r>
    </w:p>
    <w:p w14:paraId="6CA59EAC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желательно в конце занятий проводить обсуждение успехов и неудач в </w:t>
      </w:r>
    </w:p>
    <w:p w14:paraId="28C514A3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группе.</w:t>
      </w:r>
    </w:p>
    <w:p w14:paraId="2BB57746" w14:textId="77777777" w:rsidR="00A37C7F" w:rsidRPr="00A67268" w:rsidRDefault="00A37C7F" w:rsidP="00A37C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14:paraId="6BAD8BE6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- материальные: индивидуальные художественные </w:t>
      </w:r>
      <w:proofErr w:type="gramStart"/>
      <w:r w:rsidRPr="00A67268">
        <w:rPr>
          <w:rFonts w:ascii="Times New Roman" w:hAnsi="Times New Roman" w:cs="Times New Roman"/>
          <w:sz w:val="28"/>
          <w:szCs w:val="28"/>
        </w:rPr>
        <w:t>принадлежности,  натюрмортный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 фонд; </w:t>
      </w:r>
    </w:p>
    <w:p w14:paraId="7BDCDDBA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- наглядно – плоскостные: наглядные методические пособия, плакаты, фонд работ учащихся, иллюстрации;</w:t>
      </w:r>
    </w:p>
    <w:p w14:paraId="63332D6B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- демонстрационные: муляжи, чучела птиц и животных, гербарии, демонстрационные модели, натюрмортный фонд; </w:t>
      </w:r>
    </w:p>
    <w:p w14:paraId="3D623DA9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- электронные образовательные ресурсы: мультимедийные учебники, мультимедийные универсальные энциклопедии, сетевые образовательные ресурсы;</w:t>
      </w:r>
    </w:p>
    <w:p w14:paraId="7CE4436C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- аудиовизуальные: слайд-фильмы, видеофильмы, учебные кинофильмы, </w:t>
      </w:r>
    </w:p>
    <w:p w14:paraId="5BFB8DEE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7268">
        <w:rPr>
          <w:rFonts w:ascii="Times New Roman" w:hAnsi="Times New Roman" w:cs="Times New Roman"/>
          <w:sz w:val="28"/>
          <w:szCs w:val="28"/>
        </w:rPr>
        <w:t>аудио-записи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>.</w:t>
      </w:r>
    </w:p>
    <w:p w14:paraId="5C80BB80" w14:textId="77777777" w:rsidR="007363EF" w:rsidRDefault="007363EF" w:rsidP="00A37C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BF" w14:textId="77777777" w:rsidR="007363EF" w:rsidRDefault="007363EF" w:rsidP="00A37C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419F4" w14:textId="77777777" w:rsidR="007363EF" w:rsidRDefault="007363EF" w:rsidP="00A37C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4913E" w14:textId="77777777" w:rsidR="00A37C7F" w:rsidRPr="00A67268" w:rsidRDefault="00A37C7F" w:rsidP="00A37C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lastRenderedPageBreak/>
        <w:t>6. Список рекомендуемой литературы</w:t>
      </w:r>
      <w:r w:rsidRPr="00A67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4A4B4" w14:textId="77777777" w:rsidR="00A37C7F" w:rsidRPr="00A67268" w:rsidRDefault="00A37C7F" w:rsidP="00A37C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14:paraId="794F7B88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1. Беда Г.В. Основы изобразительной грамоты. Рисунок. Живопись.</w:t>
      </w:r>
    </w:p>
    <w:p w14:paraId="7943110E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Композиция. - М., 1981</w:t>
      </w:r>
    </w:p>
    <w:p w14:paraId="1CF241A5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2. Волков Н. Н. Цвет в живописи. - М.: Искусство, 1985 </w:t>
      </w:r>
    </w:p>
    <w:p w14:paraId="14CD1EA7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3. Кузин В.С. Наброски и </w:t>
      </w:r>
      <w:proofErr w:type="gramStart"/>
      <w:r w:rsidRPr="00A67268">
        <w:rPr>
          <w:rFonts w:ascii="Times New Roman" w:hAnsi="Times New Roman" w:cs="Times New Roman"/>
          <w:sz w:val="28"/>
          <w:szCs w:val="28"/>
        </w:rPr>
        <w:t>зарисовки.-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  М.,1981</w:t>
      </w:r>
    </w:p>
    <w:p w14:paraId="1C1D99A1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4. Кузин </w:t>
      </w:r>
      <w:proofErr w:type="gramStart"/>
      <w:r w:rsidRPr="00A67268">
        <w:rPr>
          <w:rFonts w:ascii="Times New Roman" w:hAnsi="Times New Roman" w:cs="Times New Roman"/>
          <w:sz w:val="28"/>
          <w:szCs w:val="28"/>
        </w:rPr>
        <w:t>В.С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.Основы обучения изобразительному искусству в общеобразовательной школе. – М.Просвещение, 1992  </w:t>
      </w:r>
    </w:p>
    <w:p w14:paraId="369B685E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5. Маслов Н.Я. Пленэр. – М.: Просвещение, 1984</w:t>
      </w:r>
    </w:p>
    <w:p w14:paraId="02FF9E71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6. Ростовцев Н.Н. Академический рисунок. - М: Просвещение, 1973 </w:t>
      </w:r>
    </w:p>
    <w:p w14:paraId="236E02AF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7. Смирнов Г.Б.,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А.А. Пленэр. Практика по изобразительному искусству. - М., 1981</w:t>
      </w:r>
    </w:p>
    <w:p w14:paraId="4E69BECE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Ю.М. Пленэр: наброски, зарисовки, этюды. – М.: Академический Проект, 2012 </w:t>
      </w:r>
    </w:p>
    <w:p w14:paraId="49C9BD67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Барщ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А.О. Наброски и зарисовки. - М.: Искусство, 1970.  </w:t>
      </w:r>
    </w:p>
    <w:p w14:paraId="5B73E6B7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10. Игнатьев С.Е. Наброски акварелью. // Юный художник: № 8, 1981   </w:t>
      </w:r>
    </w:p>
    <w:p w14:paraId="0866F391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Ю.М. Рисунок и живопись. – М.: Высшая школа, 1992  </w:t>
      </w:r>
    </w:p>
    <w:p w14:paraId="709AC988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12. Шорохов Е.В. Композиция. -  М.: Просвещение, 1986</w:t>
      </w:r>
    </w:p>
    <w:p w14:paraId="7D3247A9" w14:textId="77777777" w:rsidR="00A37C7F" w:rsidRPr="00A67268" w:rsidRDefault="00A37C7F" w:rsidP="00A37C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68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14:paraId="0CF415E9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1. Бесчастнов Н.П. Графика пейзажа. – М.: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. изд. центр </w:t>
      </w:r>
    </w:p>
    <w:p w14:paraId="0AF93456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ВЛАДОС, </w:t>
      </w:r>
      <w:proofErr w:type="gramStart"/>
      <w:r w:rsidRPr="00A67268">
        <w:rPr>
          <w:rFonts w:ascii="Times New Roman" w:hAnsi="Times New Roman" w:cs="Times New Roman"/>
          <w:sz w:val="28"/>
          <w:szCs w:val="28"/>
        </w:rPr>
        <w:t>2008  2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7268"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r w:rsidRPr="00A67268">
        <w:rPr>
          <w:rFonts w:ascii="Times New Roman" w:hAnsi="Times New Roman" w:cs="Times New Roman"/>
          <w:sz w:val="28"/>
          <w:szCs w:val="28"/>
        </w:rPr>
        <w:t xml:space="preserve"> Б.А. Рисунок пером.  – М.: Просвещение, </w:t>
      </w:r>
      <w:proofErr w:type="gramStart"/>
      <w:r w:rsidRPr="00A67268">
        <w:rPr>
          <w:rFonts w:ascii="Times New Roman" w:hAnsi="Times New Roman" w:cs="Times New Roman"/>
          <w:sz w:val="28"/>
          <w:szCs w:val="28"/>
        </w:rPr>
        <w:t>2000  3</w:t>
      </w:r>
      <w:proofErr w:type="gramEnd"/>
      <w:r w:rsidRPr="00A67268">
        <w:rPr>
          <w:rFonts w:ascii="Times New Roman" w:hAnsi="Times New Roman" w:cs="Times New Roman"/>
          <w:sz w:val="28"/>
          <w:szCs w:val="28"/>
        </w:rPr>
        <w:t xml:space="preserve">. Сокольникова Н.М. Основы композиции. – Обнинск: Титул, - 1996   4. Сокольникова Н.М. Основы рисунка. – Обнинск: Титул, - 1998 5. Сокольникова Н.М. Изобразительное искусство. Часть 2. Основы </w:t>
      </w:r>
    </w:p>
    <w:p w14:paraId="15596C8F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живописи. – Обнинск: Титул, - 1996  </w:t>
      </w:r>
    </w:p>
    <w:p w14:paraId="22A66EF6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 xml:space="preserve">6. Терентьев А.Е. Изображение животных и птиц средствами рисунка и </w:t>
      </w:r>
    </w:p>
    <w:p w14:paraId="65FB9201" w14:textId="77777777" w:rsidR="00A37C7F" w:rsidRPr="00A67268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268">
        <w:rPr>
          <w:rFonts w:ascii="Times New Roman" w:hAnsi="Times New Roman" w:cs="Times New Roman"/>
          <w:sz w:val="28"/>
          <w:szCs w:val="28"/>
        </w:rPr>
        <w:t>живописи. - М: Просвещение, 1980</w:t>
      </w:r>
    </w:p>
    <w:sectPr w:rsidR="00A37C7F" w:rsidRPr="00A67268" w:rsidSect="00D5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57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9F5"/>
    <w:rsid w:val="00111EE6"/>
    <w:rsid w:val="0016722C"/>
    <w:rsid w:val="00186FD3"/>
    <w:rsid w:val="00194290"/>
    <w:rsid w:val="001F47CC"/>
    <w:rsid w:val="002419DC"/>
    <w:rsid w:val="002D0F76"/>
    <w:rsid w:val="002F3BC0"/>
    <w:rsid w:val="00307D14"/>
    <w:rsid w:val="0062572A"/>
    <w:rsid w:val="00660910"/>
    <w:rsid w:val="006C638D"/>
    <w:rsid w:val="00707076"/>
    <w:rsid w:val="007363EF"/>
    <w:rsid w:val="007807C0"/>
    <w:rsid w:val="007A5CDC"/>
    <w:rsid w:val="007E5700"/>
    <w:rsid w:val="008579F5"/>
    <w:rsid w:val="008C2D10"/>
    <w:rsid w:val="008D4B7A"/>
    <w:rsid w:val="009A722F"/>
    <w:rsid w:val="009E40B5"/>
    <w:rsid w:val="00A324B5"/>
    <w:rsid w:val="00A37C7F"/>
    <w:rsid w:val="00A67268"/>
    <w:rsid w:val="00BA402E"/>
    <w:rsid w:val="00BB29AF"/>
    <w:rsid w:val="00BE4D49"/>
    <w:rsid w:val="00C23E61"/>
    <w:rsid w:val="00CB723E"/>
    <w:rsid w:val="00CE5D0D"/>
    <w:rsid w:val="00D24DB0"/>
    <w:rsid w:val="00D56BF6"/>
    <w:rsid w:val="00DC1BAE"/>
    <w:rsid w:val="00E14417"/>
    <w:rsid w:val="00E80DCB"/>
    <w:rsid w:val="00F76904"/>
    <w:rsid w:val="00F953F3"/>
    <w:rsid w:val="00FB1DA8"/>
    <w:rsid w:val="00FB2905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862E"/>
  <w15:docId w15:val="{AC778E46-1202-447D-A204-BA189A2C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CE5D0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5D0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CD1F-2DEE-4C91-9D30-D395E3D3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22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Inga</cp:lastModifiedBy>
  <cp:revision>21</cp:revision>
  <dcterms:created xsi:type="dcterms:W3CDTF">2015-06-04T14:02:00Z</dcterms:created>
  <dcterms:modified xsi:type="dcterms:W3CDTF">2020-02-28T09:51:00Z</dcterms:modified>
</cp:coreProperties>
</file>